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785" w:rsidRDefault="00990F51">
      <w:pPr>
        <w:rPr>
          <w:rFonts w:hint="eastAsia"/>
        </w:rPr>
      </w:pPr>
      <w:r>
        <w:rPr>
          <w:rFonts w:hint="eastAsia"/>
        </w:rPr>
        <w:t>接口文档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90F51" w:rsidTr="00990F51">
        <w:tc>
          <w:tcPr>
            <w:tcW w:w="4261" w:type="dxa"/>
          </w:tcPr>
          <w:p w:rsidR="00990F51" w:rsidRDefault="00990F51">
            <w:pPr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990F51" w:rsidRDefault="00990F51">
            <w:pPr>
              <w:rPr>
                <w:rFonts w:hint="eastAsia"/>
              </w:rPr>
            </w:pPr>
          </w:p>
        </w:tc>
      </w:tr>
      <w:tr w:rsidR="00990F51" w:rsidTr="00990F51">
        <w:tc>
          <w:tcPr>
            <w:tcW w:w="4261" w:type="dxa"/>
          </w:tcPr>
          <w:p w:rsidR="00990F51" w:rsidRDefault="00990F5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990F51" w:rsidRDefault="00990F51">
            <w:pPr>
              <w:rPr>
                <w:rFonts w:hint="eastAsia"/>
              </w:rPr>
            </w:pPr>
          </w:p>
        </w:tc>
      </w:tr>
      <w:tr w:rsidR="00990F51" w:rsidTr="00990F51">
        <w:tc>
          <w:tcPr>
            <w:tcW w:w="4261" w:type="dxa"/>
          </w:tcPr>
          <w:p w:rsidR="00990F51" w:rsidRDefault="00990F51">
            <w:pPr>
              <w:rPr>
                <w:rFonts w:hint="eastAsia"/>
              </w:rPr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261" w:type="dxa"/>
          </w:tcPr>
          <w:p w:rsidR="00990F51" w:rsidRDefault="00990F51">
            <w:pPr>
              <w:rPr>
                <w:rFonts w:hint="eastAsia"/>
              </w:rPr>
            </w:pPr>
          </w:p>
        </w:tc>
      </w:tr>
      <w:tr w:rsidR="00990F51" w:rsidTr="00990F51">
        <w:tc>
          <w:tcPr>
            <w:tcW w:w="4261" w:type="dxa"/>
          </w:tcPr>
          <w:p w:rsidR="00990F51" w:rsidRDefault="00990F51">
            <w:pPr>
              <w:rPr>
                <w:rFonts w:hint="eastAsia"/>
              </w:rPr>
            </w:pPr>
            <w:r>
              <w:rPr>
                <w:rFonts w:hint="eastAsia"/>
              </w:rPr>
              <w:t>错误返回</w:t>
            </w:r>
          </w:p>
        </w:tc>
        <w:tc>
          <w:tcPr>
            <w:tcW w:w="4261" w:type="dxa"/>
          </w:tcPr>
          <w:p w:rsidR="00990F51" w:rsidRDefault="00990F51">
            <w:pPr>
              <w:rPr>
                <w:rFonts w:hint="eastAsia"/>
              </w:rPr>
            </w:pPr>
          </w:p>
        </w:tc>
      </w:tr>
    </w:tbl>
    <w:p w:rsidR="00990F51" w:rsidRDefault="00990F51">
      <w:pPr>
        <w:rPr>
          <w:rFonts w:hint="eastAsia"/>
        </w:rPr>
      </w:pPr>
    </w:p>
    <w:sectPr w:rsidR="00990F51" w:rsidSect="00EE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Device Font 10cp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0F51"/>
    <w:rsid w:val="00990F51"/>
    <w:rsid w:val="00EE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7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2020-12-28T06:22:00Z</dcterms:created>
  <dcterms:modified xsi:type="dcterms:W3CDTF">2020-12-28T06:24:00Z</dcterms:modified>
</cp:coreProperties>
</file>