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D893" w14:textId="77777777" w:rsidR="005F48AE" w:rsidRDefault="008847B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sz w:val="36"/>
          <w:szCs w:val="36"/>
        </w:rPr>
      </w:pPr>
      <w:r>
        <w:rPr>
          <w:rFonts w:asciiTheme="minorHAnsi" w:eastAsia="Google Sans Text" w:hAnsiTheme="minorHAnsi" w:cs="Google Sans Text"/>
          <w:b/>
          <w:bCs/>
          <w:sz w:val="36"/>
          <w:szCs w:val="36"/>
        </w:rPr>
        <w:t>C</w:t>
      </w:r>
      <w:r>
        <w:rPr>
          <w:rFonts w:ascii="Google Sans Text" w:eastAsia="Google Sans Text" w:hAnsi="Google Sans Text" w:cs="Google Sans Text"/>
          <w:b/>
          <w:bCs/>
          <w:sz w:val="36"/>
          <w:szCs w:val="36"/>
        </w:rPr>
        <w:t>haracter Sheet</w:t>
      </w:r>
    </w:p>
    <w:p w14:paraId="69FF5CFC" w14:textId="77777777" w:rsidR="005F48AE" w:rsidRDefault="005F48A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sz w:val="36"/>
          <w:szCs w:val="36"/>
        </w:rPr>
      </w:pPr>
    </w:p>
    <w:p w14:paraId="049F2ABC" w14:textId="77777777" w:rsidR="005F48AE" w:rsidRDefault="008847B5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I. Identity and Resources</w:t>
      </w:r>
    </w:p>
    <w:p w14:paraId="69371316" w14:textId="77777777" w:rsidR="005F48AE" w:rsidRDefault="005F48AE"/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F48AE" w14:paraId="4D88B27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E413F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Field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E2CC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Value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82CBB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Notes</w:t>
            </w:r>
          </w:p>
        </w:tc>
      </w:tr>
      <w:tr w:rsidR="005F48AE" w14:paraId="250CD90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433DD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65F94" w14:textId="7318E301" w:rsidR="005F48AE" w:rsidRDefault="0062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</w:rPr>
              <w:t>Derr</w:t>
            </w:r>
            <w:r>
              <w:rPr>
                <w:rFonts w:asciiTheme="minorHAnsi" w:eastAsia="Google Sans Text" w:hAnsiTheme="minorHAnsi" w:cs="Google Sans Text"/>
                <w:b/>
                <w:bCs/>
              </w:rPr>
              <w:t>i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D96BF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  <w:tr w:rsidR="005F48AE" w14:paraId="1C75312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ED1DB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Level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5C979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F1E2A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</w:p>
        </w:tc>
      </w:tr>
      <w:tr w:rsidR="005F48AE" w14:paraId="65711CC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BCE21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Role/Archetype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FB8D5" w14:textId="12D044D4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chef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28BFD" w14:textId="57499586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</w:p>
        </w:tc>
      </w:tr>
      <w:tr w:rsidR="005F48AE" w14:paraId="1B1C855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6932FE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HP Max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5FF0F" w14:textId="5CFCEC65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20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6B28C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$(5 x VIT)+5</w:t>
            </w:r>
          </w:p>
        </w:tc>
      </w:tr>
      <w:tr w:rsidR="005F48AE" w14:paraId="7F5CA3A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53F31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PP Max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5FEB1" w14:textId="4AADAA44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10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86F25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$(5 x IQ)+5</w:t>
            </w:r>
          </w:p>
        </w:tc>
      </w:tr>
      <w:tr w:rsidR="005F48AE" w14:paraId="25AAC8E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FF765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Starting Stat Pool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2A58C" w14:textId="0525CD99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12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55CD1D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Based on Equipment Tier</w:t>
            </w:r>
          </w:p>
        </w:tc>
      </w:tr>
    </w:tbl>
    <w:p w14:paraId="23E9E0AB" w14:textId="77777777" w:rsidR="005F48AE" w:rsidRDefault="00D5116F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noProof/>
        </w:rPr>
      </w:r>
      <w:r w:rsidR="00D5116F">
        <w:rPr>
          <w:noProof/>
        </w:rPr>
        <w:pict w14:anchorId="264EC82C">
          <v:rect id="_x0000_i1025" style="width:0;height:1.5pt" o:hralign="center" o:hrstd="t" o:hr="t" fillcolor="#a0a0a0" stroked="f"/>
        </w:pict>
      </w:r>
    </w:p>
    <w:p w14:paraId="5E5CD40A" w14:textId="77777777" w:rsidR="005F48AE" w:rsidRDefault="008847B5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II. Base Stats (7)</w:t>
      </w:r>
    </w:p>
    <w:p w14:paraId="2A3F6E42" w14:textId="77777777" w:rsidR="005F48AE" w:rsidRDefault="008847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</w:rPr>
        <w:t>Initial allocation is 1 point to each. Use Starting Stat Pool to raise.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F48AE" w14:paraId="1D62E51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59FA9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Stat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ED62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Value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1C462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Stat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7C02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Value</w:t>
            </w:r>
          </w:p>
        </w:tc>
      </w:tr>
      <w:tr w:rsidR="005F48AE" w14:paraId="22205DF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A9BA8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Offense (OFF)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27E1C" w14:textId="6A443024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CB83C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Vitality (VIT)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4BB40" w14:textId="476C95F5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4</w:t>
            </w:r>
          </w:p>
        </w:tc>
      </w:tr>
      <w:tr w:rsidR="005F48AE" w14:paraId="77587C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2A7A6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Defense (DEF)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664FF" w14:textId="1F484F22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D4E5F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IQ (Intelligence)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47426" w14:textId="74DCE165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1</w:t>
            </w:r>
          </w:p>
        </w:tc>
      </w:tr>
      <w:tr w:rsidR="005F48AE" w14:paraId="48B344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D162C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Speed (SPD)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84CE9" w14:textId="335C9030" w:rsidR="005F48AE" w:rsidRDefault="0015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B3F97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Luck (LUK)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35F7F" w14:textId="58BFCE96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1</w:t>
            </w:r>
          </w:p>
        </w:tc>
      </w:tr>
      <w:tr w:rsidR="005F48AE" w14:paraId="6EF3D2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7503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Guts (GUTS)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EA4F1" w14:textId="355D90B5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A9BE0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AB08C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</w:tbl>
    <w:p w14:paraId="1AD9012A" w14:textId="77777777" w:rsidR="005F48AE" w:rsidRDefault="00D5116F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noProof/>
        </w:rPr>
      </w:r>
      <w:r w:rsidR="00D5116F">
        <w:rPr>
          <w:noProof/>
        </w:rPr>
        <w:pict w14:anchorId="37620D3C">
          <v:rect id="_x0000_i1026" style="width:0;height:1.5pt" o:hralign="center" o:hrstd="t" o:hr="t" fillcolor="#a0a0a0" stroked="f"/>
        </w:pict>
      </w:r>
      <w:r w:rsidR="008847B5">
        <w:rPr>
          <w:rFonts w:ascii="Google Sans Text" w:eastAsia="Google Sans Text" w:hAnsi="Google Sans Text" w:cs="Google Sans Text"/>
        </w:rPr>
        <w:t>III. Skill Mods (The Check Values)</w:t>
      </w:r>
    </w:p>
    <w:p w14:paraId="120E6C85" w14:textId="77777777" w:rsidR="005F48AE" w:rsidRDefault="008847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</w:rPr>
        <w:t>Calculated as Stat A + Stat B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F48AE" w14:paraId="673249D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5F000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Skill Mod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506FE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Calculation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A13B1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Mod Value</w:t>
            </w:r>
          </w:p>
        </w:tc>
      </w:tr>
      <w:tr w:rsidR="005F48AE" w14:paraId="601E285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77D19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Physical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6E03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OFF + VIT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4069A" w14:textId="4FE34516" w:rsidR="005F48AE" w:rsidRDefault="0062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9</w:t>
            </w:r>
          </w:p>
        </w:tc>
      </w:tr>
      <w:tr w:rsidR="005F48AE" w14:paraId="489642B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FAA09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Endurance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B2032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DEF + VIT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EDAA2" w14:textId="5CDE4777" w:rsidR="005F48AE" w:rsidRDefault="0062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8</w:t>
            </w:r>
          </w:p>
        </w:tc>
      </w:tr>
      <w:tr w:rsidR="005F48AE" w14:paraId="211FD69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ADD85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Courage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10C23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GUTS + LUK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B65DE" w14:textId="56687E57" w:rsidR="005F48AE" w:rsidRDefault="0062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6</w:t>
            </w:r>
          </w:p>
        </w:tc>
      </w:tr>
      <w:tr w:rsidR="005F48AE" w14:paraId="5397EAE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78D3CB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PSI Control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20AA1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IQ + GUTS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EB44D" w14:textId="01C3AED8" w:rsidR="005F48AE" w:rsidRDefault="0062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6</w:t>
            </w:r>
          </w:p>
        </w:tc>
      </w:tr>
      <w:tr w:rsidR="005F48AE" w14:paraId="73F9286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A8BCA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Evasion / Stealth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73E3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SPD + LUK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7AB72" w14:textId="4B1742C6" w:rsidR="005F48AE" w:rsidRDefault="00620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5</w:t>
            </w:r>
          </w:p>
        </w:tc>
      </w:tr>
      <w:tr w:rsidR="005F48AE" w14:paraId="7B911E6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FD827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Brain/Logic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416D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IQ + LUK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C8181" w14:textId="244314E8" w:rsidR="005F48AE" w:rsidRDefault="00A05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2</w:t>
            </w:r>
          </w:p>
        </w:tc>
      </w:tr>
      <w:tr w:rsidR="005F48AE" w14:paraId="7481943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7559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Tech/Fix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795E5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IQ + OFF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E65BC" w14:textId="3C85CD4A" w:rsidR="005F48AE" w:rsidRDefault="00A05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Theme="minorHAnsi" w:eastAsia="Google Sans Text" w:hAnsiTheme="minorHAnsi" w:cs="Google Sans Text"/>
              </w:rPr>
              <w:t>1</w:t>
            </w:r>
          </w:p>
        </w:tc>
      </w:tr>
    </w:tbl>
    <w:p w14:paraId="2A2007A7" w14:textId="77777777" w:rsidR="005F48AE" w:rsidRDefault="00D5116F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noProof/>
        </w:rPr>
      </w:r>
      <w:r w:rsidR="00D5116F">
        <w:rPr>
          <w:noProof/>
        </w:rPr>
        <w:pict w14:anchorId="47A29B0D">
          <v:rect id="_x0000_i1027" style="width:0;height:1.5pt" o:hralign="center" o:hrstd="t" o:hr="t" fillcolor="#a0a0a0" stroked="f"/>
        </w:pict>
      </w:r>
    </w:p>
    <w:p w14:paraId="29D26D4F" w14:textId="77777777" w:rsidR="005F48AE" w:rsidRDefault="005F48AE"/>
    <w:p w14:paraId="08B828CC" w14:textId="77777777" w:rsidR="005F48AE" w:rsidRDefault="005F48AE"/>
    <w:p w14:paraId="1C01DD53" w14:textId="77777777" w:rsidR="005F48AE" w:rsidRDefault="005F48AE"/>
    <w:p w14:paraId="0E946A02" w14:textId="77777777" w:rsidR="005F48AE" w:rsidRDefault="008847B5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IV. Equipment &amp; Psyche Anchor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F48AE" w14:paraId="098D4F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B392AF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Slot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F3A1C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Item 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52BCC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Key Effect / Damage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E130A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Notes</w:t>
            </w:r>
          </w:p>
        </w:tc>
      </w:tr>
      <w:tr w:rsidR="005F48AE" w14:paraId="06679A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238DD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Weapon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C203F" w14:textId="728BDC62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</w:rPr>
              <w:t>Twin Titanium Butcher Knives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B8E91" w14:textId="77777777" w:rsidR="007E553F" w:rsidRP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</w:rPr>
              <w:t>Damage: 1d8 + OFF (per blade)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br/>
            </w:r>
            <w:r w:rsidRPr="007E553F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Effect: "Julienne Mastery" – If you hit the same target with both knives in one turn, the second strike ignores 3 points of DEF as you find the "joints" in their armor. </w:t>
            </w:r>
          </w:p>
          <w:p w14:paraId="73D9F189" w14:textId="77777777" w:rsidR="007E553F" w:rsidRP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</w:p>
          <w:p w14:paraId="5ABDDFEF" w14:textId="738942F0" w:rsidR="005F48AE" w:rsidRP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Perk: "Meat Preparation" – On a Critical Hit, the target suffers Bleed (2). If the target is an "Abnormality" or organic creature, you heal 3 HP from the "freshness" of the cut.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4C5DE" w14:textId="76D8E2D2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 w:rsidRPr="007E553F">
              <w:rPr>
                <w:rFonts w:ascii="Google Sans Text" w:eastAsia="Google Sans Text" w:hAnsi="Google Sans Text" w:cs="Google Sans Text"/>
              </w:rPr>
              <w:t>Heavy, professional-grade blades that never lose their edge, even when used to chop through armored plating. Type: Dual Weapons (Melee/Slashing)</w:t>
            </w:r>
          </w:p>
        </w:tc>
      </w:tr>
      <w:tr w:rsidR="005F48AE" w14:paraId="55228F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50409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Armor/Clothing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8A16B" w14:textId="5D911DA0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</w:rPr>
              <w:t>The Head Chef’s Whites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B1B1AA" w14:textId="77777777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</w:rPr>
              <w:t>Stats: +3 DEF</w:t>
            </w:r>
          </w:p>
          <w:p w14:paraId="55946561" w14:textId="77777777" w:rsid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Effect: "Kitchen Tempering" – You have Resistance to all Fire damage. Additionally, you are immune to the "Slippery" or "Gooey" status effects (oil and sauces don't stick to a pro). </w:t>
            </w:r>
          </w:p>
          <w:p w14:paraId="208C8C25" w14:textId="77777777" w:rsid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</w:p>
          <w:p w14:paraId="627538AC" w14:textId="3902192C" w:rsidR="007E553F" w:rsidRP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Perk: "Second Wind" – If you are hit by a Fire-based attack, instead of taking full damage, you "absorb" the heat, restoring 5 PP as your internal furnace stokes up.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BFE2B" w14:textId="27C66677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 w:rsidRPr="007E553F">
              <w:rPr>
                <w:rFonts w:ascii="Google Sans Text" w:eastAsia="Google Sans Text" w:hAnsi="Google Sans Text" w:cs="Google Sans Text"/>
              </w:rPr>
              <w:t>A heavy-duty, double-breasted coat reinforced with fire-retardant fibers and light ceramic plating. Type: Armor</w:t>
            </w:r>
          </w:p>
        </w:tc>
      </w:tr>
      <w:tr w:rsidR="005F48AE" w14:paraId="643344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1108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PSYCHE ANCHOR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35D0A" w14:textId="13C8EE04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</w:rPr>
              <w:t>The Ancestral Cleaver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4B0FB" w14:textId="77777777" w:rsid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Key Effect: While held, the user gains +1 GUTS and +1 Physical Mod. </w:t>
            </w:r>
          </w:p>
          <w:p w14:paraId="5DC1B5FE" w14:textId="77777777" w:rsid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The Nordic Runes: When the Chef chugs hot oil, the runes on the blade glow a deep ember-orange. </w:t>
            </w:r>
          </w:p>
          <w:p w14:paraId="21E50E3E" w14:textId="1DC65BF0" w:rsidR="005F48AE" w:rsidRP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APM Prerequisite: This knife is required to manifest APM: The Feast of the Einherjar.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0308B" w14:textId="298AE791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</w:p>
        </w:tc>
      </w:tr>
      <w:tr w:rsidR="005F48AE" w14:paraId="50F7CE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3D94B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Other Gear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3DCB9" w14:textId="3C4159C8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</w:rPr>
              <w:t>The "Midnight Scorch" Oil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1CA4E" w14:textId="77777777" w:rsid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Effect: "The Human Flamethrower" – As a Standard Action, you chug the oil. For the next 3 rounds, you can use HPSI: PK Pyre or PK Inferno (see your HPSI Move List) as if you had +2 GUTS.</w:t>
            </w:r>
          </w:p>
          <w:p w14:paraId="37E82D1F" w14:textId="77777777" w:rsid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</w:p>
          <w:p w14:paraId="3D77942D" w14:textId="5BCADA6A" w:rsidR="005F48AE" w:rsidRP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Perk: "Flavor Profile" – You can choose the "Spice Level" of the breath. High Spice deals +1d10 damage but doubles the Recoil damage you take.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C5C90" w14:textId="2813954C" w:rsidR="005F48AE" w:rsidRPr="007E553F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 w:rsidRPr="007E553F">
              <w:rPr>
                <w:rFonts w:ascii="Google Sans Text" w:eastAsia="Google Sans Text" w:hAnsi="Google Sans Text" w:cs="Google Sans Text"/>
              </w:rPr>
              <w:t>A bottle of highly flammable, spiritually-infused cooking oil. It’s bubbling even when the lid is on. Type: Consumable</w:t>
            </w:r>
          </w:p>
        </w:tc>
      </w:tr>
      <w:tr w:rsidR="005F48AE" w14:paraId="6636C9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87004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Other Gear 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E198D" w14:textId="0876AE04" w:rsidR="005F48AE" w:rsidRDefault="007E5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7E553F">
              <w:rPr>
                <w:rFonts w:ascii="Google Sans Text" w:eastAsia="Google Sans Text" w:hAnsi="Google Sans Text" w:cs="Google Sans Text"/>
                <w:b/>
                <w:bCs/>
              </w:rPr>
              <w:t>Purification Salt Pouch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391E7" w14:textId="77777777" w:rsid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Effect: "Salt Splash" – Once per encounter, you can throw a handful of salt. Targets in a 10ft cone must succeed on a Luck check (DC 12) or be Blinded for 1 round. </w:t>
            </w:r>
          </w:p>
          <w:p w14:paraId="7FBFDB40" w14:textId="77777777" w:rsid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</w:p>
          <w:p w14:paraId="2D1716BB" w14:textId="0A91358B" w:rsidR="005F48AE" w:rsidRP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Special: "Banish the Bitter" – Against "Abnormalities," "Ghosts," or "Psychic Apparitions," the Salt Splash deals 2d6 Psychic damage and forces them to move 10ft away from you. Synergy: If used after a "Hot Oil" attack, the salt reacts with the heat to create a "Searing Crust," adding +2 Bleed to the target.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FDBF9" w14:textId="199BC5D6" w:rsidR="005F48AE" w:rsidRP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</w:rPr>
            </w:pPr>
            <w:r w:rsidRPr="00475351">
              <w:rPr>
                <w:rFonts w:ascii="Google Sans Text" w:eastAsia="Google Sans Text" w:hAnsi="Google Sans Text" w:cs="Google Sans Text"/>
              </w:rPr>
              <w:t>A simple pouch of coarse sea salt, blessed or "purified" through a very intense culinary ritual. Type: Utility Accessory</w:t>
            </w:r>
          </w:p>
        </w:tc>
      </w:tr>
    </w:tbl>
    <w:p w14:paraId="5EE4EDF5" w14:textId="77777777" w:rsidR="005F48AE" w:rsidRDefault="00D5116F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noProof/>
        </w:rPr>
      </w:r>
      <w:r w:rsidR="00D5116F">
        <w:rPr>
          <w:noProof/>
        </w:rPr>
        <w:pict w14:anchorId="44231CE9">
          <v:rect id="_x0000_i1028" style="width:0;height:1.5pt" o:hralign="center" o:hrstd="t" o:hr="t" fillcolor="#a0a0a0" stroked="f"/>
        </w:pict>
      </w:r>
      <w:r w:rsidR="008847B5">
        <w:rPr>
          <w:rFonts w:ascii="Google Sans Text" w:eastAsia="Google Sans Text" w:hAnsi="Google Sans Text" w:cs="Google Sans Text"/>
        </w:rPr>
        <w:t>V. PSI Moves and Techniques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342"/>
        <w:gridCol w:w="1080"/>
        <w:gridCol w:w="4598"/>
      </w:tblGrid>
      <w:tr w:rsidR="005F48AE" w14:paraId="3CF5427E" w14:textId="77777777" w:rsidTr="0047535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9BB9B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Move Name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ED67E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Rank (α,β,γ)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7678E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PP Cost</w:t>
            </w: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C8CE0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Notes (Effect / Damage Formula)</w:t>
            </w:r>
          </w:p>
        </w:tc>
      </w:tr>
      <w:tr w:rsidR="005F48AE" w14:paraId="79F2CFD0" w14:textId="77777777" w:rsidTr="0047535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C2CD" w14:textId="139A5539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</w:rPr>
              <w:t>Surtur’s Sear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202F2" w14:textId="5416DCE4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beta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7DAE7" w14:textId="0C24F517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5</w:t>
            </w: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5935B" w14:textId="32D45003" w:rsidR="005F48AE" w:rsidRP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The Chef coats the heirloom blade in hot oil, ignites it with his breath, and performs a high-speed vertical strike. Effect: Deals 1d10 + OFF Slashing damage. The target is inflicted with Burn (2) for 2 rounds. Nordic Twist: Because of the spruce handle’s connection to nature, if the attack is used in a forest or outdoors, the flames turn bright green and deal an additional +4 damage to mechanical or "Facility" enemies</w:t>
            </w:r>
          </w:p>
        </w:tc>
      </w:tr>
      <w:tr w:rsidR="005F48AE" w14:paraId="18BDB82E" w14:textId="77777777" w:rsidTr="0047535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B62E2" w14:textId="6CDF850A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</w:rPr>
              <w:t>The Great Hall’s Salt-Crust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D6FE9" w14:textId="45D8F734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gamma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B2892" w14:textId="2F90594A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8</w:t>
            </w: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0244E" w14:textId="30D09F3F" w:rsidR="005F48AE" w:rsidRP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The Chef throws a massive handful of salt into the air and uses a burst of HPSI to flash-freeze it into a solid, shimmering barrier around himself or an ally.</w:t>
            </w:r>
            <w:r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 </w:t>
            </w: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Effect: Creates a Shield with HP equal to the Chef’s Endurance (DEF+VIT). Element: While the shield is active, any enemy that hits it with a melee attack is sprayed with stinging salt, suffering -2 to their next Attack Roll. Recoil: 1d4 Physical Recoil (The sudden drop in internal temperature to freeze the salt causes the Chef's muscles to seize).</w:t>
            </w:r>
          </w:p>
        </w:tc>
      </w:tr>
      <w:tr w:rsidR="005F48AE" w14:paraId="17432134" w14:textId="77777777" w:rsidTr="0047535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F6925" w14:textId="3DACD3A2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</w:rPr>
              <w:t>Freyja’s Flambé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17F45" w14:textId="26116F2C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delta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C30D6" w14:textId="678EA55B" w:rsidR="005F48AE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12</w:t>
            </w: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A797B" w14:textId="29B70C17" w:rsidR="005F48AE" w:rsidRPr="00475351" w:rsidRDefault="00475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</w:pP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The Chef chugs a massive amount of oil, spins in a circle with both knives extended, and releases a 360-degree vortex of "spiced" fire.</w:t>
            </w:r>
            <w:r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 xml:space="preserve"> </w:t>
            </w:r>
            <w:r w:rsidRPr="00475351">
              <w:rPr>
                <w:rFonts w:ascii="Google Sans Text" w:eastAsia="Google Sans Text" w:hAnsi="Google Sans Text" w:cs="Google Sans Text"/>
                <w:b/>
                <w:bCs/>
                <w:sz w:val="12"/>
                <w:szCs w:val="12"/>
              </w:rPr>
              <w:t>Effect: All enemies within 10 feet take 2d8 + GUTS Fire damage and are knocked Prone by the kinetic force of the spin. Element: There is a 25% chance (roll a 4 on 1d4) that the smell of the "dish" is so delicious that enemies become confused because they are distracted by hunger. Recoil: 1d6 Physical Recoil (The intensity of the "flambé" causes minor blood vessels in the Chef's throat to burst).</w:t>
            </w:r>
          </w:p>
        </w:tc>
      </w:tr>
      <w:tr w:rsidR="005F48AE" w14:paraId="37E5473E" w14:textId="77777777" w:rsidTr="0047535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D803E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D6E69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1B292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C71C4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  <w:tr w:rsidR="005F48AE" w14:paraId="57327995" w14:textId="77777777" w:rsidTr="00475351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AE399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48C3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63523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14074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</w:tbl>
    <w:p w14:paraId="466F3061" w14:textId="77777777" w:rsidR="005F48AE" w:rsidRDefault="00D5116F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rPr>
          <w:noProof/>
        </w:rPr>
      </w:r>
      <w:r w:rsidR="00D5116F">
        <w:rPr>
          <w:noProof/>
        </w:rPr>
        <w:pict w14:anchorId="1218F2A9">
          <v:rect id="_x0000_i1029" style="width:0;height:1.5pt" o:hralign="center" o:hrstd="t" o:hr="t" fillcolor="#a0a0a0" stroked="f"/>
        </w:pict>
      </w:r>
      <w:r w:rsidR="008847B5">
        <w:rPr>
          <w:rFonts w:ascii="Google Sans Text" w:eastAsia="Google Sans Text" w:hAnsi="Google Sans Text" w:cs="Google Sans Text"/>
        </w:rPr>
        <w:t>VI. Inventory and Finances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F48AE" w14:paraId="33714E1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FDE9E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Finances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C2406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Value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EBEBD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83A38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Inventory Item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E3CDB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Notes</w:t>
            </w:r>
          </w:p>
        </w:tc>
      </w:tr>
      <w:tr w:rsidR="005F48AE" w14:paraId="493EFC1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E7CFD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Cash On Hand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DB035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DA0DF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146A8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064FD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  <w:tr w:rsidR="005F48AE" w14:paraId="7265CAE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A4225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ATM / Account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850F7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71787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E835E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26127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  <w:tr w:rsidR="005F48AE" w14:paraId="30F134F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56FBC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Mental Strain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C5025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[Current Level]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B74E9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0BD7A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1B8F4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  <w:tr w:rsidR="005F48AE" w14:paraId="7CB65A7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AD1A3" w14:textId="77777777" w:rsidR="005F48AE" w:rsidRDefault="0088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Permanent GUTS Loss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991A21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C3B82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3A3B3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BC9B7" w14:textId="77777777" w:rsidR="005F48AE" w:rsidRDefault="005F4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</w:p>
        </w:tc>
      </w:tr>
    </w:tbl>
    <w:p w14:paraId="7AB90055" w14:textId="77777777" w:rsidR="005F48AE" w:rsidRDefault="005F48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b/>
          <w:bCs/>
        </w:rPr>
      </w:pPr>
    </w:p>
    <w:sectPr w:rsidR="005F48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  <w:embedRegular r:id="rId1" w:fontKey="{F50608FE-B016-B545-BF5C-A17DBF842652}"/>
    <w:embedBold r:id="rId2" w:fontKey="{7D8187BA-B2EB-794E-9D98-0B4E60818D80}"/>
    <w:embedItalic r:id="rId3" w:fontKey="{5AC680FD-7973-CD46-B624-84B53ADC68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23D6E08-B505-40DC-BE93-D4165FE7DDF2}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5" w:fontKey="{0778C0CC-7AF0-4382-BE87-914B88ECC0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248B"/>
    <w:multiLevelType w:val="multilevel"/>
    <w:tmpl w:val="2B7234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5200EFB"/>
    <w:multiLevelType w:val="multilevel"/>
    <w:tmpl w:val="AACAA7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5230056">
    <w:abstractNumId w:val="1"/>
  </w:num>
  <w:num w:numId="2" w16cid:durableId="169287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8AE"/>
    <w:rsid w:val="00032AA8"/>
    <w:rsid w:val="00155EBB"/>
    <w:rsid w:val="001C020A"/>
    <w:rsid w:val="00475351"/>
    <w:rsid w:val="004D5084"/>
    <w:rsid w:val="005F48AE"/>
    <w:rsid w:val="00620D5F"/>
    <w:rsid w:val="007E553F"/>
    <w:rsid w:val="008847B5"/>
    <w:rsid w:val="00A05824"/>
    <w:rsid w:val="00D5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D2AEDA3"/>
  <w15:docId w15:val="{B465AFD1-08A1-4CD5-B500-05AB2959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</dc:creator>
  <cp:lastModifiedBy>david gonzalez</cp:lastModifiedBy>
  <cp:revision>2</cp:revision>
  <dcterms:created xsi:type="dcterms:W3CDTF">2025-12-23T02:05:00Z</dcterms:created>
  <dcterms:modified xsi:type="dcterms:W3CDTF">2025-12-23T02:05:00Z</dcterms:modified>
</cp:coreProperties>
</file>