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EF685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Министерство науки и высшего образования РФ</w:t>
      </w:r>
    </w:p>
    <w:p w14:paraId="7C24240E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 w14:paraId="118821D4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Кафедра “Автоматизированные системы обработки информации и управления”</w:t>
      </w:r>
    </w:p>
    <w:p w14:paraId="2E86757E" w14:textId="77777777" w:rsidR="00C250C4" w:rsidRDefault="00C250C4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77563471" w14:textId="77777777" w:rsidR="00C250C4" w:rsidRDefault="00C250C4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4126D2CE" w14:textId="77777777" w:rsidR="00C250C4" w:rsidRDefault="00C250C4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0971F724" w14:textId="77777777" w:rsidR="00C250C4" w:rsidRDefault="00C250C4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7422CC6F" w14:textId="77777777" w:rsidR="00C250C4" w:rsidRDefault="00C250C4">
      <w:pPr>
        <w:spacing w:after="0" w:line="312" w:lineRule="auto"/>
        <w:ind w:firstLine="709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7609AC8A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 xml:space="preserve">КУРСОВОЙ ПРОЕКТ </w:t>
      </w:r>
    </w:p>
    <w:p w14:paraId="6C2D31D3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дисциплине «Основы проектной деятельности»</w:t>
      </w:r>
    </w:p>
    <w:p w14:paraId="1CDD6A0F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cs="Times New Roman"/>
          <w:szCs w:val="28"/>
        </w:rPr>
        <w:t>на тему «</w:t>
      </w:r>
      <w:r>
        <w:rPr>
          <w:rFonts w:cs="Times New Roman"/>
          <w:szCs w:val="28"/>
          <w:lang w:eastAsia="ru-RU"/>
        </w:rPr>
        <w:t>Игра Ведущий в Мафии</w:t>
      </w:r>
      <w:r>
        <w:rPr>
          <w:rFonts w:cs="Times New Roman"/>
          <w:szCs w:val="28"/>
        </w:rPr>
        <w:t>»</w:t>
      </w:r>
    </w:p>
    <w:p w14:paraId="753A8568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студента </w:t>
      </w:r>
      <w:proofErr w:type="spellStart"/>
      <w:r>
        <w:rPr>
          <w:rFonts w:eastAsia="Times New Roman" w:cs="Times New Roman"/>
          <w:szCs w:val="28"/>
          <w:lang w:eastAsia="ru-RU"/>
        </w:rPr>
        <w:t>Чернобривенко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Владислава Александровича группы ПИН-252т</w:t>
      </w:r>
    </w:p>
    <w:p w14:paraId="611CDD51" w14:textId="77777777" w:rsidR="00C250C4" w:rsidRDefault="00C250C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2B63540E" w14:textId="77777777" w:rsidR="00C250C4" w:rsidRDefault="00C250C4">
      <w:pPr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1C9C5895" w14:textId="77777777" w:rsidR="00C250C4" w:rsidRDefault="00000000">
      <w:pPr>
        <w:tabs>
          <w:tab w:val="left" w:pos="5245"/>
        </w:tabs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Пояснительная записка</w:t>
      </w:r>
    </w:p>
    <w:p w14:paraId="34FF0826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Шифр проекта КП-0206899-43-26  </w:t>
      </w:r>
    </w:p>
    <w:p w14:paraId="36E8603D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 09.03.04 Программная инженерия</w:t>
      </w:r>
    </w:p>
    <w:p w14:paraId="0BC0D41D" w14:textId="77777777" w:rsidR="00C250C4" w:rsidRDefault="00C250C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7F9608BD" w14:textId="77777777" w:rsidR="00C250C4" w:rsidRDefault="00C250C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39DA414F" w14:textId="77777777" w:rsidR="00C250C4" w:rsidRDefault="00C250C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050836EA" w14:textId="77777777" w:rsidR="00C250C4" w:rsidRDefault="00C250C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272F5FDD" w14:textId="77777777" w:rsidR="00C250C4" w:rsidRDefault="00C250C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tbl>
      <w:tblPr>
        <w:tblStyle w:val="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09"/>
        <w:gridCol w:w="3246"/>
      </w:tblGrid>
      <w:tr w:rsidR="00C250C4" w14:paraId="74262804" w14:textId="77777777">
        <w:tc>
          <w:tcPr>
            <w:tcW w:w="6282" w:type="dxa"/>
          </w:tcPr>
          <w:p w14:paraId="5F7D653E" w14:textId="77777777" w:rsidR="00C250C4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Доцент, кандидат техн. наук</w:t>
            </w:r>
          </w:p>
          <w:p w14:paraId="68A1F20F" w14:textId="77777777" w:rsidR="00C250C4" w:rsidRDefault="00C250C4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3289" w:type="dxa"/>
          </w:tcPr>
          <w:p w14:paraId="27D010ED" w14:textId="77777777" w:rsidR="00C250C4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А. Г. Белик</w:t>
            </w:r>
          </w:p>
        </w:tc>
      </w:tr>
      <w:tr w:rsidR="00C250C4" w14:paraId="0715C138" w14:textId="77777777">
        <w:trPr>
          <w:trHeight w:val="427"/>
        </w:trPr>
        <w:tc>
          <w:tcPr>
            <w:tcW w:w="6282" w:type="dxa"/>
          </w:tcPr>
          <w:p w14:paraId="76DA0C13" w14:textId="77777777" w:rsidR="00C250C4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Студент </w:t>
            </w:r>
          </w:p>
        </w:tc>
        <w:tc>
          <w:tcPr>
            <w:tcW w:w="3289" w:type="dxa"/>
          </w:tcPr>
          <w:p w14:paraId="260E2107" w14:textId="77777777" w:rsidR="00C250C4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cs="Times New Roman"/>
                <w:szCs w:val="28"/>
                <w:lang w:val="en-US" w:eastAsia="ru-RU"/>
              </w:rPr>
              <w:t xml:space="preserve">В. А. </w:t>
            </w:r>
            <w:proofErr w:type="spellStart"/>
            <w:r>
              <w:rPr>
                <w:rFonts w:cs="Times New Roman"/>
                <w:szCs w:val="28"/>
                <w:lang w:val="en-US" w:eastAsia="ru-RU"/>
              </w:rPr>
              <w:t>Чернобривенко</w:t>
            </w:r>
            <w:proofErr w:type="spellEnd"/>
          </w:p>
        </w:tc>
      </w:tr>
    </w:tbl>
    <w:p w14:paraId="68A2333E" w14:textId="77777777" w:rsidR="00C250C4" w:rsidRDefault="00C250C4">
      <w:pPr>
        <w:spacing w:after="0" w:line="312" w:lineRule="auto"/>
        <w:rPr>
          <w:rFonts w:eastAsia="Times New Roman" w:cs="Times New Roman"/>
          <w:szCs w:val="28"/>
          <w:lang w:eastAsia="ru-RU"/>
        </w:rPr>
      </w:pPr>
    </w:p>
    <w:p w14:paraId="3194D0AE" w14:textId="77777777" w:rsidR="00C250C4" w:rsidRDefault="00C250C4">
      <w:pPr>
        <w:spacing w:after="0" w:line="312" w:lineRule="auto"/>
        <w:rPr>
          <w:rFonts w:eastAsia="Times New Roman" w:cs="Times New Roman"/>
          <w:szCs w:val="28"/>
          <w:lang w:val="en-US" w:eastAsia="ru-RU"/>
        </w:rPr>
      </w:pPr>
    </w:p>
    <w:p w14:paraId="3516600E" w14:textId="77777777" w:rsidR="00C250C4" w:rsidRDefault="00C250C4">
      <w:pPr>
        <w:spacing w:after="0" w:line="312" w:lineRule="auto"/>
        <w:rPr>
          <w:rFonts w:eastAsia="Times New Roman" w:cs="Times New Roman"/>
          <w:szCs w:val="28"/>
          <w:lang w:val="en-US" w:eastAsia="ru-RU"/>
        </w:rPr>
      </w:pPr>
    </w:p>
    <w:p w14:paraId="366FBF72" w14:textId="77777777" w:rsidR="00C250C4" w:rsidRDefault="00C250C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78104164" w14:textId="77777777" w:rsidR="00C250C4" w:rsidRDefault="00C250C4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22A99663" w14:textId="77777777" w:rsidR="00C250C4" w:rsidRDefault="00C250C4">
      <w:pPr>
        <w:spacing w:after="0" w:line="312" w:lineRule="auto"/>
        <w:rPr>
          <w:rFonts w:eastAsia="Times New Roman" w:cs="Times New Roman"/>
          <w:szCs w:val="28"/>
          <w:lang w:eastAsia="ru-RU"/>
        </w:rPr>
      </w:pPr>
    </w:p>
    <w:p w14:paraId="5EFB0D95" w14:textId="77777777" w:rsidR="00C250C4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Омск 2026</w:t>
      </w:r>
    </w:p>
    <w:p w14:paraId="0B3C65EB" w14:textId="1660B308" w:rsidR="00C250C4" w:rsidRPr="00F40F8A" w:rsidRDefault="00000000" w:rsidP="00F40F8A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  <w:r>
        <w:rPr>
          <w:rFonts w:cs="Times New Roman"/>
          <w:szCs w:val="28"/>
        </w:rPr>
        <w:br w:type="page"/>
      </w:r>
    </w:p>
    <w:p w14:paraId="271E8DE9" w14:textId="77777777" w:rsidR="00C250C4" w:rsidRDefault="00000000">
      <w:pPr>
        <w:ind w:right="-850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lastRenderedPageBreak/>
        <w:t>СОДЕРЖАНИЕ</w:t>
      </w:r>
    </w:p>
    <w:sdt>
      <w:sdtPr>
        <w:rPr>
          <w:rFonts w:asciiTheme="minorHAnsi" w:hAnsiTheme="minorHAnsi" w:cstheme="minorBidi"/>
          <w:b/>
          <w:bCs/>
          <w:sz w:val="22"/>
        </w:rPr>
        <w:id w:val="12581076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  <w:sz w:val="28"/>
        </w:rPr>
      </w:sdtEndPr>
      <w:sdtContent>
        <w:p w14:paraId="5A36FD8F" w14:textId="77777777" w:rsidR="00C250C4" w:rsidRDefault="00C250C4">
          <w:pPr>
            <w:pStyle w:val="11"/>
            <w:rPr>
              <w:rFonts w:asciiTheme="minorHAnsi" w:hAnsiTheme="minorHAnsi" w:cstheme="minorBidi"/>
              <w:b/>
              <w:bCs/>
              <w:sz w:val="22"/>
            </w:rPr>
          </w:pPr>
        </w:p>
        <w:p w14:paraId="0AAA2F98" w14:textId="77777777" w:rsidR="00C250C4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r>
            <w:rPr>
              <w:rFonts w:asciiTheme="minorHAnsi" w:hAnsiTheme="minorHAnsi"/>
              <w:sz w:val="22"/>
              <w:szCs w:val="28"/>
            </w:rPr>
            <w:fldChar w:fldCharType="begin"/>
          </w:r>
          <w:r>
            <w:rPr>
              <w:szCs w:val="28"/>
            </w:rPr>
            <w:instrText xml:space="preserve"> TOC \o "1-4" \h \z \u </w:instrText>
          </w:r>
          <w:r>
            <w:rPr>
              <w:rFonts w:asciiTheme="minorHAnsi" w:hAnsiTheme="minorHAnsi"/>
              <w:sz w:val="22"/>
              <w:szCs w:val="28"/>
            </w:rPr>
            <w:fldChar w:fldCharType="separate"/>
          </w:r>
          <w:hyperlink w:anchor="_Toc222940332" w:history="1">
            <w:r>
              <w:rPr>
                <w:rStyle w:val="aa"/>
                <w:rFonts w:eastAsia="Times New Roman"/>
              </w:rPr>
              <w:t>ВВЕДЕНИЕ</w:t>
            </w:r>
            <w:r>
              <w:tab/>
            </w:r>
            <w:r>
              <w:fldChar w:fldCharType="begin"/>
            </w:r>
            <w:r>
              <w:instrText xml:space="preserve"> PAGEREF _Toc222940332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DF08920" w14:textId="77777777" w:rsidR="00C250C4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3" w:history="1">
            <w:r>
              <w:rPr>
                <w:rStyle w:val="aa"/>
              </w:rPr>
              <w:t>1 Аналитический обзор игры</w:t>
            </w:r>
            <w:r>
              <w:tab/>
            </w:r>
            <w:r>
              <w:fldChar w:fldCharType="begin"/>
            </w:r>
            <w:r>
              <w:instrText xml:space="preserve"> PAGEREF _Toc222940333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FC95F39" w14:textId="77777777" w:rsidR="00C250C4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4" w:history="1">
            <w:r>
              <w:rPr>
                <w:rStyle w:val="aa"/>
              </w:rPr>
              <w:t>1.1 Характеристика области исследования</w:t>
            </w:r>
            <w:r>
              <w:tab/>
            </w:r>
            <w:r>
              <w:fldChar w:fldCharType="begin"/>
            </w:r>
            <w:r>
              <w:instrText xml:space="preserve"> PAGEREF _Toc222940334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B56FC4C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5" w:history="1">
            <w:r>
              <w:rPr>
                <w:rStyle w:val="aa"/>
              </w:rPr>
              <w:t>1.1.1 Общая характеристика</w:t>
            </w:r>
            <w:r>
              <w:tab/>
            </w:r>
            <w:r>
              <w:fldChar w:fldCharType="begin"/>
            </w:r>
            <w:r>
              <w:instrText xml:space="preserve"> PAGEREF _Toc222940335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319F3B5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6" w:history="1">
            <w:r>
              <w:rPr>
                <w:rStyle w:val="aa"/>
              </w:rPr>
              <w:t>1.1.2 История игры «Мафия» и цифровых ассистентов в России</w:t>
            </w:r>
            <w:r>
              <w:tab/>
            </w:r>
            <w:r>
              <w:fldChar w:fldCharType="begin"/>
            </w:r>
            <w:r>
              <w:instrText xml:space="preserve"> PAGEREF _Toc222940336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25A74996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7" w:history="1">
            <w:r>
              <w:rPr>
                <w:rStyle w:val="aa"/>
              </w:rPr>
              <w:t>1.1.3 Оценка уровня автоматизации игровых процессов</w:t>
            </w:r>
            <w:r>
              <w:tab/>
            </w:r>
            <w:r>
              <w:fldChar w:fldCharType="begin"/>
            </w:r>
            <w:r>
              <w:instrText xml:space="preserve"> PAGEREF _Toc222940337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1DBEC960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8" w:history="1">
            <w:r>
              <w:rPr>
                <w:rStyle w:val="aa"/>
              </w:rPr>
              <w:t>1.1.4 Автоматизация функций ведущего</w:t>
            </w:r>
            <w:r>
              <w:tab/>
            </w:r>
            <w:r>
              <w:fldChar w:fldCharType="begin"/>
            </w:r>
            <w:r>
              <w:instrText xml:space="preserve"> PAGEREF _Toc222940338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3B401F19" w14:textId="77777777" w:rsidR="00C250C4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9" w:history="1">
            <w:r>
              <w:rPr>
                <w:rStyle w:val="aa"/>
              </w:rPr>
              <w:t>1.2. Организационная структура управления</w:t>
            </w:r>
            <w:r>
              <w:tab/>
            </w:r>
            <w:r>
              <w:fldChar w:fldCharType="begin"/>
            </w:r>
            <w:r>
              <w:instrText xml:space="preserve"> PAGEREF _Toc222940339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25F5D6E7" w14:textId="77777777" w:rsidR="00C250C4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0" w:history="1">
            <w:r>
              <w:rPr>
                <w:rStyle w:val="aa"/>
              </w:rPr>
              <w:t>1.3 Функции и задачи сотрудников</w:t>
            </w:r>
            <w:r>
              <w:tab/>
            </w:r>
            <w:r>
              <w:fldChar w:fldCharType="begin"/>
            </w:r>
            <w:r>
              <w:instrText xml:space="preserve"> PAGEREF _Toc222940340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3422712" w14:textId="77777777" w:rsidR="00C250C4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1" w:history="1">
            <w:r>
              <w:rPr>
                <w:rStyle w:val="aa"/>
              </w:rPr>
              <w:t xml:space="preserve">1.4 Программное и техническое обеспечение </w:t>
            </w:r>
            <w:r>
              <w:tab/>
            </w:r>
            <w:r>
              <w:fldChar w:fldCharType="begin"/>
            </w:r>
            <w:r>
              <w:instrText xml:space="preserve"> PAGEREF _Toc222940341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7BE1BE7E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2" w:history="1">
            <w:r>
              <w:rPr>
                <w:rStyle w:val="aa"/>
              </w:rPr>
              <w:t>1.4.1 Программное обеспечение (ПО)</w:t>
            </w:r>
            <w:r>
              <w:tab/>
            </w:r>
            <w:r>
              <w:fldChar w:fldCharType="begin"/>
            </w:r>
            <w:r>
              <w:instrText xml:space="preserve"> PAGEREF _Toc222940342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1E55E9A0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3" w:history="1">
            <w:r>
              <w:rPr>
                <w:rStyle w:val="aa"/>
              </w:rPr>
              <w:t>1.4.2 Техническое обеспечение</w:t>
            </w:r>
            <w:r>
              <w:tab/>
            </w:r>
            <w:r>
              <w:fldChar w:fldCharType="begin"/>
            </w:r>
            <w:r>
              <w:instrText xml:space="preserve"> PAGEREF _Toc222940343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60F070B8" w14:textId="77777777" w:rsidR="00C250C4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4" w:history="1">
            <w:r>
              <w:rPr>
                <w:rStyle w:val="aa"/>
              </w:rPr>
              <w:t>1.5 Исследование системы автоматизации игры</w:t>
            </w:r>
            <w:r>
              <w:tab/>
            </w:r>
            <w:r>
              <w:fldChar w:fldCharType="begin"/>
            </w:r>
            <w:r>
              <w:instrText xml:space="preserve"> PAGEREF _Toc222940344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03213BA2" w14:textId="77777777" w:rsidR="00C250C4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5" w:history="1">
            <w:r>
              <w:rPr>
                <w:rStyle w:val="aa"/>
              </w:rPr>
              <w:t>1.6 Выявление проблем в области автоматизации</w:t>
            </w:r>
            <w:r>
              <w:tab/>
            </w:r>
            <w:r>
              <w:fldChar w:fldCharType="begin"/>
            </w:r>
            <w:r>
              <w:instrText xml:space="preserve"> PAGEREF _Toc222940345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2CF961D6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6" w:history="1">
            <w:r>
              <w:rPr>
                <w:rStyle w:val="aa"/>
              </w:rPr>
              <w:t>1.6.1 Проблемы интеграции игровых устройств</w:t>
            </w:r>
            <w:r>
              <w:tab/>
            </w:r>
            <w:r>
              <w:fldChar w:fldCharType="begin"/>
            </w:r>
            <w:r>
              <w:instrText xml:space="preserve"> PAGEREF _Toc222940346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762B1A1F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7" w:history="1">
            <w:r>
              <w:rPr>
                <w:rStyle w:val="aa"/>
              </w:rPr>
              <w:t>1.6.2 Проблемы автоматизации игровых процессов</w:t>
            </w:r>
            <w:r>
              <w:tab/>
            </w:r>
            <w:r>
              <w:fldChar w:fldCharType="begin"/>
            </w:r>
            <w:r>
              <w:instrText xml:space="preserve"> PAGEREF _Toc222940347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E95FDC3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8" w:history="1">
            <w:r>
              <w:rPr>
                <w:rStyle w:val="aa"/>
              </w:rPr>
              <w:t>1.6.3 Проблемы контроля и проверки соблюдения правил</w:t>
            </w:r>
            <w:r>
              <w:tab/>
            </w:r>
            <w:r>
              <w:fldChar w:fldCharType="begin"/>
            </w:r>
            <w:r>
              <w:instrText xml:space="preserve"> PAGEREF _Toc222940348 \h </w:instrText>
            </w:r>
            <w:r>
              <w:fldChar w:fldCharType="separate"/>
            </w:r>
            <w:r>
              <w:rPr>
                <w:b/>
              </w:rPr>
              <w:t>Error! Bookmark not defined.</w:t>
            </w:r>
            <w:r>
              <w:fldChar w:fldCharType="end"/>
            </w:r>
          </w:hyperlink>
        </w:p>
        <w:p w14:paraId="0B350E44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9" w:history="1">
            <w:r>
              <w:rPr>
                <w:rStyle w:val="aa"/>
              </w:rPr>
              <w:t>1.6.4 Организационные проблемы</w:t>
            </w:r>
            <w:r>
              <w:tab/>
            </w:r>
            <w:r>
              <w:fldChar w:fldCharType="begin"/>
            </w:r>
            <w:r>
              <w:instrText xml:space="preserve"> PAGEREF _Toc222940349 \h </w:instrText>
            </w:r>
            <w:r>
              <w:fldChar w:fldCharType="separate"/>
            </w:r>
            <w:r>
              <w:rPr>
                <w:b/>
              </w:rPr>
              <w:t>Error! Bookmark not defined.</w:t>
            </w:r>
            <w:r>
              <w:fldChar w:fldCharType="end"/>
            </w:r>
          </w:hyperlink>
        </w:p>
        <w:p w14:paraId="0D70F3E3" w14:textId="77777777" w:rsidR="00C250C4" w:rsidRDefault="00000000">
          <w:pPr>
            <w:pStyle w:val="41"/>
            <w:tabs>
              <w:tab w:val="right" w:leader="dot" w:pos="9345"/>
            </w:tabs>
            <w:rPr>
              <w:szCs w:val="28"/>
            </w:rPr>
          </w:pPr>
          <w:hyperlink w:anchor="_Toc222940350" w:history="1">
            <w:r>
              <w:rPr>
                <w:rStyle w:val="aa"/>
              </w:rPr>
              <w:t>1.6.5 Количественная оценка последствий выявленных проблем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  <w:r>
            <w:rPr>
              <w:szCs w:val="28"/>
            </w:rPr>
            <w:fldChar w:fldCharType="end"/>
          </w:r>
        </w:p>
        <w:p w14:paraId="4149133F" w14:textId="77777777" w:rsidR="00C250C4" w:rsidRDefault="00000000">
          <w:pPr>
            <w:pStyle w:val="41"/>
            <w:tabs>
              <w:tab w:val="right" w:leader="dot" w:pos="9345"/>
            </w:tabs>
          </w:pPr>
          <w:r>
            <w:t>1.7 Исследование аналогов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2B74322D" w14:textId="77777777" w:rsidR="00C250C4" w:rsidRDefault="00000000">
          <w:pPr>
            <w:pStyle w:val="41"/>
            <w:tabs>
              <w:tab w:val="right" w:leader="dot" w:pos="9345"/>
            </w:tabs>
          </w:pPr>
          <w:r>
            <w:t>1.8 Обоснование необходимости собственной разработки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23B5BD78" w14:textId="77777777" w:rsidR="00C250C4" w:rsidRDefault="00000000">
          <w:pPr>
            <w:pStyle w:val="41"/>
            <w:tabs>
              <w:tab w:val="right" w:leader="dot" w:pos="9345"/>
            </w:tabs>
            <w:ind w:left="0" w:firstLineChars="100" w:firstLine="280"/>
          </w:pPr>
          <w:hyperlink w:anchor="_Toc222940350" w:history="1">
            <w:r>
              <w:t xml:space="preserve">2 Постановка задачи проектирования игры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E326543" w14:textId="77777777" w:rsidR="00C250C4" w:rsidRDefault="00000000">
          <w:pPr>
            <w:pStyle w:val="41"/>
            <w:tabs>
              <w:tab w:val="right" w:leader="dot" w:pos="9345"/>
            </w:tabs>
          </w:pPr>
          <w:hyperlink w:anchor="_Toc222940350" w:history="1">
            <w:r>
              <w:t xml:space="preserve">2.1 Основные характеристики разработки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3E636573" w14:textId="77777777" w:rsidR="00C250C4" w:rsidRDefault="00000000">
          <w:pPr>
            <w:pStyle w:val="41"/>
            <w:tabs>
              <w:tab w:val="right" w:leader="dot" w:pos="9345"/>
            </w:tabs>
          </w:pPr>
          <w:hyperlink w:anchor="_Toc222940350" w:history="1">
            <w:r>
              <w:t xml:space="preserve">2.2 Разработка концепции и предварительного технического решения проекта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637C9C4" w14:textId="77777777" w:rsidR="00C250C4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940350" w:history="1">
            <w:r>
              <w:t xml:space="preserve">2.3 Разработка требований и формирование спецификации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</w:sdtContent>
    </w:sdt>
    <w:p w14:paraId="254427A4" w14:textId="77777777" w:rsidR="00C250C4" w:rsidRDefault="00000000">
      <w:pPr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42B18456" w14:textId="77777777" w:rsidR="00C250C4" w:rsidRDefault="00000000">
      <w:pPr>
        <w:pStyle w:val="2"/>
        <w:spacing w:after="60" w:line="240" w:lineRule="auto"/>
        <w:rPr>
          <w:rFonts w:eastAsia="Times New Roman"/>
          <w:color w:val="365F91"/>
        </w:rPr>
      </w:pPr>
      <w:bookmarkStart w:id="0" w:name="_Toc216741354"/>
      <w:bookmarkStart w:id="1" w:name="_Toc222940332"/>
      <w:r>
        <w:rPr>
          <w:rFonts w:eastAsia="Times New Roman"/>
        </w:rPr>
        <w:lastRenderedPageBreak/>
        <w:t>ВВЕДЕНИЕ</w:t>
      </w:r>
      <w:bookmarkEnd w:id="0"/>
      <w:bookmarkEnd w:id="1"/>
    </w:p>
    <w:p w14:paraId="2F2EB534" w14:textId="77777777" w:rsidR="00C250C4" w:rsidRDefault="00000000" w:rsidP="00F40F8A">
      <w:pPr>
        <w:spacing w:before="120" w:after="60" w:line="360" w:lineRule="auto"/>
        <w:ind w:firstLine="709"/>
        <w:jc w:val="both"/>
        <w:rPr>
          <w:rFonts w:eastAsia="Calibri"/>
          <w:szCs w:val="28"/>
        </w:rPr>
      </w:pPr>
      <w:r>
        <w:rPr>
          <w:rFonts w:eastAsia="Calibri"/>
          <w:szCs w:val="28"/>
        </w:rPr>
        <w:t xml:space="preserve">В эпоху цифровизации настольные игры становятся менее востребованными. Особое место среди них занимает «Мафия» - всем известная игра, которая потеряла свою популярность </w:t>
      </w:r>
      <w:proofErr w:type="gramStart"/>
      <w:r>
        <w:rPr>
          <w:rFonts w:eastAsia="Calibri"/>
          <w:szCs w:val="28"/>
        </w:rPr>
        <w:t>из за</w:t>
      </w:r>
      <w:proofErr w:type="gramEnd"/>
      <w:r>
        <w:rPr>
          <w:rFonts w:eastAsia="Calibri"/>
          <w:szCs w:val="28"/>
        </w:rPr>
        <w:t xml:space="preserve"> необходимости иметь карты и постоянное участия ведущего, который управляет ходами и следит за правилами. Именно эта необходимость становится барьером: компания не может играть полным составом, а качество проведения напрямую зависит от опыта человека, взявшего на себя эту роль.</w:t>
      </w:r>
    </w:p>
    <w:p w14:paraId="2DEA5D30" w14:textId="77777777" w:rsidR="00C250C4" w:rsidRDefault="00000000" w:rsidP="00F40F8A">
      <w:pPr>
        <w:spacing w:before="120" w:after="60" w:line="360" w:lineRule="auto"/>
        <w:ind w:firstLine="709"/>
        <w:jc w:val="both"/>
        <w:rPr>
          <w:rFonts w:eastAsia="Calibri" w:cs="Times New Roman"/>
          <w:szCs w:val="28"/>
        </w:rPr>
      </w:pPr>
      <w:r>
        <w:rPr>
          <w:rFonts w:eastAsia="Calibri"/>
          <w:szCs w:val="28"/>
        </w:rPr>
        <w:t xml:space="preserve">Перенос данной игры в вид мобильного приложения позволит решить эту проблему. Разработка программного продукта, берущего на себя функции ведущего, даёт возможность всем участникам быть вовлечёнными в игру без исключений. Более того, визуализация игровых </w:t>
      </w:r>
      <w:proofErr w:type="gramStart"/>
      <w:r>
        <w:rPr>
          <w:rFonts w:eastAsia="Calibri"/>
          <w:szCs w:val="28"/>
        </w:rPr>
        <w:t>событий  -</w:t>
      </w:r>
      <w:proofErr w:type="gramEnd"/>
      <w:r>
        <w:rPr>
          <w:rFonts w:eastAsia="Calibri"/>
          <w:szCs w:val="28"/>
        </w:rPr>
        <w:t xml:space="preserve"> смены дня и ночи, «убийств» мафии, проверок комиссара - увеличивает погружение в игру.</w:t>
      </w:r>
    </w:p>
    <w:p w14:paraId="1305D75A" w14:textId="77777777" w:rsidR="00C250C4" w:rsidRDefault="00000000">
      <w:pPr>
        <w:pStyle w:val="2"/>
        <w:spacing w:after="60" w:line="240" w:lineRule="auto"/>
        <w:jc w:val="left"/>
      </w:pPr>
      <w:r>
        <w:br w:type="page"/>
      </w:r>
      <w:bookmarkStart w:id="2" w:name="_Toc222940333"/>
      <w:r>
        <w:lastRenderedPageBreak/>
        <w:t xml:space="preserve">1 Аналитический обзор </w:t>
      </w:r>
      <w:bookmarkEnd w:id="2"/>
      <w:r>
        <w:t>игры</w:t>
      </w:r>
    </w:p>
    <w:p w14:paraId="62235429" w14:textId="77777777" w:rsidR="00C250C4" w:rsidRDefault="00000000">
      <w:pPr>
        <w:pStyle w:val="3"/>
        <w:spacing w:before="120" w:beforeAutospacing="0" w:after="60" w:afterAutospacing="0"/>
      </w:pPr>
      <w:bookmarkStart w:id="3" w:name="_Toc222940334"/>
      <w:r>
        <w:t xml:space="preserve">1.1 </w:t>
      </w:r>
      <w:bookmarkStart w:id="4" w:name="_Hlk212724816"/>
      <w:r>
        <w:t>Характеристика области исследования</w:t>
      </w:r>
      <w:bookmarkEnd w:id="3"/>
      <w:bookmarkEnd w:id="4"/>
    </w:p>
    <w:p w14:paraId="00609924" w14:textId="77777777" w:rsidR="00C250C4" w:rsidRDefault="00000000">
      <w:pPr>
        <w:pStyle w:val="4"/>
        <w:spacing w:before="120" w:beforeAutospacing="0" w:after="60" w:afterAutospacing="0"/>
      </w:pPr>
      <w:bookmarkStart w:id="5" w:name="_Toc222940335"/>
      <w:r>
        <w:t>1.1.1 Общая характеристика</w:t>
      </w:r>
      <w:bookmarkEnd w:id="5"/>
    </w:p>
    <w:p w14:paraId="14DFB14E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t>Отрасль цифровых ассистентов для настольных игр находится между играми, социальным взаимодействием и мобильной разработкой. С точки зрения игрового процесса, программный продукт, автоматизирующий роль ведущего, обладает рядом специфических характеристик.</w:t>
      </w:r>
    </w:p>
    <w:p w14:paraId="64A1ABCB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t>Игра «Мафия» — это игра на компанию минимум от трёх человек с приватной информацией. Основные роли: мафия (знает друг друга), комиссар (проверяет игроков ночью), мирные жители (не обладают специальными действиями ночью). Ведущий объявляет фазами дня и ночи и собирает голоса каждой роли.</w:t>
      </w:r>
    </w:p>
    <w:p w14:paraId="29486445" w14:textId="77777777" w:rsidR="00C250C4" w:rsidRDefault="00000000" w:rsidP="00F40F8A">
      <w:pPr>
        <w:spacing w:before="120" w:after="60" w:line="360" w:lineRule="auto"/>
        <w:ind w:firstLine="709"/>
        <w:jc w:val="both"/>
        <w:rPr>
          <w:b/>
          <w:bCs/>
        </w:rPr>
      </w:pPr>
      <w:r>
        <w:t>Для автоматизации это означает необходимость точного управления таймерами, фазами, сбором голосов и действий в ночное время, а также визуализацией происходящего.</w:t>
      </w:r>
    </w:p>
    <w:p w14:paraId="593B68BB" w14:textId="77777777" w:rsidR="00C250C4" w:rsidRDefault="00000000">
      <w:pPr>
        <w:pStyle w:val="4"/>
        <w:spacing w:before="120" w:beforeAutospacing="0" w:after="60" w:afterAutospacing="0"/>
      </w:pPr>
      <w:bookmarkStart w:id="6" w:name="_Toc222940336"/>
      <w:r>
        <w:t xml:space="preserve">1.1.2 </w:t>
      </w:r>
      <w:bookmarkEnd w:id="6"/>
      <w:r>
        <w:t>История игры «Мафия» и цифровых ассистентов в России</w:t>
      </w:r>
    </w:p>
    <w:p w14:paraId="572DBA94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t xml:space="preserve">Игра «Мафия» была разработана в 1986 году студентом МГУ Дмитрием </w:t>
      </w:r>
      <w:proofErr w:type="gramStart"/>
      <w:r>
        <w:t>Давыдовым .</w:t>
      </w:r>
      <w:proofErr w:type="gramEnd"/>
      <w:r>
        <w:t xml:space="preserve"> В 1990–2000-е годы игра распространилась по всей России и миру, появились клубы, турниры, различные вариации правил.</w:t>
      </w:r>
    </w:p>
    <w:p w14:paraId="105BA825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t>Первые цифровые ассистенты появились в начале 2010-х годов как простые таймеры и счетчики голосов. Позднее, с развитием мобильных платформ, возникли приложения, помогающие ведущему: «Мафия: Судный час», «</w:t>
      </w:r>
      <w:proofErr w:type="spellStart"/>
      <w:r>
        <w:t>Mafia</w:t>
      </w:r>
      <w:proofErr w:type="spellEnd"/>
      <w:r>
        <w:t xml:space="preserve"> Boss», «</w:t>
      </w:r>
      <w:proofErr w:type="spellStart"/>
      <w:r>
        <w:t>Mafia</w:t>
      </w:r>
      <w:proofErr w:type="spellEnd"/>
      <w:r>
        <w:t xml:space="preserve"> </w:t>
      </w:r>
      <w:proofErr w:type="spellStart"/>
      <w:r>
        <w:t>Helper</w:t>
      </w:r>
      <w:proofErr w:type="spellEnd"/>
      <w:r>
        <w:t>». Однако все они не берут проведение игры полностью на себя, сохраняя ведущего как отдельного игрока.</w:t>
      </w:r>
    </w:p>
    <w:p w14:paraId="274E47E5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t xml:space="preserve">В 2015–2020 годы появились онлайн-версии игры (например, «Мафия Онлайн»), где ведущий полностью автоматизирован, но игра </w:t>
      </w:r>
      <w:proofErr w:type="gramStart"/>
      <w:r>
        <w:t>проходит  в</w:t>
      </w:r>
      <w:proofErr w:type="gramEnd"/>
      <w:r>
        <w:t xml:space="preserve"> цифровой среде, что значит отсутствие возможности поиграть </w:t>
      </w:r>
      <w:proofErr w:type="gramStart"/>
      <w:r>
        <w:t>при встречи</w:t>
      </w:r>
      <w:proofErr w:type="gramEnd"/>
      <w:r>
        <w:t xml:space="preserve"> в живую, а </w:t>
      </w:r>
      <w:proofErr w:type="gramStart"/>
      <w:r>
        <w:t>так же</w:t>
      </w:r>
      <w:proofErr w:type="gramEnd"/>
      <w:r>
        <w:t xml:space="preserve"> заставляет всех иметь при себе приложение и стабильный интернет.</w:t>
      </w:r>
    </w:p>
    <w:p w14:paraId="0128D55E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lastRenderedPageBreak/>
        <w:t>Таким образом, до сих пор не существует решения, которое:</w:t>
      </w:r>
    </w:p>
    <w:p w14:paraId="168E1AF8" w14:textId="77777777" w:rsidR="00C250C4" w:rsidRDefault="00000000" w:rsidP="00F40F8A">
      <w:pPr>
        <w:numPr>
          <w:ilvl w:val="0"/>
          <w:numId w:val="1"/>
        </w:numPr>
        <w:tabs>
          <w:tab w:val="clear" w:pos="425"/>
        </w:tabs>
        <w:spacing w:before="120" w:after="60" w:line="360" w:lineRule="auto"/>
        <w:ind w:left="420" w:hanging="420"/>
        <w:jc w:val="both"/>
      </w:pPr>
      <w:r>
        <w:t>Рассчитано на игру онлайн;</w:t>
      </w:r>
    </w:p>
    <w:p w14:paraId="64AD48D3" w14:textId="77777777" w:rsidR="00C250C4" w:rsidRDefault="00000000" w:rsidP="00F40F8A">
      <w:pPr>
        <w:numPr>
          <w:ilvl w:val="0"/>
          <w:numId w:val="1"/>
        </w:numPr>
        <w:tabs>
          <w:tab w:val="clear" w:pos="425"/>
        </w:tabs>
        <w:spacing w:before="120" w:after="60" w:line="360" w:lineRule="auto"/>
        <w:ind w:left="420" w:hanging="420"/>
        <w:jc w:val="both"/>
      </w:pPr>
      <w:r>
        <w:t>Полностью заменяет ведущего позволяя всем участникам играть;</w:t>
      </w:r>
    </w:p>
    <w:p w14:paraId="66CFBCDA" w14:textId="77777777" w:rsidR="00C250C4" w:rsidRDefault="00000000" w:rsidP="00F40F8A">
      <w:pPr>
        <w:numPr>
          <w:ilvl w:val="0"/>
          <w:numId w:val="1"/>
        </w:numPr>
        <w:tabs>
          <w:tab w:val="clear" w:pos="425"/>
        </w:tabs>
        <w:spacing w:before="120" w:after="60" w:line="360" w:lineRule="auto"/>
        <w:ind w:left="420" w:hanging="420"/>
        <w:jc w:val="both"/>
      </w:pPr>
      <w:r>
        <w:t xml:space="preserve">Отображает происходящие </w:t>
      </w:r>
      <w:proofErr w:type="gramStart"/>
      <w:r>
        <w:t>события  на</w:t>
      </w:r>
      <w:proofErr w:type="gramEnd"/>
      <w:r>
        <w:t xml:space="preserve"> общем экране.</w:t>
      </w:r>
    </w:p>
    <w:p w14:paraId="4A8CD275" w14:textId="77777777" w:rsidR="00C250C4" w:rsidRDefault="00000000">
      <w:pPr>
        <w:pStyle w:val="4"/>
        <w:spacing w:before="120" w:beforeAutospacing="0" w:after="60" w:afterAutospacing="0"/>
      </w:pPr>
      <w:bookmarkStart w:id="7" w:name="_Toc222940337"/>
      <w:r>
        <w:t xml:space="preserve">1.1.3 </w:t>
      </w:r>
      <w:bookmarkEnd w:id="7"/>
      <w:r>
        <w:t>Оценка уровня автоматизации игровых процессов</w:t>
      </w:r>
    </w:p>
    <w:p w14:paraId="1772B57D" w14:textId="77777777" w:rsidR="00C250C4" w:rsidRDefault="00000000" w:rsidP="00F40F8A">
      <w:pPr>
        <w:spacing w:before="120" w:after="60" w:line="360" w:lineRule="auto"/>
        <w:ind w:firstLine="708"/>
        <w:jc w:val="both"/>
      </w:pPr>
      <w:bookmarkStart w:id="8" w:name="_Hlk212744139"/>
      <w:r>
        <w:t>В целом отрасль цифровых ассистентов для «Мафии» в России неразвита.</w:t>
      </w:r>
    </w:p>
    <w:p w14:paraId="26A92DDD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t>Наиболее развитым уровнем являются онлайн реализации (полностью цифровая среда), где автоматизация высока, но отсутствует живое общение.</w:t>
      </w:r>
    </w:p>
    <w:p w14:paraId="43514CA1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t>Мобильные ассистенты (</w:t>
      </w:r>
      <w:proofErr w:type="spellStart"/>
      <w:r>
        <w:t>Mafia</w:t>
      </w:r>
      <w:proofErr w:type="spellEnd"/>
      <w:r>
        <w:t xml:space="preserve"> Boss, </w:t>
      </w:r>
      <w:proofErr w:type="spellStart"/>
      <w:r>
        <w:t>Mafia</w:t>
      </w:r>
      <w:proofErr w:type="spellEnd"/>
      <w:r>
        <w:t xml:space="preserve"> </w:t>
      </w:r>
      <w:proofErr w:type="spellStart"/>
      <w:r>
        <w:t>Helper</w:t>
      </w:r>
      <w:proofErr w:type="spellEnd"/>
      <w:r>
        <w:t xml:space="preserve">) только помогают </w:t>
      </w:r>
      <w:proofErr w:type="gramStart"/>
      <w:r>
        <w:t>ведущему</w:t>
      </w:r>
      <w:proofErr w:type="gramEnd"/>
      <w:r>
        <w:t xml:space="preserve"> а не освобождают его от этой роли.</w:t>
      </w:r>
    </w:p>
    <w:p w14:paraId="20F5920F" w14:textId="77777777" w:rsidR="00C250C4" w:rsidRDefault="00000000">
      <w:pPr>
        <w:pStyle w:val="4"/>
        <w:spacing w:before="120" w:beforeAutospacing="0" w:after="60" w:afterAutospacing="0"/>
      </w:pPr>
      <w:bookmarkStart w:id="9" w:name="_Toc222940338"/>
      <w:r>
        <w:t xml:space="preserve">1.1.4 </w:t>
      </w:r>
      <w:bookmarkEnd w:id="9"/>
      <w:r>
        <w:t>Автоматизация функций ведущего</w:t>
      </w:r>
    </w:p>
    <w:bookmarkEnd w:id="8"/>
    <w:p w14:paraId="07F10D90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t xml:space="preserve">Если рассматривать автоматизацию применительно к роли ведущего, картина оказывается неоднородной. Наряду с простыми таймерами и счетчиками, отсутствуют решения, которые полностью берут на себя управление игрой - объявление ночных и дневных событий, итогов и сбор действий/голосов </w:t>
      </w:r>
      <w:proofErr w:type="gramStart"/>
      <w:r>
        <w:t>игроков .</w:t>
      </w:r>
      <w:proofErr w:type="gramEnd"/>
    </w:p>
    <w:p w14:paraId="45A2050F" w14:textId="77777777" w:rsidR="00C250C4" w:rsidRDefault="00000000" w:rsidP="00F40F8A">
      <w:pPr>
        <w:spacing w:before="120" w:after="60" w:line="360" w:lineRule="auto"/>
        <w:ind w:firstLine="709"/>
        <w:jc w:val="both"/>
      </w:pPr>
      <w:r>
        <w:t>Особенно много ручного труда приходится на:</w:t>
      </w:r>
    </w:p>
    <w:p w14:paraId="73A8EFAE" w14:textId="77777777" w:rsidR="00C250C4" w:rsidRDefault="00000000" w:rsidP="00F40F8A">
      <w:pPr>
        <w:numPr>
          <w:ilvl w:val="0"/>
          <w:numId w:val="2"/>
        </w:numPr>
        <w:tabs>
          <w:tab w:val="clear" w:pos="425"/>
        </w:tabs>
        <w:spacing w:before="120" w:after="60" w:line="360" w:lineRule="auto"/>
        <w:ind w:left="420" w:hanging="420"/>
        <w:jc w:val="both"/>
      </w:pPr>
      <w:r>
        <w:t>управление фазами (день/ночь);</w:t>
      </w:r>
    </w:p>
    <w:p w14:paraId="32FFE13F" w14:textId="77777777" w:rsidR="00C250C4" w:rsidRDefault="00000000" w:rsidP="00F40F8A">
      <w:pPr>
        <w:numPr>
          <w:ilvl w:val="0"/>
          <w:numId w:val="2"/>
        </w:numPr>
        <w:tabs>
          <w:tab w:val="clear" w:pos="425"/>
        </w:tabs>
        <w:spacing w:before="120" w:after="60" w:line="360" w:lineRule="auto"/>
        <w:ind w:left="420" w:hanging="420"/>
        <w:jc w:val="both"/>
      </w:pPr>
      <w:r>
        <w:t>сбор голосов в дневное время;</w:t>
      </w:r>
    </w:p>
    <w:p w14:paraId="1D70EB41" w14:textId="77777777" w:rsidR="00C250C4" w:rsidRDefault="00000000" w:rsidP="00F40F8A">
      <w:pPr>
        <w:numPr>
          <w:ilvl w:val="0"/>
          <w:numId w:val="2"/>
        </w:numPr>
        <w:tabs>
          <w:tab w:val="clear" w:pos="425"/>
        </w:tabs>
        <w:spacing w:before="120" w:after="60" w:line="360" w:lineRule="auto"/>
        <w:ind w:left="420" w:hanging="420"/>
        <w:jc w:val="both"/>
      </w:pPr>
      <w:r>
        <w:t>сбор действий мафии, комиссара и других ролей в ночное время;</w:t>
      </w:r>
    </w:p>
    <w:p w14:paraId="0FFDED64" w14:textId="77777777" w:rsidR="00C250C4" w:rsidRDefault="00000000" w:rsidP="00F40F8A">
      <w:pPr>
        <w:numPr>
          <w:ilvl w:val="0"/>
          <w:numId w:val="2"/>
        </w:numPr>
        <w:tabs>
          <w:tab w:val="clear" w:pos="425"/>
        </w:tabs>
        <w:spacing w:before="120" w:after="60" w:line="360" w:lineRule="auto"/>
        <w:ind w:left="420" w:hanging="420"/>
        <w:jc w:val="both"/>
      </w:pPr>
      <w:r>
        <w:t>объявление результатов;</w:t>
      </w:r>
    </w:p>
    <w:p w14:paraId="1B88C177" w14:textId="77777777" w:rsidR="00C250C4" w:rsidRDefault="00000000" w:rsidP="00F40F8A">
      <w:pPr>
        <w:numPr>
          <w:ilvl w:val="0"/>
          <w:numId w:val="2"/>
        </w:numPr>
        <w:tabs>
          <w:tab w:val="clear" w:pos="425"/>
        </w:tabs>
        <w:spacing w:before="120" w:after="60" w:line="360" w:lineRule="auto"/>
        <w:ind w:left="420" w:hanging="420"/>
        <w:jc w:val="both"/>
      </w:pPr>
      <w:r>
        <w:t>соблюдение очередности речи.</w:t>
      </w:r>
    </w:p>
    <w:p w14:paraId="6872A52E" w14:textId="77777777" w:rsidR="00C250C4" w:rsidRDefault="00000000" w:rsidP="00F40F8A">
      <w:pPr>
        <w:spacing w:before="120" w:after="60" w:line="360" w:lineRule="auto"/>
        <w:ind w:firstLine="709"/>
        <w:jc w:val="both"/>
        <w:rPr>
          <w:b/>
          <w:bCs/>
        </w:rPr>
      </w:pPr>
      <w:r>
        <w:t>Таким образом, несмотря на наличие отдельных инструментов, в сфере автоматизации ведущего сохраняется значительный объем неавтоматизированной работы.</w:t>
      </w:r>
    </w:p>
    <w:p w14:paraId="1137C356" w14:textId="77777777" w:rsidR="00C250C4" w:rsidRDefault="00000000">
      <w:pPr>
        <w:pStyle w:val="3"/>
        <w:spacing w:before="120" w:beforeAutospacing="0" w:after="60" w:afterAutospacing="0"/>
      </w:pPr>
      <w:bookmarkStart w:id="10" w:name="_Toc222940339"/>
      <w:r>
        <w:lastRenderedPageBreak/>
        <w:t xml:space="preserve">1.2. </w:t>
      </w:r>
      <w:bookmarkStart w:id="11" w:name="_Hlk212744211"/>
      <w:r>
        <w:t>Организационная структура управления</w:t>
      </w:r>
      <w:bookmarkEnd w:id="10"/>
      <w:bookmarkEnd w:id="11"/>
    </w:p>
    <w:p w14:paraId="234D63C1" w14:textId="77777777" w:rsidR="00C250C4" w:rsidRDefault="00000000">
      <w:pPr>
        <w:spacing w:line="360" w:lineRule="auto"/>
        <w:ind w:firstLine="576"/>
        <w:jc w:val="both"/>
      </w:pPr>
      <w:bookmarkStart w:id="12" w:name="_Toc222940340"/>
      <w:r>
        <w:t>Данная структура может отличаться в зависимости от команды и продукта. Чем больше продукт, тем более большая и сложная структура управления. Ниже представлен пример для не большой компании.</w:t>
      </w:r>
    </w:p>
    <w:p w14:paraId="6AF8AEB7" w14:textId="77777777" w:rsidR="00C250C4" w:rsidRDefault="00000000">
      <w:pPr>
        <w:rPr>
          <w:b/>
        </w:rPr>
      </w:pPr>
      <w:r>
        <w:rPr>
          <w:b/>
        </w:rPr>
        <w:t>Структура управления разбита на 3 рисунка:</w:t>
      </w:r>
    </w:p>
    <w:p w14:paraId="615386E2" w14:textId="77777777" w:rsidR="00C250C4" w:rsidRDefault="00C250C4">
      <w:pPr>
        <w:jc w:val="both"/>
      </w:pPr>
    </w:p>
    <w:p w14:paraId="5C6A7539" w14:textId="77777777" w:rsidR="00C250C4" w:rsidRDefault="00000000">
      <w:pPr>
        <w:jc w:val="center"/>
      </w:pPr>
      <w:r>
        <w:rPr>
          <w:noProof/>
          <w:lang w:eastAsia="ru-RU"/>
        </w:rPr>
        <w:drawing>
          <wp:inline distT="0" distB="0" distL="0" distR="0" wp14:anchorId="67D5B34A" wp14:editId="0C4C176C">
            <wp:extent cx="3666490" cy="1847215"/>
            <wp:effectExtent l="0" t="0" r="0" b="635"/>
            <wp:docPr id="123245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5790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1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05D6" w14:textId="77777777" w:rsidR="00C250C4" w:rsidRDefault="00000000">
      <w:pPr>
        <w:jc w:val="center"/>
      </w:pPr>
      <w:r>
        <w:t>Рисунок 1 – Высшее руководство</w:t>
      </w:r>
    </w:p>
    <w:p w14:paraId="168CE5CB" w14:textId="77777777" w:rsidR="00C250C4" w:rsidRDefault="00C250C4">
      <w:pPr>
        <w:jc w:val="center"/>
      </w:pPr>
    </w:p>
    <w:p w14:paraId="36586ABF" w14:textId="77777777" w:rsidR="00C250C4" w:rsidRDefault="00000000">
      <w:pPr>
        <w:spacing w:after="0"/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5E2B2F2C" wp14:editId="39BD99E1">
            <wp:extent cx="4618990" cy="2190115"/>
            <wp:effectExtent l="0" t="0" r="0" b="635"/>
            <wp:docPr id="1391320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20490" name="Рисунок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2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FE98" w14:textId="77777777" w:rsidR="00C250C4" w:rsidRDefault="00000000">
      <w:pPr>
        <w:jc w:val="center"/>
      </w:pPr>
      <w:r>
        <w:t>Рисунок 2 – Организационная структура коммерческий/маркетинговый отдел</w:t>
      </w:r>
    </w:p>
    <w:p w14:paraId="294B0BED" w14:textId="77777777" w:rsidR="00C250C4" w:rsidRDefault="00C250C4">
      <w:pPr>
        <w:spacing w:after="0" w:line="360" w:lineRule="auto"/>
        <w:ind w:firstLine="709"/>
        <w:jc w:val="both"/>
      </w:pPr>
    </w:p>
    <w:p w14:paraId="3F153C91" w14:textId="77777777" w:rsidR="00C250C4" w:rsidRDefault="00000000">
      <w:pPr>
        <w:spacing w:after="0"/>
        <w:ind w:firstLine="709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9C51FFC" wp14:editId="5A68D8D1">
            <wp:extent cx="5440680" cy="3117850"/>
            <wp:effectExtent l="0" t="0" r="7620" b="6350"/>
            <wp:docPr id="2120386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86483" name="Рисунок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5441" cy="312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6CBB" w14:textId="77777777" w:rsidR="00C250C4" w:rsidRDefault="00000000">
      <w:pPr>
        <w:jc w:val="center"/>
      </w:pPr>
      <w:r>
        <w:t>Рисунок 3 – Организационная структура технический отдел</w:t>
      </w:r>
    </w:p>
    <w:p w14:paraId="1375048C" w14:textId="77777777" w:rsidR="00C250C4" w:rsidRDefault="00000000">
      <w:pPr>
        <w:pStyle w:val="3"/>
        <w:spacing w:before="120" w:beforeAutospacing="0" w:after="60" w:afterAutospacing="0"/>
      </w:pPr>
      <w:r>
        <w:t>1.3 Функции и задачи сотрудников</w:t>
      </w:r>
      <w:bookmarkEnd w:id="12"/>
    </w:p>
    <w:p w14:paraId="0B3C34B2" w14:textId="77777777" w:rsidR="00C250C4" w:rsidRDefault="00000000" w:rsidP="00F40F8A">
      <w:pPr>
        <w:pStyle w:val="ds-markdown-paragraph"/>
        <w:shd w:val="clear" w:color="auto" w:fill="FFFFFF"/>
        <w:spacing w:before="120" w:beforeAutospacing="0" w:after="60" w:afterAutospacing="0" w:line="360" w:lineRule="auto"/>
        <w:ind w:firstLine="709"/>
        <w:jc w:val="both"/>
        <w:rPr>
          <w:rFonts w:eastAsiaTheme="minorHAnsi"/>
          <w:sz w:val="28"/>
          <w:szCs w:val="22"/>
          <w:lang w:eastAsia="en-US"/>
        </w:rPr>
      </w:pPr>
      <w:r>
        <w:rPr>
          <w:rFonts w:eastAsiaTheme="minorHAnsi"/>
          <w:sz w:val="28"/>
          <w:szCs w:val="22"/>
          <w:lang w:eastAsia="en-US"/>
        </w:rPr>
        <w:t>В соответствии с организационной структурой рассмотрим функции и задачи сотрудников.</w:t>
      </w:r>
    </w:p>
    <w:p w14:paraId="1FBE4F3B" w14:textId="77777777" w:rsidR="00C250C4" w:rsidRDefault="00000000" w:rsidP="00F40F8A">
      <w:pPr>
        <w:spacing w:line="360" w:lineRule="auto"/>
        <w:rPr>
          <w:b/>
        </w:rPr>
      </w:pPr>
      <w:bookmarkStart w:id="13" w:name="_Toc222940341"/>
      <w:r>
        <w:rPr>
          <w:b/>
        </w:rPr>
        <w:t>Высшее руководство:</w:t>
      </w:r>
    </w:p>
    <w:p w14:paraId="62F2579C" w14:textId="77777777" w:rsidR="00C250C4" w:rsidRDefault="00000000" w:rsidP="00F40F8A">
      <w:pPr>
        <w:pStyle w:val="ae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Генеральный директор:</w:t>
      </w:r>
      <w:r>
        <w:t xml:space="preserve"> стратегия, общее видение, взаимодействие с остальным руководством.</w:t>
      </w:r>
    </w:p>
    <w:p w14:paraId="0617D8F6" w14:textId="77777777" w:rsidR="00C250C4" w:rsidRDefault="00000000" w:rsidP="00F40F8A">
      <w:pPr>
        <w:pStyle w:val="ae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Технический директор:</w:t>
      </w:r>
      <w:r>
        <w:t xml:space="preserve"> ответственный за техническую составляющею продукта; техническая стратегия, управление командами программистов, архитектура программ.</w:t>
      </w:r>
    </w:p>
    <w:p w14:paraId="5BEB0E50" w14:textId="77777777" w:rsidR="00C250C4" w:rsidRDefault="00000000" w:rsidP="00F40F8A">
      <w:pPr>
        <w:pStyle w:val="ae"/>
        <w:numPr>
          <w:ilvl w:val="0"/>
          <w:numId w:val="3"/>
        </w:numPr>
        <w:spacing w:line="360" w:lineRule="auto"/>
        <w:jc w:val="both"/>
      </w:pPr>
      <w:r>
        <w:rPr>
          <w:b/>
          <w:bCs/>
        </w:rPr>
        <w:t>Коммерческий/Маркетинговый директор:</w:t>
      </w:r>
      <w:r>
        <w:t xml:space="preserve"> Привлечение пользователей, бренд-стратегия, партнерства (со стримингами, фестивалями)</w:t>
      </w:r>
    </w:p>
    <w:p w14:paraId="6390EEB3" w14:textId="77777777" w:rsidR="00C250C4" w:rsidRDefault="00000000" w:rsidP="00F40F8A">
      <w:pPr>
        <w:spacing w:line="360" w:lineRule="auto"/>
        <w:jc w:val="both"/>
        <w:rPr>
          <w:b/>
        </w:rPr>
      </w:pPr>
      <w:r>
        <w:rPr>
          <w:b/>
        </w:rPr>
        <w:t>Организационная структура коммерческий/маркетинговый отдел:</w:t>
      </w:r>
    </w:p>
    <w:p w14:paraId="4A22287C" w14:textId="77777777" w:rsidR="00C250C4" w:rsidRDefault="00000000" w:rsidP="00F40F8A">
      <w:pPr>
        <w:pStyle w:val="ae"/>
        <w:numPr>
          <w:ilvl w:val="0"/>
          <w:numId w:val="4"/>
        </w:numPr>
        <w:spacing w:line="360" w:lineRule="auto"/>
        <w:ind w:left="720" w:hanging="360"/>
        <w:jc w:val="both"/>
      </w:pPr>
      <w:r>
        <w:rPr>
          <w:b/>
          <w:bCs/>
        </w:rPr>
        <w:t>Маркетинговый отдел:</w:t>
      </w:r>
      <w:r>
        <w:t xml:space="preserve"> отвечает за рекламу, привлечение новых клиентов, продвижение продукта.</w:t>
      </w:r>
    </w:p>
    <w:p w14:paraId="1B7806A0" w14:textId="77777777" w:rsidR="00C250C4" w:rsidRDefault="00000000" w:rsidP="00F40F8A">
      <w:pPr>
        <w:pStyle w:val="ae"/>
        <w:numPr>
          <w:ilvl w:val="0"/>
          <w:numId w:val="4"/>
        </w:numPr>
        <w:spacing w:line="360" w:lineRule="auto"/>
        <w:ind w:left="720" w:hanging="360"/>
        <w:jc w:val="both"/>
      </w:pPr>
      <w:r>
        <w:rPr>
          <w:b/>
          <w:bCs/>
        </w:rPr>
        <w:t>Команда контент-менеджеров:</w:t>
      </w:r>
      <w:r>
        <w:t xml:space="preserve"> отвечает за создание контента (статьи, посты и т.д.).</w:t>
      </w:r>
    </w:p>
    <w:p w14:paraId="66A2D8FA" w14:textId="77777777" w:rsidR="00C250C4" w:rsidRDefault="00000000" w:rsidP="00F40F8A">
      <w:pPr>
        <w:pStyle w:val="ae"/>
        <w:numPr>
          <w:ilvl w:val="0"/>
          <w:numId w:val="4"/>
        </w:numPr>
        <w:spacing w:line="360" w:lineRule="auto"/>
        <w:ind w:left="720" w:hanging="360"/>
        <w:jc w:val="both"/>
      </w:pPr>
      <w:r>
        <w:rPr>
          <w:b/>
          <w:bCs/>
        </w:rPr>
        <w:lastRenderedPageBreak/>
        <w:t>Аналитический отдел:</w:t>
      </w:r>
      <w:r>
        <w:t xml:space="preserve"> отвечает за сбор и анализ данных (поведение пользователей, маркетинговые мерки, эффективность кампаний).</w:t>
      </w:r>
    </w:p>
    <w:p w14:paraId="106AD926" w14:textId="77777777" w:rsidR="00C250C4" w:rsidRDefault="00000000" w:rsidP="00F40F8A">
      <w:pPr>
        <w:spacing w:line="360" w:lineRule="auto"/>
        <w:rPr>
          <w:b/>
        </w:rPr>
      </w:pPr>
      <w:r>
        <w:rPr>
          <w:b/>
        </w:rPr>
        <w:t>Организационная структура технический отдел:</w:t>
      </w:r>
    </w:p>
    <w:p w14:paraId="6E19309D" w14:textId="77777777" w:rsidR="00C250C4" w:rsidRDefault="00000000" w:rsidP="00F40F8A">
      <w:pPr>
        <w:pStyle w:val="ae"/>
        <w:numPr>
          <w:ilvl w:val="0"/>
          <w:numId w:val="5"/>
        </w:numPr>
        <w:spacing w:before="120" w:after="60" w:line="360" w:lineRule="auto"/>
        <w:ind w:left="726" w:hanging="363"/>
        <w:jc w:val="both"/>
      </w:pPr>
      <w:r>
        <w:rPr>
          <w:b/>
          <w:bCs/>
        </w:rPr>
        <w:t>Команда тестировщиков:</w:t>
      </w:r>
      <w:r>
        <w:t xml:space="preserve"> отвечает за качество продукта.</w:t>
      </w:r>
    </w:p>
    <w:p w14:paraId="576ADE83" w14:textId="77777777" w:rsidR="00C250C4" w:rsidRDefault="00000000" w:rsidP="00F40F8A">
      <w:pPr>
        <w:pStyle w:val="ae"/>
        <w:numPr>
          <w:ilvl w:val="0"/>
          <w:numId w:val="5"/>
        </w:numPr>
        <w:spacing w:before="120" w:after="60" w:line="360" w:lineRule="auto"/>
        <w:ind w:left="726" w:hanging="363"/>
        <w:jc w:val="both"/>
      </w:pPr>
      <w:r>
        <w:rPr>
          <w:b/>
          <w:bCs/>
        </w:rPr>
        <w:t xml:space="preserve">Команда </w:t>
      </w:r>
      <w:proofErr w:type="gramStart"/>
      <w:r>
        <w:rPr>
          <w:b/>
          <w:bCs/>
        </w:rPr>
        <w:t>аналитиков:</w:t>
      </w:r>
      <w:r>
        <w:t xml:space="preserve">  </w:t>
      </w:r>
      <w:r>
        <w:rPr>
          <w:lang w:val="en-US"/>
        </w:rPr>
        <w:t>data</w:t>
      </w:r>
      <w:proofErr w:type="gramEnd"/>
      <w:r>
        <w:t xml:space="preserve"> </w:t>
      </w:r>
      <w:r>
        <w:rPr>
          <w:lang w:val="en-US"/>
        </w:rPr>
        <w:t>analysts</w:t>
      </w:r>
      <w:r>
        <w:t xml:space="preserve"> - специалисты, которые собирают, обрабатывают и интерпретируют большие объёмы информации, чтобы помочь компаниям принимать обоснованные решения. </w:t>
      </w:r>
    </w:p>
    <w:p w14:paraId="39E71B96" w14:textId="77777777" w:rsidR="00C250C4" w:rsidRDefault="00000000" w:rsidP="00F40F8A">
      <w:pPr>
        <w:pStyle w:val="ae"/>
        <w:numPr>
          <w:ilvl w:val="0"/>
          <w:numId w:val="5"/>
        </w:numPr>
        <w:spacing w:before="120" w:after="60" w:line="360" w:lineRule="auto"/>
        <w:ind w:left="726" w:hanging="363"/>
        <w:jc w:val="both"/>
      </w:pPr>
      <w:r>
        <w:rPr>
          <w:b/>
          <w:bCs/>
        </w:rPr>
        <w:t xml:space="preserve">Руководитель команды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>-разработки</w:t>
      </w:r>
      <w:r>
        <w:t>: курирует серверную часть проекта.</w:t>
      </w:r>
    </w:p>
    <w:p w14:paraId="721A14B8" w14:textId="77777777" w:rsidR="00C250C4" w:rsidRDefault="00000000" w:rsidP="00F40F8A">
      <w:pPr>
        <w:pStyle w:val="ae"/>
        <w:numPr>
          <w:ilvl w:val="0"/>
          <w:numId w:val="5"/>
        </w:numPr>
        <w:spacing w:before="120" w:after="60" w:line="360" w:lineRule="auto"/>
        <w:ind w:left="726" w:hanging="363"/>
        <w:jc w:val="both"/>
      </w:pPr>
      <w:r>
        <w:rPr>
          <w:b/>
          <w:bCs/>
        </w:rPr>
        <w:t xml:space="preserve">Руководитель команды </w:t>
      </w:r>
      <w:proofErr w:type="spellStart"/>
      <w:r>
        <w:rPr>
          <w:b/>
          <w:bCs/>
        </w:rPr>
        <w:t>frontend</w:t>
      </w:r>
      <w:proofErr w:type="spellEnd"/>
      <w:r>
        <w:rPr>
          <w:b/>
          <w:bCs/>
        </w:rPr>
        <w:t>-разработки</w:t>
      </w:r>
      <w:r>
        <w:t>: курирует клиентскую часть (интерфейс) проекта.</w:t>
      </w:r>
    </w:p>
    <w:p w14:paraId="6D99BEC4" w14:textId="77777777" w:rsidR="00C250C4" w:rsidRDefault="00000000" w:rsidP="00F40F8A">
      <w:pPr>
        <w:pStyle w:val="ae"/>
        <w:numPr>
          <w:ilvl w:val="0"/>
          <w:numId w:val="5"/>
        </w:numPr>
        <w:spacing w:before="120" w:after="60" w:line="360" w:lineRule="auto"/>
        <w:ind w:left="726" w:hanging="363"/>
        <w:jc w:val="both"/>
      </w:pPr>
      <w:r>
        <w:rPr>
          <w:b/>
          <w:bCs/>
        </w:rPr>
        <w:t xml:space="preserve">Руководитель команды кроссплатформенной разработки: </w:t>
      </w:r>
      <w:r>
        <w:rPr>
          <w:bCs/>
        </w:rPr>
        <w:t>курирует разработку мобильного приложения.</w:t>
      </w:r>
    </w:p>
    <w:p w14:paraId="3E386302" w14:textId="77777777" w:rsidR="00C250C4" w:rsidRDefault="00000000" w:rsidP="00F40F8A">
      <w:pPr>
        <w:pStyle w:val="ae"/>
        <w:numPr>
          <w:ilvl w:val="0"/>
          <w:numId w:val="5"/>
        </w:numPr>
        <w:spacing w:before="120" w:after="60" w:line="360" w:lineRule="auto"/>
        <w:ind w:left="726" w:hanging="363"/>
        <w:jc w:val="both"/>
      </w:pPr>
      <w:r>
        <w:rPr>
          <w:b/>
          <w:bCs/>
        </w:rPr>
        <w:t xml:space="preserve">Команда программистов: </w:t>
      </w:r>
      <w:r>
        <w:rPr>
          <w:bCs/>
        </w:rPr>
        <w:t>группа программистов, занимающихся разработкой в своей отрасли.</w:t>
      </w:r>
    </w:p>
    <w:p w14:paraId="143B1CAB" w14:textId="77777777" w:rsidR="00C250C4" w:rsidRDefault="00000000">
      <w:pPr>
        <w:pStyle w:val="3"/>
        <w:spacing w:before="120" w:beforeAutospacing="0" w:after="60" w:afterAutospacing="0"/>
        <w:jc w:val="both"/>
      </w:pPr>
      <w:r>
        <w:t>1.4 Программное и техническое обеспечение</w:t>
      </w:r>
      <w:bookmarkEnd w:id="13"/>
    </w:p>
    <w:p w14:paraId="3AC796E6" w14:textId="77777777" w:rsidR="00C250C4" w:rsidRDefault="00000000">
      <w:pPr>
        <w:pStyle w:val="4"/>
        <w:spacing w:before="120" w:beforeAutospacing="0" w:after="60" w:afterAutospacing="0"/>
      </w:pPr>
      <w:bookmarkStart w:id="14" w:name="_Toc222940342"/>
      <w:r>
        <w:t>1.4.1 Программное обеспечение (ПО)</w:t>
      </w:r>
      <w:bookmarkEnd w:id="14"/>
    </w:p>
    <w:p w14:paraId="15F4DA09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 xml:space="preserve">Главным </w:t>
      </w:r>
      <w:proofErr w:type="spellStart"/>
      <w:r>
        <w:rPr>
          <w:lang w:eastAsia="ru-RU"/>
        </w:rPr>
        <w:t>программны</w:t>
      </w:r>
      <w:proofErr w:type="spellEnd"/>
      <w:r>
        <w:rPr>
          <w:lang w:eastAsia="ru-RU"/>
        </w:rPr>
        <w:t xml:space="preserve"> обеспечением будет являться бесплатный играной движок “</w:t>
      </w:r>
      <w:r>
        <w:rPr>
          <w:lang w:val="en-US" w:eastAsia="ru-RU"/>
        </w:rPr>
        <w:t>Godot</w:t>
      </w:r>
      <w:r>
        <w:rPr>
          <w:lang w:eastAsia="ru-RU"/>
        </w:rPr>
        <w:t xml:space="preserve"> </w:t>
      </w:r>
      <w:r>
        <w:rPr>
          <w:lang w:val="en-US" w:eastAsia="ru-RU"/>
        </w:rPr>
        <w:t>Engine</w:t>
      </w:r>
      <w:r>
        <w:rPr>
          <w:lang w:eastAsia="ru-RU"/>
        </w:rPr>
        <w:t>” с открытым исходным кодом для разработки 2</w:t>
      </w:r>
      <w:r>
        <w:rPr>
          <w:lang w:val="en-US" w:eastAsia="ru-RU"/>
        </w:rPr>
        <w:t>D</w:t>
      </w:r>
      <w:r>
        <w:rPr>
          <w:lang w:eastAsia="ru-RU"/>
        </w:rPr>
        <w:t xml:space="preserve"> и 3</w:t>
      </w:r>
      <w:r>
        <w:rPr>
          <w:lang w:val="en-US" w:eastAsia="ru-RU"/>
        </w:rPr>
        <w:t>D</w:t>
      </w:r>
      <w:r>
        <w:rPr>
          <w:lang w:eastAsia="ru-RU"/>
        </w:rPr>
        <w:t xml:space="preserve">-игр.  </w:t>
      </w:r>
    </w:p>
    <w:p w14:paraId="6D5D54FF" w14:textId="77777777" w:rsidR="00C250C4" w:rsidRDefault="00000000">
      <w:pPr>
        <w:pStyle w:val="4"/>
        <w:spacing w:before="120" w:beforeAutospacing="0" w:after="60" w:afterAutospacing="0"/>
      </w:pPr>
      <w:bookmarkStart w:id="15" w:name="_Toc222940343"/>
      <w:r>
        <w:t>1.4.2 Техническое обеспечение</w:t>
      </w:r>
      <w:bookmarkEnd w:id="15"/>
    </w:p>
    <w:p w14:paraId="3092B0A6" w14:textId="77777777" w:rsidR="00C250C4" w:rsidRDefault="00000000" w:rsidP="00F40F8A">
      <w:pPr>
        <w:spacing w:before="120" w:after="60" w:line="360" w:lineRule="auto"/>
        <w:ind w:firstLine="709"/>
        <w:jc w:val="both"/>
        <w:rPr>
          <w:color w:val="0F1115"/>
          <w:szCs w:val="28"/>
        </w:rPr>
      </w:pPr>
      <w:r>
        <w:rPr>
          <w:color w:val="0F1115"/>
          <w:szCs w:val="28"/>
        </w:rPr>
        <w:t>Устройства игроков - смартфоны (</w:t>
      </w:r>
      <w:proofErr w:type="spellStart"/>
      <w:r>
        <w:rPr>
          <w:color w:val="0F1115"/>
          <w:szCs w:val="28"/>
        </w:rPr>
        <w:t>Android</w:t>
      </w:r>
      <w:proofErr w:type="spellEnd"/>
      <w:r>
        <w:rPr>
          <w:color w:val="0F1115"/>
          <w:szCs w:val="28"/>
        </w:rPr>
        <w:t xml:space="preserve"> 8.0+, </w:t>
      </w:r>
      <w:proofErr w:type="spellStart"/>
      <w:r>
        <w:rPr>
          <w:color w:val="0F1115"/>
          <w:szCs w:val="28"/>
        </w:rPr>
        <w:t>iOS</w:t>
      </w:r>
      <w:proofErr w:type="spellEnd"/>
      <w:r>
        <w:rPr>
          <w:color w:val="0F1115"/>
          <w:szCs w:val="28"/>
        </w:rPr>
        <w:t xml:space="preserve"> 14.0+) или один общий экран (телевизор, проектор) для отображения визуализации.</w:t>
      </w:r>
      <w:bookmarkStart w:id="16" w:name="_Toc222940344"/>
    </w:p>
    <w:p w14:paraId="068FAD72" w14:textId="77777777" w:rsidR="00C250C4" w:rsidRDefault="00000000">
      <w:pPr>
        <w:pStyle w:val="3"/>
      </w:pPr>
      <w:r>
        <w:t>1.5 Исследование системы автоматизации организации</w:t>
      </w:r>
      <w:bookmarkEnd w:id="16"/>
    </w:p>
    <w:p w14:paraId="50FD996C" w14:textId="77777777" w:rsidR="00C250C4" w:rsidRDefault="00000000" w:rsidP="00F40F8A">
      <w:pPr>
        <w:pStyle w:val="ds-markdown-paragraph"/>
        <w:shd w:val="clear" w:color="auto" w:fill="FFFFFF"/>
        <w:spacing w:before="120" w:beforeAutospacing="0" w:after="60" w:afterAutospacing="0" w:line="360" w:lineRule="auto"/>
        <w:ind w:firstLine="708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анализа существующих игровых процессов и выявления узких мест автоматизации построим функциональные модели в нотации IDEF0.</w:t>
      </w:r>
    </w:p>
    <w:p w14:paraId="2BF3A81E" w14:textId="77777777" w:rsidR="00C250C4" w:rsidRDefault="00000000" w:rsidP="00F40F8A">
      <w:pPr>
        <w:pStyle w:val="ds-markdown-paragraph"/>
        <w:shd w:val="clear" w:color="auto" w:fill="FFFFFF"/>
        <w:spacing w:before="120" w:beforeAutospacing="0" w:after="60" w:afterAutospacing="0" w:line="360" w:lineRule="auto"/>
        <w:ind w:firstLine="708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3 представлена контекстная диаграмма верхнего уровня, описывающая процесс автоматизации роли ведущего в целом                               </w:t>
      </w:r>
    </w:p>
    <w:p w14:paraId="3D853F3F" w14:textId="77777777" w:rsidR="00C250C4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8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lastRenderedPageBreak/>
        <w:drawing>
          <wp:inline distT="0" distB="0" distL="114300" distR="114300" wp14:anchorId="0352B4B4" wp14:editId="16EB0AA6">
            <wp:extent cx="5405755" cy="2297430"/>
            <wp:effectExtent l="0" t="0" r="4445" b="3810"/>
            <wp:docPr id="6" name="Picture 6" descr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Picture2"/>
                    <pic:cNvPicPr>
                      <a:picLocks noChangeAspect="1"/>
                    </pic:cNvPicPr>
                  </pic:nvPicPr>
                  <pic:blipFill>
                    <a:blip r:embed="rId11"/>
                    <a:srcRect l="8835" t="14603" b="5104"/>
                    <a:stretch>
                      <a:fillRect/>
                    </a:stretch>
                  </pic:blipFill>
                  <pic:spPr>
                    <a:xfrm>
                      <a:off x="0" y="0"/>
                      <a:ext cx="5405755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81E24" w14:textId="77777777" w:rsidR="00C250C4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 – Контекстная диаграмма общего типа</w:t>
      </w:r>
    </w:p>
    <w:p w14:paraId="6D092524" w14:textId="77777777" w:rsidR="00C250C4" w:rsidRDefault="00000000" w:rsidP="00F40F8A">
      <w:pPr>
        <w:pStyle w:val="ds-markdown-paragraph"/>
        <w:shd w:val="clear" w:color="auto" w:fill="FFFFFF"/>
        <w:spacing w:before="120" w:beforeAutospacing="0" w:after="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более детального изучения проведем декомпозицию контекстной диаграммы (рисунок 4).</w:t>
      </w:r>
    </w:p>
    <w:p w14:paraId="12E2BCA8" w14:textId="77777777" w:rsidR="00C250C4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114300" distR="114300" wp14:anchorId="5204510E" wp14:editId="0AA67343">
            <wp:extent cx="5940425" cy="2421890"/>
            <wp:effectExtent l="0" t="0" r="3175" b="1270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C4623" w14:textId="77777777" w:rsidR="00C250C4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4 – Декомпозиция верхнего уровня</w:t>
      </w:r>
    </w:p>
    <w:p w14:paraId="17CB5CAC" w14:textId="77777777" w:rsidR="00C250C4" w:rsidRDefault="00000000" w:rsidP="00F40F8A">
      <w:pPr>
        <w:pStyle w:val="ds-markdown-paragraph"/>
        <w:shd w:val="clear" w:color="auto" w:fill="FFFFFF"/>
        <w:spacing w:before="120" w:beforeAutospacing="0" w:after="6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более глубокого анализа выберем блок А1 «Ночные действия», поскольку именно здесь сохраняется наибольшая сложность автоматизации. На рисунке 5 представлена декомпозиция данного процесса.</w:t>
      </w:r>
    </w:p>
    <w:p w14:paraId="6FAEEF8C" w14:textId="77777777" w:rsidR="00C250C4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b/>
          <w:bCs/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2EA07768" wp14:editId="5D118EBF">
            <wp:extent cx="5937250" cy="2917825"/>
            <wp:effectExtent l="0" t="0" r="6350" b="8255"/>
            <wp:docPr id="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1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8CF7D" w14:textId="77777777" w:rsidR="00C250C4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5 – Диаграмма ночных действий</w:t>
      </w:r>
    </w:p>
    <w:p w14:paraId="29ACAB2E" w14:textId="77777777" w:rsidR="00C250C4" w:rsidRDefault="00000000" w:rsidP="00F40F8A">
      <w:pPr>
        <w:pStyle w:val="ds-markdown-paragraph"/>
        <w:shd w:val="clear" w:color="auto" w:fill="FFFFFF"/>
        <w:spacing w:before="120" w:beforeAutospacing="0" w:after="60" w:afterAutospacing="0" w:line="360" w:lineRule="auto"/>
        <w:ind w:firstLine="708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Аналогичным образом проведём декомпозицию других ключевых процессов. На рисунке 6 представлена декомпозиция блока А2 «Проведение дневного голосования».</w:t>
      </w:r>
    </w:p>
    <w:p w14:paraId="602FC319" w14:textId="77777777" w:rsidR="00C250C4" w:rsidRDefault="00000000">
      <w:pPr>
        <w:pStyle w:val="ds-markdown-paragraph"/>
        <w:shd w:val="clear" w:color="auto" w:fill="FFFFFF"/>
        <w:spacing w:before="120" w:beforeAutospacing="0" w:after="60" w:afterAutospacing="0"/>
        <w:jc w:val="both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114300" distR="114300" wp14:anchorId="059E178C" wp14:editId="1CFA0764">
            <wp:extent cx="5939155" cy="1981835"/>
            <wp:effectExtent l="0" t="0" r="4445" b="14605"/>
            <wp:docPr id="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98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C898C" w14:textId="77777777" w:rsidR="00C250C4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6 – Декомпозиция процесса дневного голосования</w:t>
      </w:r>
    </w:p>
    <w:p w14:paraId="3015962E" w14:textId="77777777" w:rsidR="00C250C4" w:rsidRDefault="00000000" w:rsidP="00F40F8A">
      <w:pPr>
        <w:spacing w:before="120" w:after="60" w:line="360" w:lineRule="auto"/>
        <w:ind w:firstLine="709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/>
          <w:color w:val="0F1115"/>
          <w:szCs w:val="28"/>
          <w:lang w:eastAsia="ru-RU"/>
        </w:rPr>
        <w:t>Представленные диаграммы позволяют сделать следующие выводы. Блок А1 (ночная фаза) автоматизирован в наибольшей степени. Блок А2 (дневная фаза) - менее функциональный чем предыдущий так как на данном этапе требуется минимальное участие ведущего</w:t>
      </w:r>
      <w:r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472F1FC7" w14:textId="77777777" w:rsidR="00C250C4" w:rsidRDefault="00000000">
      <w:pPr>
        <w:pStyle w:val="3"/>
        <w:spacing w:before="120" w:beforeAutospacing="0" w:after="60" w:afterAutospacing="0"/>
        <w:jc w:val="both"/>
      </w:pPr>
      <w:bookmarkStart w:id="17" w:name="_Toc222940345"/>
      <w:r>
        <w:t>1.6 Выявление проблем в области автоматизации</w:t>
      </w:r>
      <w:bookmarkEnd w:id="17"/>
    </w:p>
    <w:p w14:paraId="75E2F08D" w14:textId="77777777" w:rsidR="00C250C4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Проведённое исследование позволило выявить ряд системных проблем.</w:t>
      </w:r>
    </w:p>
    <w:p w14:paraId="1E335A92" w14:textId="77777777" w:rsidR="00C250C4" w:rsidRDefault="00000000">
      <w:pPr>
        <w:pStyle w:val="4"/>
        <w:spacing w:before="120" w:beforeAutospacing="0" w:after="60" w:afterAutospacing="0"/>
      </w:pPr>
      <w:bookmarkStart w:id="18" w:name="_Toc222940346"/>
      <w:r>
        <w:t xml:space="preserve">1.6.1 </w:t>
      </w:r>
      <w:bookmarkEnd w:id="18"/>
      <w:r>
        <w:t>Проблемы автоматизации игровых процессов</w:t>
      </w:r>
    </w:p>
    <w:p w14:paraId="33264491" w14:textId="77777777" w:rsidR="00C250C4" w:rsidRDefault="00000000" w:rsidP="00F40F8A">
      <w:pPr>
        <w:numPr>
          <w:ilvl w:val="0"/>
          <w:numId w:val="6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lastRenderedPageBreak/>
        <w:t>Отсутствие полной замены ведущего. Существующие приложения помогают ведущему, но не заменяют его.</w:t>
      </w:r>
    </w:p>
    <w:p w14:paraId="5E214AFC" w14:textId="77777777" w:rsidR="00C250C4" w:rsidRDefault="00000000" w:rsidP="00F40F8A">
      <w:pPr>
        <w:numPr>
          <w:ilvl w:val="0"/>
          <w:numId w:val="6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Сложность сбора ночных действий. Игроки могут путаться, кто кого проверяет/убивает.</w:t>
      </w:r>
    </w:p>
    <w:p w14:paraId="3E469D5C" w14:textId="77777777" w:rsidR="00C250C4" w:rsidRDefault="00000000" w:rsidP="00F40F8A">
      <w:pPr>
        <w:numPr>
          <w:ilvl w:val="0"/>
          <w:numId w:val="6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 xml:space="preserve">Отсутствие гибкой настройки правил. Каждая компания играет по-своему. </w:t>
      </w:r>
      <w:proofErr w:type="spellStart"/>
      <w:r>
        <w:rPr>
          <w:lang w:val="en-US" w:eastAsia="ru-RU"/>
        </w:rPr>
        <w:t>Со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своим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составом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ролей</w:t>
      </w:r>
      <w:proofErr w:type="spellEnd"/>
      <w:r>
        <w:rPr>
          <w:lang w:val="en-US" w:eastAsia="ru-RU"/>
        </w:rPr>
        <w:t xml:space="preserve"> и </w:t>
      </w:r>
      <w:proofErr w:type="spellStart"/>
      <w:r>
        <w:rPr>
          <w:lang w:val="en-US" w:eastAsia="ru-RU"/>
        </w:rPr>
        <w:t>временем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принятия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решений</w:t>
      </w:r>
      <w:proofErr w:type="spellEnd"/>
    </w:p>
    <w:p w14:paraId="360F96E8" w14:textId="77777777" w:rsidR="00C250C4" w:rsidRDefault="00000000">
      <w:pPr>
        <w:pStyle w:val="4"/>
        <w:spacing w:before="120" w:beforeAutospacing="0" w:after="60" w:afterAutospacing="0"/>
      </w:pPr>
      <w:bookmarkStart w:id="19" w:name="_Toc222940347"/>
      <w:r>
        <w:t xml:space="preserve">1.6.2 </w:t>
      </w:r>
      <w:bookmarkEnd w:id="19"/>
      <w:r>
        <w:t>Проблемы контроля и проверки соблюдения правил</w:t>
      </w:r>
    </w:p>
    <w:p w14:paraId="0F1D1CDF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 xml:space="preserve">Игра не может проконтролировать, действительно ли мафия «проснулась» а не </w:t>
      </w:r>
      <w:proofErr w:type="gramStart"/>
      <w:r>
        <w:rPr>
          <w:lang w:eastAsia="ru-RU"/>
        </w:rPr>
        <w:t>кто то</w:t>
      </w:r>
      <w:proofErr w:type="gramEnd"/>
      <w:r>
        <w:rPr>
          <w:lang w:eastAsia="ru-RU"/>
        </w:rPr>
        <w:t xml:space="preserve"> другой, или комиссар назвал проверяемого. Это остаётся на совести игроков.</w:t>
      </w:r>
    </w:p>
    <w:p w14:paraId="6AE961A3" w14:textId="77777777" w:rsidR="00C250C4" w:rsidRDefault="00000000">
      <w:pPr>
        <w:pStyle w:val="4"/>
        <w:spacing w:before="120" w:beforeAutospacing="0" w:after="60" w:afterAutospacing="0"/>
      </w:pPr>
      <w:bookmarkStart w:id="20" w:name="_Toc222940350"/>
      <w:r>
        <w:t>1.6.3 Количественная оценка последствий выявленных проблем</w:t>
      </w:r>
      <w:bookmarkEnd w:id="20"/>
    </w:p>
    <w:p w14:paraId="1653A720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Выявленные проблемы имеют конкретные количественные и качественные последствия для игрового процесса:</w:t>
      </w:r>
    </w:p>
    <w:p w14:paraId="223F224F" w14:textId="77777777" w:rsidR="00C250C4" w:rsidRDefault="00000000" w:rsidP="00F40F8A">
      <w:pPr>
        <w:numPr>
          <w:ilvl w:val="0"/>
          <w:numId w:val="7"/>
        </w:numPr>
        <w:tabs>
          <w:tab w:val="clear" w:pos="425"/>
        </w:tabs>
        <w:spacing w:before="120" w:after="60" w:line="360" w:lineRule="auto"/>
        <w:ind w:left="720" w:hanging="360"/>
        <w:jc w:val="both"/>
        <w:rPr>
          <w:lang w:eastAsia="ru-RU"/>
        </w:rPr>
      </w:pPr>
      <w:r>
        <w:rPr>
          <w:lang w:eastAsia="ru-RU"/>
        </w:rPr>
        <w:t>Увеличение времени игры на 20–30% при использовании неудобных ассистентов.</w:t>
      </w:r>
    </w:p>
    <w:p w14:paraId="6B140691" w14:textId="77777777" w:rsidR="00C250C4" w:rsidRDefault="00000000" w:rsidP="00F40F8A">
      <w:pPr>
        <w:numPr>
          <w:ilvl w:val="0"/>
          <w:numId w:val="7"/>
        </w:numPr>
        <w:tabs>
          <w:tab w:val="clear" w:pos="425"/>
        </w:tabs>
        <w:spacing w:before="120" w:after="60" w:line="360" w:lineRule="auto"/>
        <w:ind w:left="720" w:hanging="360"/>
        <w:jc w:val="both"/>
        <w:rPr>
          <w:lang w:eastAsia="ru-RU"/>
        </w:rPr>
      </w:pPr>
      <w:r>
        <w:rPr>
          <w:lang w:eastAsia="ru-RU"/>
        </w:rPr>
        <w:t>Один игрок вынужден быть ведущим в 100% классических игр.</w:t>
      </w:r>
    </w:p>
    <w:p w14:paraId="7A4CC8A8" w14:textId="77777777" w:rsidR="00C250C4" w:rsidRDefault="00000000" w:rsidP="00F40F8A">
      <w:pPr>
        <w:numPr>
          <w:ilvl w:val="0"/>
          <w:numId w:val="7"/>
        </w:numPr>
        <w:tabs>
          <w:tab w:val="clear" w:pos="425"/>
        </w:tabs>
        <w:spacing w:before="120" w:after="60" w:line="360" w:lineRule="auto"/>
        <w:ind w:left="720" w:hanging="360"/>
        <w:jc w:val="both"/>
        <w:rPr>
          <w:lang w:eastAsia="ru-RU"/>
        </w:rPr>
      </w:pPr>
      <w:r>
        <w:rPr>
          <w:lang w:eastAsia="ru-RU"/>
        </w:rPr>
        <w:t>Ошибки ведущего в подсчёте голосов или забытые действия до 5-10</w:t>
      </w:r>
      <w:proofErr w:type="gramStart"/>
      <w:r>
        <w:rPr>
          <w:lang w:eastAsia="ru-RU"/>
        </w:rPr>
        <w:t>% .</w:t>
      </w:r>
      <w:proofErr w:type="gramEnd"/>
    </w:p>
    <w:p w14:paraId="6EBAC918" w14:textId="77777777" w:rsidR="00C250C4" w:rsidRDefault="00000000">
      <w:pPr>
        <w:pStyle w:val="3"/>
        <w:spacing w:before="120" w:beforeAutospacing="0" w:after="60" w:afterAutospacing="0"/>
        <w:jc w:val="both"/>
      </w:pPr>
      <w:r>
        <w:t>1.7 Исследование аналогов</w:t>
      </w:r>
    </w:p>
    <w:p w14:paraId="0EC1857F" w14:textId="77777777" w:rsidR="00C250C4" w:rsidRDefault="00000000" w:rsidP="00F40F8A">
      <w:pPr>
        <w:spacing w:before="120" w:after="60" w:line="36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 xml:space="preserve">Аналог 1: </w:t>
      </w:r>
      <w:proofErr w:type="spellStart"/>
      <w:r>
        <w:rPr>
          <w:i/>
          <w:iCs/>
          <w:lang w:eastAsia="ru-RU"/>
        </w:rPr>
        <w:t>Mafia</w:t>
      </w:r>
      <w:proofErr w:type="spellEnd"/>
      <w:r>
        <w:rPr>
          <w:i/>
          <w:iCs/>
          <w:lang w:eastAsia="ru-RU"/>
        </w:rPr>
        <w:t xml:space="preserve"> Boss</w:t>
      </w:r>
    </w:p>
    <w:p w14:paraId="312B22A5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5EDCCEAF" w14:textId="77777777" w:rsidR="00C250C4" w:rsidRDefault="00000000" w:rsidP="00F40F8A">
      <w:pPr>
        <w:numPr>
          <w:ilvl w:val="0"/>
          <w:numId w:val="8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Простой интерфейс.</w:t>
      </w:r>
    </w:p>
    <w:p w14:paraId="57F1F8FF" w14:textId="77777777" w:rsidR="00C250C4" w:rsidRDefault="00000000" w:rsidP="00F40F8A">
      <w:pPr>
        <w:numPr>
          <w:ilvl w:val="0"/>
          <w:numId w:val="8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Поддержка различных ролей.</w:t>
      </w:r>
    </w:p>
    <w:p w14:paraId="78EA3E47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4D641C5C" w14:textId="77777777" w:rsidR="00C250C4" w:rsidRDefault="00000000" w:rsidP="00F40F8A">
      <w:pPr>
        <w:numPr>
          <w:ilvl w:val="0"/>
          <w:numId w:val="9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Не заменяет ведущего.</w:t>
      </w:r>
    </w:p>
    <w:p w14:paraId="14A0C4EC" w14:textId="77777777" w:rsidR="00C250C4" w:rsidRDefault="00000000" w:rsidP="00F40F8A">
      <w:pPr>
        <w:numPr>
          <w:ilvl w:val="0"/>
          <w:numId w:val="9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Нет визуализации.</w:t>
      </w:r>
    </w:p>
    <w:p w14:paraId="76AF60DB" w14:textId="77777777" w:rsidR="00C250C4" w:rsidRDefault="00000000" w:rsidP="00F40F8A">
      <w:pPr>
        <w:numPr>
          <w:ilvl w:val="0"/>
          <w:numId w:val="9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Только на английском.</w:t>
      </w:r>
    </w:p>
    <w:p w14:paraId="4123AA91" w14:textId="77777777" w:rsidR="00C250C4" w:rsidRDefault="00000000" w:rsidP="00F40F8A">
      <w:pPr>
        <w:spacing w:before="120" w:after="60" w:line="36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lastRenderedPageBreak/>
        <w:t>Аналог 2: Мафия Онлайн (полностью цифровая версия)</w:t>
      </w:r>
    </w:p>
    <w:p w14:paraId="10536401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6A304058" w14:textId="77777777" w:rsidR="00C250C4" w:rsidRDefault="00000000" w:rsidP="00F40F8A">
      <w:pPr>
        <w:numPr>
          <w:ilvl w:val="0"/>
          <w:numId w:val="10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Полная автоматизация ведущего.</w:t>
      </w:r>
    </w:p>
    <w:p w14:paraId="582162D5" w14:textId="77777777" w:rsidR="00C250C4" w:rsidRDefault="00000000" w:rsidP="00F40F8A">
      <w:pPr>
        <w:numPr>
          <w:ilvl w:val="0"/>
          <w:numId w:val="10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Игра с людьми по сети.</w:t>
      </w:r>
    </w:p>
    <w:p w14:paraId="13D970AE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17C47AE3" w14:textId="77777777" w:rsidR="00C250C4" w:rsidRDefault="00000000" w:rsidP="00F40F8A">
      <w:pPr>
        <w:numPr>
          <w:ilvl w:val="0"/>
          <w:numId w:val="11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Нет возможности</w:t>
      </w:r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игры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офлайн</w:t>
      </w:r>
      <w:proofErr w:type="spellEnd"/>
      <w:r>
        <w:rPr>
          <w:lang w:eastAsia="ru-RU"/>
        </w:rPr>
        <w:t>.</w:t>
      </w:r>
    </w:p>
    <w:p w14:paraId="67AB085D" w14:textId="77777777" w:rsidR="00C250C4" w:rsidRDefault="00000000" w:rsidP="00F40F8A">
      <w:pPr>
        <w:numPr>
          <w:ilvl w:val="0"/>
          <w:numId w:val="11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Не подходит для игры в компании.</w:t>
      </w:r>
    </w:p>
    <w:p w14:paraId="276CD6F1" w14:textId="77777777" w:rsidR="00C250C4" w:rsidRDefault="00000000" w:rsidP="00F40F8A">
      <w:pPr>
        <w:spacing w:before="120" w:after="60" w:line="36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 xml:space="preserve">Аналог 3: </w:t>
      </w:r>
      <w:proofErr w:type="spellStart"/>
      <w:r>
        <w:rPr>
          <w:i/>
          <w:iCs/>
          <w:lang w:eastAsia="ru-RU"/>
        </w:rPr>
        <w:t>Mafia</w:t>
      </w:r>
      <w:proofErr w:type="spellEnd"/>
      <w:r>
        <w:rPr>
          <w:i/>
          <w:iCs/>
          <w:lang w:eastAsia="ru-RU"/>
        </w:rPr>
        <w:t xml:space="preserve"> </w:t>
      </w:r>
      <w:proofErr w:type="spellStart"/>
      <w:r>
        <w:rPr>
          <w:i/>
          <w:iCs/>
          <w:lang w:eastAsia="ru-RU"/>
        </w:rPr>
        <w:t>Helper</w:t>
      </w:r>
      <w:proofErr w:type="spellEnd"/>
    </w:p>
    <w:p w14:paraId="157E9865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34A9210D" w14:textId="77777777" w:rsidR="00C250C4" w:rsidRDefault="00000000" w:rsidP="00F40F8A">
      <w:pPr>
        <w:numPr>
          <w:ilvl w:val="0"/>
          <w:numId w:val="12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Бесплатный.</w:t>
      </w:r>
    </w:p>
    <w:p w14:paraId="5765B8B4" w14:textId="77777777" w:rsidR="00C250C4" w:rsidRDefault="00000000" w:rsidP="00F40F8A">
      <w:pPr>
        <w:numPr>
          <w:ilvl w:val="0"/>
          <w:numId w:val="12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Простые таймеры и счётчики.</w:t>
      </w:r>
    </w:p>
    <w:p w14:paraId="746BA814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611C0D89" w14:textId="77777777" w:rsidR="00C250C4" w:rsidRDefault="00000000" w:rsidP="00F40F8A">
      <w:pPr>
        <w:numPr>
          <w:ilvl w:val="0"/>
          <w:numId w:val="13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Минимальная функциональность.</w:t>
      </w:r>
    </w:p>
    <w:p w14:paraId="0C402DCB" w14:textId="77777777" w:rsidR="00C250C4" w:rsidRDefault="00000000" w:rsidP="00F40F8A">
      <w:pPr>
        <w:numPr>
          <w:ilvl w:val="0"/>
          <w:numId w:val="13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Только помощь ведущему, не замена.</w:t>
      </w:r>
    </w:p>
    <w:p w14:paraId="1529833D" w14:textId="77777777" w:rsidR="00C250C4" w:rsidRDefault="00000000" w:rsidP="00F40F8A">
      <w:pPr>
        <w:spacing w:before="120" w:after="6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Сравнительная таблица: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1668"/>
        <w:gridCol w:w="2204"/>
        <w:gridCol w:w="1885"/>
      </w:tblGrid>
      <w:tr w:rsidR="00C250C4" w14:paraId="2B808906" w14:textId="77777777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9C815D" w14:textId="77777777" w:rsidR="00C250C4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Функция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1BD48E" w14:textId="77777777" w:rsidR="00C250C4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Mafia Boss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62A85" w14:textId="77777777" w:rsidR="00C250C4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Мафия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Онлайн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A0F79" w14:textId="77777777" w:rsidR="00C250C4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Mafia Helper</w:t>
            </w:r>
          </w:p>
        </w:tc>
      </w:tr>
      <w:tr w:rsidR="00C250C4" w14:paraId="795E3B01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156C84" w14:textId="77777777" w:rsidR="00C250C4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Замена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ведущего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F0ECC7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86CA0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02C2A44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</w:tr>
      <w:tr w:rsidR="00C250C4" w14:paraId="1DDFBDA9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0AA06E" w14:textId="77777777" w:rsidR="00C250C4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Визуализация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97A98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A102DD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6F7DCD5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</w:tr>
      <w:tr w:rsidR="00C250C4" w14:paraId="70985FD5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7BADA0" w14:textId="77777777" w:rsidR="00C250C4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Игра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за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одним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столом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09390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9DD3E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6D97CDF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</w:tr>
      <w:tr w:rsidR="00C250C4" w14:paraId="5A6D8C55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A17301" w14:textId="77777777" w:rsidR="00C250C4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Мобильное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приложение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C5B451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A38826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AB1C67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</w:tr>
      <w:tr w:rsidR="00C250C4" w14:paraId="06B27A4B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7AD8ED1" w14:textId="77777777" w:rsidR="00C250C4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Гибкость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правил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CBE05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средняя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29457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высокая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A1B53B" w14:textId="77777777" w:rsidR="00C250C4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низкая</w:t>
            </w:r>
            <w:proofErr w:type="spellEnd"/>
          </w:p>
        </w:tc>
      </w:tr>
    </w:tbl>
    <w:p w14:paraId="080A4B6B" w14:textId="77777777" w:rsidR="00C250C4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.</w:t>
      </w:r>
    </w:p>
    <w:p w14:paraId="0DFBF5E1" w14:textId="77777777" w:rsidR="00C250C4" w:rsidRDefault="00000000">
      <w:pPr>
        <w:pStyle w:val="3"/>
        <w:spacing w:before="120" w:beforeAutospacing="0" w:after="60" w:afterAutospacing="0"/>
      </w:pPr>
      <w:r>
        <w:lastRenderedPageBreak/>
        <w:t>1.8 Обоснование необходимости собственной разработки</w:t>
      </w:r>
    </w:p>
    <w:p w14:paraId="16148073" w14:textId="77777777" w:rsidR="00C250C4" w:rsidRDefault="00000000" w:rsidP="00F40F8A">
      <w:pPr>
        <w:pStyle w:val="ae"/>
        <w:spacing w:before="120" w:after="60" w:line="36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В ходе анализа аналогов были выявлены следующие проблемы:</w:t>
      </w:r>
    </w:p>
    <w:p w14:paraId="2B9068BC" w14:textId="77777777" w:rsidR="00C250C4" w:rsidRDefault="00000000" w:rsidP="00F40F8A">
      <w:pPr>
        <w:pStyle w:val="ae"/>
        <w:numPr>
          <w:ilvl w:val="0"/>
          <w:numId w:val="14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Существующие приложения либо не заменяют ведущего (</w:t>
      </w:r>
      <w:proofErr w:type="spellStart"/>
      <w:r>
        <w:rPr>
          <w:lang w:eastAsia="ru-RU"/>
        </w:rPr>
        <w:t>Mafia</w:t>
      </w:r>
      <w:proofErr w:type="spellEnd"/>
      <w:r>
        <w:rPr>
          <w:lang w:eastAsia="ru-RU"/>
        </w:rPr>
        <w:t xml:space="preserve"> Boss, </w:t>
      </w:r>
      <w:proofErr w:type="spellStart"/>
      <w:r>
        <w:rPr>
          <w:lang w:eastAsia="ru-RU"/>
        </w:rPr>
        <w:t>Mafia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Helper</w:t>
      </w:r>
      <w:proofErr w:type="spellEnd"/>
      <w:r>
        <w:rPr>
          <w:lang w:eastAsia="ru-RU"/>
        </w:rPr>
        <w:t>), либо не дают возможность играть онлайн (Мафия Онлайн).</w:t>
      </w:r>
    </w:p>
    <w:p w14:paraId="5E0ECD89" w14:textId="77777777" w:rsidR="00C250C4" w:rsidRDefault="00000000" w:rsidP="00F40F8A">
      <w:pPr>
        <w:pStyle w:val="ae"/>
        <w:numPr>
          <w:ilvl w:val="0"/>
          <w:numId w:val="14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Нет качественной визуализации в физической игре.</w:t>
      </w:r>
    </w:p>
    <w:p w14:paraId="78EFE76B" w14:textId="77777777" w:rsidR="00C250C4" w:rsidRDefault="00000000" w:rsidP="00F40F8A">
      <w:pPr>
        <w:pStyle w:val="ae"/>
        <w:numPr>
          <w:ilvl w:val="0"/>
          <w:numId w:val="14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Нет гибкой настройки правил под конкретную компанию.</w:t>
      </w:r>
    </w:p>
    <w:p w14:paraId="268DEE3B" w14:textId="77777777" w:rsidR="00C250C4" w:rsidRDefault="00000000" w:rsidP="00F40F8A">
      <w:pPr>
        <w:pStyle w:val="ae"/>
        <w:spacing w:before="120" w:after="60" w:line="36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Создание собственного программного продукта позволит:</w:t>
      </w:r>
    </w:p>
    <w:p w14:paraId="2DF918BD" w14:textId="77777777" w:rsidR="00C250C4" w:rsidRDefault="00000000" w:rsidP="00F40F8A">
      <w:pPr>
        <w:pStyle w:val="ae"/>
        <w:numPr>
          <w:ilvl w:val="0"/>
          <w:numId w:val="15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Полностью автоматизировать роль ведущего — все участники играют.</w:t>
      </w:r>
    </w:p>
    <w:p w14:paraId="4836D331" w14:textId="77777777" w:rsidR="00C250C4" w:rsidRDefault="00000000" w:rsidP="00F40F8A">
      <w:pPr>
        <w:pStyle w:val="ae"/>
        <w:numPr>
          <w:ilvl w:val="0"/>
          <w:numId w:val="15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Визуализировать игровые действия — анимации ночи, убийств, проверок.</w:t>
      </w:r>
    </w:p>
    <w:p w14:paraId="7A50D20B" w14:textId="77777777" w:rsidR="00C250C4" w:rsidRDefault="00000000" w:rsidP="00F40F8A">
      <w:pPr>
        <w:pStyle w:val="ae"/>
        <w:numPr>
          <w:ilvl w:val="0"/>
          <w:numId w:val="15"/>
        </w:numPr>
        <w:tabs>
          <w:tab w:val="clear" w:pos="425"/>
        </w:tabs>
        <w:spacing w:before="120" w:after="60" w:line="360" w:lineRule="auto"/>
        <w:ind w:left="420" w:hanging="420"/>
        <w:jc w:val="both"/>
        <w:rPr>
          <w:lang w:eastAsia="ru-RU"/>
        </w:rPr>
      </w:pPr>
      <w:r>
        <w:rPr>
          <w:lang w:eastAsia="ru-RU"/>
        </w:rPr>
        <w:t>Гибко настраивать правила — под любую компанию.</w:t>
      </w:r>
    </w:p>
    <w:p w14:paraId="0996E8A2" w14:textId="77777777" w:rsidR="00C250C4" w:rsidRDefault="00000000" w:rsidP="00F40F8A">
      <w:pPr>
        <w:pStyle w:val="ae"/>
        <w:spacing w:before="120" w:after="60" w:line="36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 xml:space="preserve">Внедрение позволит сократить время на организацию игры, вовлечь всех участников и повысить качество игрового опыта за счёт повышенного контроля проведения игры. </w:t>
      </w:r>
    </w:p>
    <w:p w14:paraId="7D675368" w14:textId="77777777" w:rsidR="00C250C4" w:rsidRDefault="00000000" w:rsidP="00F40F8A">
      <w:pPr>
        <w:spacing w:before="120" w:after="60" w:line="360" w:lineRule="auto"/>
        <w:rPr>
          <w:lang w:eastAsia="ru-RU"/>
        </w:rPr>
      </w:pPr>
      <w:r>
        <w:rPr>
          <w:lang w:eastAsia="ru-RU"/>
        </w:rPr>
        <w:br w:type="page"/>
      </w:r>
    </w:p>
    <w:p w14:paraId="7FF7C4B3" w14:textId="77777777" w:rsidR="00C250C4" w:rsidRDefault="00000000">
      <w:pPr>
        <w:pStyle w:val="2"/>
        <w:spacing w:before="0" w:after="0" w:line="360" w:lineRule="auto"/>
        <w:jc w:val="both"/>
      </w:pPr>
      <w:r>
        <w:lastRenderedPageBreak/>
        <w:t xml:space="preserve">2 Постановка задачи проектирования игры </w:t>
      </w:r>
    </w:p>
    <w:p w14:paraId="5F41F40C" w14:textId="77777777" w:rsidR="00C250C4" w:rsidRDefault="00000000">
      <w:pPr>
        <w:pStyle w:val="3"/>
        <w:spacing w:before="0" w:beforeAutospacing="0" w:after="0" w:afterAutospacing="0" w:line="360" w:lineRule="auto"/>
        <w:ind w:firstLineChars="150" w:firstLine="422"/>
      </w:pPr>
      <w:r w:rsidRPr="00F40F8A">
        <w:t xml:space="preserve">2.1 </w:t>
      </w:r>
      <w:r>
        <w:t>Основные характеристики разработки</w:t>
      </w:r>
    </w:p>
    <w:p w14:paraId="003C554B" w14:textId="77777777" w:rsidR="00C250C4" w:rsidRDefault="00000000">
      <w:pPr>
        <w:pStyle w:val="4"/>
        <w:spacing w:before="0" w:beforeAutospacing="0" w:after="0" w:afterAutospacing="0" w:line="360" w:lineRule="auto"/>
        <w:ind w:firstLine="709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2.1.1 Основание для проведения разработки</w:t>
      </w:r>
    </w:p>
    <w:p w14:paraId="25A0C510" w14:textId="77777777" w:rsidR="00C250C4" w:rsidRDefault="00000000" w:rsidP="00F40F8A">
      <w:pPr>
        <w:pStyle w:val="ab"/>
        <w:spacing w:before="120" w:beforeAutospacing="0" w:after="60" w:afterAutospacing="0" w:line="360" w:lineRule="auto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Разработка осуществляется на основании:</w:t>
      </w:r>
    </w:p>
    <w:p w14:paraId="23B4ADBD" w14:textId="77777777" w:rsidR="00C250C4" w:rsidRDefault="00000000" w:rsidP="00F40F8A">
      <w:pPr>
        <w:pStyle w:val="ab"/>
        <w:numPr>
          <w:ilvl w:val="0"/>
          <w:numId w:val="16"/>
        </w:numPr>
        <w:tabs>
          <w:tab w:val="clear" w:pos="425"/>
        </w:tabs>
        <w:spacing w:before="120" w:beforeAutospacing="0" w:after="60" w:afterAutospacing="0" w:line="360" w:lineRule="auto"/>
        <w:ind w:left="420" w:hanging="42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Домашнего задания по дисциплине «Основы проектной деятельности»;</w:t>
      </w:r>
    </w:p>
    <w:p w14:paraId="6579F2FD" w14:textId="77777777" w:rsidR="00C250C4" w:rsidRDefault="00000000" w:rsidP="00F40F8A">
      <w:pPr>
        <w:pStyle w:val="ab"/>
        <w:numPr>
          <w:ilvl w:val="0"/>
          <w:numId w:val="16"/>
        </w:numPr>
        <w:tabs>
          <w:tab w:val="clear" w:pos="425"/>
        </w:tabs>
        <w:spacing w:before="120" w:beforeAutospacing="0" w:after="60" w:afterAutospacing="0" w:line="360" w:lineRule="auto"/>
        <w:ind w:left="420" w:hanging="42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Выявленной потребности в автоматизации роли ведущего в игре «Мафия» (см. раздел 1.6);</w:t>
      </w:r>
    </w:p>
    <w:p w14:paraId="126BD11E" w14:textId="77777777" w:rsidR="00C250C4" w:rsidRDefault="00000000" w:rsidP="00F40F8A">
      <w:pPr>
        <w:pStyle w:val="ab"/>
        <w:numPr>
          <w:ilvl w:val="0"/>
          <w:numId w:val="16"/>
        </w:numPr>
        <w:tabs>
          <w:tab w:val="clear" w:pos="425"/>
        </w:tabs>
        <w:spacing w:before="120" w:beforeAutospacing="0" w:after="60" w:afterAutospacing="0" w:line="360" w:lineRule="auto"/>
        <w:ind w:left="420" w:hanging="420"/>
      </w:pPr>
      <w:r>
        <w:rPr>
          <w:rFonts w:eastAsia="Segoe UI"/>
          <w:color w:val="0F1115"/>
          <w:sz w:val="28"/>
          <w:szCs w:val="28"/>
        </w:rPr>
        <w:t>отсутствия на рынке доступного решения, полностью реализующего необходимый функционал (см. раздел 1.7).</w:t>
      </w:r>
    </w:p>
    <w:p w14:paraId="4D423361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2.1.2 Назначение и цели создания системы</w:t>
      </w:r>
    </w:p>
    <w:p w14:paraId="7FB9F503" w14:textId="77777777" w:rsidR="00C250C4" w:rsidRDefault="00000000" w:rsidP="00F40F8A">
      <w:pPr>
        <w:pStyle w:val="ab"/>
        <w:spacing w:before="120" w:beforeAutospacing="0" w:after="60" w:afterAutospacing="0" w:line="360" w:lineRule="auto"/>
        <w:jc w:val="both"/>
        <w:rPr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t>Назначение:</w:t>
      </w:r>
      <w:r>
        <w:rPr>
          <w:rFonts w:eastAsia="Segoe UI"/>
          <w:color w:val="0F1115"/>
          <w:sz w:val="28"/>
          <w:szCs w:val="28"/>
        </w:rPr>
        <w:br/>
      </w:r>
      <w:r>
        <w:rPr>
          <w:rFonts w:eastAsia="Segoe UI"/>
          <w:color w:val="0F1115"/>
          <w:sz w:val="28"/>
          <w:szCs w:val="28"/>
        </w:rPr>
        <w:tab/>
        <w:t xml:space="preserve">Система предназначена для автоматизации функций ведущего в игре «Мафия», обеспечивая возможность участия всех игроков в игровом процессе, а также визуализацию игровых </w:t>
      </w:r>
      <w:proofErr w:type="gramStart"/>
      <w:r>
        <w:rPr>
          <w:rFonts w:eastAsia="Segoe UI"/>
          <w:color w:val="0F1115"/>
          <w:sz w:val="28"/>
          <w:szCs w:val="28"/>
        </w:rPr>
        <w:t>событий .</w:t>
      </w:r>
      <w:proofErr w:type="gramEnd"/>
    </w:p>
    <w:p w14:paraId="1BF9800F" w14:textId="77777777" w:rsidR="00C250C4" w:rsidRDefault="00000000">
      <w:pPr>
        <w:pStyle w:val="ab"/>
        <w:spacing w:before="120" w:beforeAutospacing="0" w:after="60" w:afterAutospacing="0"/>
        <w:rPr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t>Цели создания:</w:t>
      </w:r>
    </w:p>
    <w:p w14:paraId="4DB27E9D" w14:textId="77777777" w:rsidR="00C250C4" w:rsidRDefault="00000000" w:rsidP="00F40F8A">
      <w:pPr>
        <w:numPr>
          <w:ilvl w:val="0"/>
          <w:numId w:val="17"/>
        </w:numPr>
        <w:tabs>
          <w:tab w:val="clear" w:pos="1140"/>
          <w:tab w:val="left" w:pos="720"/>
        </w:tabs>
        <w:spacing w:before="120" w:after="60" w:line="36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Полное замещение человеческого ведущего программными средствами.</w:t>
      </w:r>
    </w:p>
    <w:p w14:paraId="53B02B98" w14:textId="77777777" w:rsidR="00C250C4" w:rsidRDefault="00000000" w:rsidP="00F40F8A">
      <w:pPr>
        <w:numPr>
          <w:ilvl w:val="0"/>
          <w:numId w:val="17"/>
        </w:numPr>
        <w:tabs>
          <w:tab w:val="clear" w:pos="1140"/>
          <w:tab w:val="left" w:pos="720"/>
        </w:tabs>
        <w:spacing w:before="120" w:after="60" w:line="36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Обеспечение одновременного участия всех присутствующих игроков (исключение ситуации, когда один участник вынужден быть ведущим).</w:t>
      </w:r>
    </w:p>
    <w:p w14:paraId="288548E7" w14:textId="77777777" w:rsidR="00C250C4" w:rsidRDefault="00000000" w:rsidP="00F40F8A">
      <w:pPr>
        <w:numPr>
          <w:ilvl w:val="0"/>
          <w:numId w:val="17"/>
        </w:numPr>
        <w:tabs>
          <w:tab w:val="clear" w:pos="1140"/>
          <w:tab w:val="left" w:pos="720"/>
        </w:tabs>
        <w:spacing w:before="120" w:after="60" w:line="36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Снижение времени на подготовку и организацию игровой сессии.</w:t>
      </w:r>
    </w:p>
    <w:p w14:paraId="1C4A81DD" w14:textId="77777777" w:rsidR="00C250C4" w:rsidRDefault="00000000" w:rsidP="00F40F8A">
      <w:pPr>
        <w:numPr>
          <w:ilvl w:val="0"/>
          <w:numId w:val="17"/>
        </w:numPr>
        <w:tabs>
          <w:tab w:val="clear" w:pos="1140"/>
          <w:tab w:val="left" w:pos="720"/>
        </w:tabs>
        <w:spacing w:before="120" w:after="60" w:line="36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Обеспечение гибкой настройки правил под различные варианты игры (классический, с дополнительными ролями, с изменяемыми таймингами).</w:t>
      </w:r>
    </w:p>
    <w:p w14:paraId="7164BABF" w14:textId="77777777" w:rsidR="00C250C4" w:rsidRDefault="00000000">
      <w:pPr>
        <w:rPr>
          <w:rFonts w:eastAsia="Segoe UI" w:cs="Times New Roman"/>
          <w:b/>
          <w:bCs/>
          <w:color w:val="0F1115"/>
          <w:szCs w:val="28"/>
        </w:rPr>
      </w:pPr>
      <w:r>
        <w:rPr>
          <w:rFonts w:eastAsia="Segoe UI" w:cs="Times New Roman"/>
          <w:b/>
          <w:bCs/>
          <w:color w:val="0F1115"/>
          <w:szCs w:val="28"/>
        </w:rPr>
        <w:br w:type="page"/>
      </w:r>
    </w:p>
    <w:p w14:paraId="405D2BD2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lastRenderedPageBreak/>
        <w:t>2.1.3 Характеристики автоматизируемых функций</w:t>
      </w:r>
    </w:p>
    <w:tbl>
      <w:tblPr>
        <w:tblW w:w="90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"/>
        <w:gridCol w:w="3093"/>
        <w:gridCol w:w="5619"/>
      </w:tblGrid>
      <w:tr w:rsidR="00C250C4" w14:paraId="59F5650B" w14:textId="77777777">
        <w:trPr>
          <w:tblHeader/>
        </w:trPr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66E9A2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1DDD97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Функция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CADFB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Описание</w:t>
            </w:r>
            <w:proofErr w:type="spellEnd"/>
          </w:p>
        </w:tc>
      </w:tr>
      <w:tr w:rsidR="00C250C4" w14:paraId="59CC6F2C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32309C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7FB3CD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Управление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игровыми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фазами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21A53A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Автоматический переход между фазами «День» и «Ночь» </w:t>
            </w:r>
          </w:p>
        </w:tc>
      </w:tr>
      <w:tr w:rsidR="00C250C4" w14:paraId="18F13232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D1C14E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18A6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Раздача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ролей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4576CAF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Случайное распределение ролей между игроками</w:t>
            </w:r>
          </w:p>
        </w:tc>
      </w:tr>
      <w:tr w:rsidR="00C250C4" w14:paraId="0D849034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1F599D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BDD7BD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Сбор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ночных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действий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0A69AB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  <w:lang w:eastAsia="zh-CN" w:bidi="ar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Приём и обработка действий мафии (выбор жертвы), комиссара (проверка), доктора (лечение) и остальных</w:t>
            </w:r>
          </w:p>
        </w:tc>
      </w:tr>
      <w:tr w:rsidR="00C250C4" w14:paraId="558953D7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9CCE8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4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B7D8F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Проведение дневного голосования</w:t>
            </w:r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FCCE76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пределение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исключаемого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игрока</w:t>
            </w:r>
            <w:proofErr w:type="spellEnd"/>
          </w:p>
        </w:tc>
      </w:tr>
      <w:tr w:rsidR="00C250C4" w14:paraId="229B76F7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624A2E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5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48FD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Звуковое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сопровождение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0CF0FBD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Голосовые объявления ведущего, звуковые эффекты (шум города, саспенс ночи)</w:t>
            </w:r>
          </w:p>
        </w:tc>
      </w:tr>
      <w:tr w:rsidR="00C250C4" w14:paraId="4BDDF1DA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2FA923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6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88D06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Определение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победителя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C7178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Автоматическое завершение игры при наступлении условий победы одной из команд</w:t>
            </w:r>
          </w:p>
        </w:tc>
      </w:tr>
    </w:tbl>
    <w:p w14:paraId="1C941C4D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2.1.4 Требования к техническому и программному обеспечению</w:t>
      </w:r>
    </w:p>
    <w:p w14:paraId="790E8338" w14:textId="77777777" w:rsidR="00C250C4" w:rsidRDefault="00000000">
      <w:pPr>
        <w:pStyle w:val="ab"/>
        <w:spacing w:before="120" w:beforeAutospacing="0" w:after="60" w:afterAutospacing="0"/>
        <w:rPr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t>Минимальные требования к устройствам игроков (мобильное приложение):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  <w:gridCol w:w="2640"/>
        <w:gridCol w:w="2772"/>
        <w:gridCol w:w="2389"/>
      </w:tblGrid>
      <w:tr w:rsidR="00C250C4" w14:paraId="345090B1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CD05F6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Платформа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6A89B5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Версия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ОС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31A857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Оперативная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память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3E54D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Свободное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место</w:t>
            </w:r>
            <w:proofErr w:type="spellEnd"/>
          </w:p>
        </w:tc>
      </w:tr>
      <w:tr w:rsidR="00C250C4" w14:paraId="60A619B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CBA85A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Android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63433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8.0 (API 26) и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выше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0D688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6F3737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200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МБ</w:t>
            </w:r>
          </w:p>
        </w:tc>
      </w:tr>
      <w:tr w:rsidR="00C250C4" w14:paraId="614BEB1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F355F10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8CE3FF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14.0 и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выше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378CA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0DBE5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200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МБ</w:t>
            </w:r>
          </w:p>
        </w:tc>
      </w:tr>
    </w:tbl>
    <w:p w14:paraId="3886C93E" w14:textId="77777777" w:rsidR="00C250C4" w:rsidRDefault="00000000">
      <w:pPr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br w:type="page"/>
      </w:r>
    </w:p>
    <w:p w14:paraId="25E31AFA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lastRenderedPageBreak/>
        <w:t>2.1.5 Актуальность разработки</w:t>
      </w:r>
    </w:p>
    <w:p w14:paraId="148EBF4A" w14:textId="77777777" w:rsidR="00C250C4" w:rsidRDefault="00000000" w:rsidP="00F40F8A">
      <w:pPr>
        <w:numPr>
          <w:ilvl w:val="0"/>
          <w:numId w:val="18"/>
        </w:numPr>
        <w:spacing w:line="360" w:lineRule="auto"/>
      </w:pPr>
      <w:r>
        <w:rPr>
          <w:rFonts w:eastAsia="Segoe UI"/>
          <w:color w:val="0F1115"/>
          <w:szCs w:val="28"/>
        </w:rPr>
        <w:t>Социальная значимость</w:t>
      </w:r>
    </w:p>
    <w:p w14:paraId="434D44E3" w14:textId="77777777" w:rsidR="00C250C4" w:rsidRDefault="00000000" w:rsidP="00F40F8A">
      <w:pPr>
        <w:spacing w:line="360" w:lineRule="auto"/>
        <w:ind w:left="420" w:firstLine="704"/>
        <w:jc w:val="both"/>
      </w:pPr>
      <w:r>
        <w:t xml:space="preserve">Игра «Мафия» является одной из наиболее популярных </w:t>
      </w:r>
      <w:proofErr w:type="spellStart"/>
      <w:r>
        <w:t>психоло</w:t>
      </w:r>
      <w:proofErr w:type="spellEnd"/>
      <w:r>
        <w:t xml:space="preserve">- </w:t>
      </w:r>
      <w:proofErr w:type="spellStart"/>
      <w:r>
        <w:t>гических</w:t>
      </w:r>
      <w:proofErr w:type="spellEnd"/>
      <w:r>
        <w:t xml:space="preserve"> настольных игр в России и мире. Согласно данным опросов и аналитики настольных игр, регулярно в неё играют более 5 миллионов человек в РФ.</w:t>
      </w:r>
    </w:p>
    <w:p w14:paraId="06588B7D" w14:textId="77777777" w:rsidR="00C250C4" w:rsidRDefault="00000000" w:rsidP="00F40F8A">
      <w:pPr>
        <w:numPr>
          <w:ilvl w:val="0"/>
          <w:numId w:val="18"/>
        </w:numPr>
        <w:spacing w:line="360" w:lineRule="auto"/>
      </w:pPr>
      <w:r>
        <w:t>Отсутствие полноценных аналогов</w:t>
      </w:r>
    </w:p>
    <w:p w14:paraId="0DEBF7C8" w14:textId="77777777" w:rsidR="00C250C4" w:rsidRDefault="00000000" w:rsidP="00F40F8A">
      <w:pPr>
        <w:spacing w:line="360" w:lineRule="auto"/>
        <w:ind w:left="708" w:firstLine="708"/>
        <w:jc w:val="both"/>
      </w:pPr>
      <w:r>
        <w:t xml:space="preserve">Анализ существующих программных продуктов (п. 1.7) показал, что ни одно решение не позволяет полностью избавится от роли </w:t>
      </w:r>
      <w:proofErr w:type="gramStart"/>
      <w:r>
        <w:t xml:space="preserve">веду- </w:t>
      </w:r>
      <w:proofErr w:type="spellStart"/>
      <w:r>
        <w:t>щего</w:t>
      </w:r>
      <w:proofErr w:type="spellEnd"/>
      <w:proofErr w:type="gramEnd"/>
      <w:r>
        <w:t xml:space="preserve"> и вести игру только на одном устройстве.</w:t>
      </w:r>
    </w:p>
    <w:p w14:paraId="308D5E11" w14:textId="77777777" w:rsidR="00C250C4" w:rsidRDefault="00000000" w:rsidP="00F40F8A">
      <w:pPr>
        <w:numPr>
          <w:ilvl w:val="0"/>
          <w:numId w:val="18"/>
        </w:numPr>
        <w:spacing w:line="360" w:lineRule="auto"/>
      </w:pPr>
      <w:r>
        <w:t>Экономическая выгодность</w:t>
      </w:r>
    </w:p>
    <w:p w14:paraId="3A5E84AC" w14:textId="77777777" w:rsidR="00C250C4" w:rsidRDefault="00000000" w:rsidP="00F40F8A">
      <w:pPr>
        <w:spacing w:line="360" w:lineRule="auto"/>
        <w:ind w:left="708" w:firstLine="708"/>
        <w:jc w:val="both"/>
      </w:pPr>
      <w:r>
        <w:t xml:space="preserve">Разработка не требует дорогостоящего оборудования или </w:t>
      </w:r>
      <w:proofErr w:type="gramStart"/>
      <w:r>
        <w:t>лице-</w:t>
      </w:r>
      <w:proofErr w:type="spellStart"/>
      <w:r>
        <w:t>нзий</w:t>
      </w:r>
      <w:proofErr w:type="spellEnd"/>
      <w:proofErr w:type="gramEnd"/>
      <w:r>
        <w:t xml:space="preserve"> (</w:t>
      </w:r>
      <w:proofErr w:type="spellStart"/>
      <w:r>
        <w:t>Godot</w:t>
      </w:r>
      <w:proofErr w:type="spellEnd"/>
      <w:r>
        <w:t xml:space="preserve"> - бесплатный). Потенциальная аудитория включает:</w:t>
      </w:r>
    </w:p>
    <w:p w14:paraId="571493CC" w14:textId="77777777" w:rsidR="00C250C4" w:rsidRDefault="00000000" w:rsidP="00F40F8A">
      <w:pPr>
        <w:numPr>
          <w:ilvl w:val="0"/>
          <w:numId w:val="19"/>
        </w:numPr>
        <w:spacing w:line="360" w:lineRule="auto"/>
      </w:pPr>
      <w:r>
        <w:t>любителей настольных игр (миллионы пользователей в РФ).</w:t>
      </w:r>
    </w:p>
    <w:p w14:paraId="4B76E6BB" w14:textId="77777777" w:rsidR="00C250C4" w:rsidRDefault="00000000" w:rsidP="00F40F8A">
      <w:pPr>
        <w:numPr>
          <w:ilvl w:val="0"/>
          <w:numId w:val="19"/>
        </w:numPr>
        <w:spacing w:line="360" w:lineRule="auto"/>
      </w:pPr>
      <w:r>
        <w:t>организаторов мероприятий (клубы, лагеря, корпоративы).</w:t>
      </w:r>
    </w:p>
    <w:p w14:paraId="2B7E63CF" w14:textId="77777777" w:rsidR="00C250C4" w:rsidRDefault="00000000">
      <w:pPr>
        <w:pStyle w:val="4"/>
        <w:spacing w:before="0" w:beforeAutospacing="0" w:after="0" w:afterAutospacing="0" w:line="360" w:lineRule="auto"/>
        <w:ind w:firstLine="708"/>
      </w:pPr>
      <w:r>
        <w:t>2.1.6 Новизна</w:t>
      </w:r>
    </w:p>
    <w:p w14:paraId="2AC7C7CE" w14:textId="77777777" w:rsidR="00C250C4" w:rsidRDefault="00000000">
      <w:r>
        <w:tab/>
      </w:r>
      <w:r>
        <w:tab/>
      </w:r>
    </w:p>
    <w:p w14:paraId="4D48E7E0" w14:textId="77777777" w:rsidR="00C250C4" w:rsidRDefault="00000000">
      <w:pPr>
        <w:pStyle w:val="3"/>
        <w:spacing w:before="120" w:beforeAutospacing="0" w:after="60" w:afterAutospacing="0"/>
        <w:ind w:firstLineChars="150" w:firstLine="422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2.2 Разработка концепции и предварительного технического решения проекта</w:t>
      </w:r>
    </w:p>
    <w:p w14:paraId="00F46581" w14:textId="5637368F" w:rsidR="00C250C4" w:rsidRPr="00880E7F" w:rsidRDefault="00000000">
      <w:pPr>
        <w:pStyle w:val="4"/>
        <w:spacing w:before="120" w:beforeAutospacing="0" w:after="60" w:afterAutospacing="0"/>
        <w:ind w:firstLine="708"/>
        <w:rPr>
          <w:rFonts w:eastAsia="Segoe UI"/>
          <w:szCs w:val="28"/>
          <w:lang w:val="en-US"/>
        </w:rPr>
      </w:pPr>
      <w:r>
        <w:rPr>
          <w:rFonts w:eastAsia="Segoe UI"/>
          <w:color w:val="0F1115"/>
          <w:szCs w:val="28"/>
        </w:rPr>
        <w:t>2.2.1 Концепция технического решения</w:t>
      </w:r>
    </w:p>
    <w:p w14:paraId="3AE6B345" w14:textId="77777777" w:rsidR="00C250C4" w:rsidRDefault="00000000">
      <w:pPr>
        <w:pStyle w:val="ab"/>
        <w:spacing w:before="120" w:after="6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Концепция технического решения проекта базируется на создании автономной программной среды, которая берет на себя роль «цифрового ведущего» и централизованного узла управления игрой «Мафия». Основной замысел заключается в переносе сложной модераторской работы (контроль очередности ходов, учет ночных действий, подсчет голосов) на алгоритмы игрового движка </w:t>
      </w:r>
      <w:proofErr w:type="spellStart"/>
      <w:r>
        <w:rPr>
          <w:sz w:val="28"/>
          <w:szCs w:val="28"/>
        </w:rPr>
        <w:t>Godot</w:t>
      </w:r>
      <w:proofErr w:type="spellEnd"/>
      <w:r>
        <w:rPr>
          <w:sz w:val="28"/>
          <w:szCs w:val="28"/>
        </w:rPr>
        <w:t xml:space="preserve"> Engine. Техническая реализация предполагает разработку приложения, которое функционирует как интерактивный </w:t>
      </w:r>
      <w:r>
        <w:rPr>
          <w:sz w:val="28"/>
          <w:szCs w:val="28"/>
        </w:rPr>
        <w:lastRenderedPageBreak/>
        <w:t xml:space="preserve">терминал: оно обеспечивает визуализацию текущего состояния игры на экране, автоматизирует процесс распределения ролей с помощью генератора псевдослучайных чисел и жестко регламентирует временные рамки каждой игровой фазы. </w:t>
      </w:r>
    </w:p>
    <w:p w14:paraId="3F783AC1" w14:textId="77777777" w:rsidR="00C250C4" w:rsidRDefault="00000000">
      <w:pPr>
        <w:pStyle w:val="ab"/>
        <w:spacing w:before="120" w:after="6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Ключевым элементом концепции является использование событийной модели управления. Программа не просто отображает текст, а реагирует на ввод данных игроками, переключая состояния системы («Ночь», «День», «Голосование») в зависимости от выполнения условий (например, завершение выбора мафии или истечение таймера обсуждения). Для обеспечения максимального погружения концепция предусматривает интеграцию мультимедийного контроллера, который в реальном времени синхронизирует звуковые эффекты (фоновая музыка для «ночи», звуки выстрелов, сигналы гонга) с визуальными изменениями интерфейса. Данное приложение заменяет необходимость в физических атрибутах игры, таких как маски или карточки.</w:t>
      </w:r>
    </w:p>
    <w:p w14:paraId="0272D782" w14:textId="77777777" w:rsidR="00C250C4" w:rsidRDefault="00000000">
      <w:pPr>
        <w:pStyle w:val="ab"/>
        <w:spacing w:before="120" w:after="6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 технической точки зрения решение проектируется как кроссплатформенная система с высокой степенью адаптивности интерфейса. Это позволяет использовать проект на различных типах устройств — от бюджетных смартфонов до планшетов и ноутбуков, подключенных к большим экранам. Архитектура приложения строится на принципе разделения логики и представления: «движок правил» обрабатывает математические данные игры (кто жив, кто убит, чья очередь ходить), а «графический слой» отвечает за отрисовку атмосферной графики и анимаций. Такой подход обеспечивает стабильность работы приложения и минимизирует вероятность ошибок, связанных с человеческим фактором, делая игровой процесс быстрым, честным и технологичным.</w:t>
      </w:r>
    </w:p>
    <w:p w14:paraId="733A3550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2.2.2 Архитектура и компоненты системы</w:t>
      </w:r>
    </w:p>
    <w:p w14:paraId="1B1C3A25" w14:textId="77777777" w:rsidR="00C250C4" w:rsidRDefault="00000000">
      <w:pPr>
        <w:spacing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 xml:space="preserve">Архитектурное решение проекта базируется на модульной структуре, реализованной в рамках компонентно-ориентированной модели игрового </w:t>
      </w:r>
      <w:r>
        <w:rPr>
          <w:lang w:eastAsia="ru-RU"/>
        </w:rPr>
        <w:lastRenderedPageBreak/>
        <w:t xml:space="preserve">движка </w:t>
      </w:r>
      <w:proofErr w:type="spellStart"/>
      <w:r>
        <w:rPr>
          <w:lang w:eastAsia="ru-RU"/>
        </w:rPr>
        <w:t>Godot</w:t>
      </w:r>
      <w:proofErr w:type="spellEnd"/>
      <w:r>
        <w:rPr>
          <w:lang w:eastAsia="ru-RU"/>
        </w:rPr>
        <w:t>. В основе системы лежит иерархия узлов (</w:t>
      </w:r>
      <w:proofErr w:type="spellStart"/>
      <w:r>
        <w:rPr>
          <w:lang w:eastAsia="ru-RU"/>
        </w:rPr>
        <w:t>Nodes</w:t>
      </w:r>
      <w:proofErr w:type="spellEnd"/>
      <w:r>
        <w:rPr>
          <w:lang w:eastAsia="ru-RU"/>
        </w:rPr>
        <w:t>), где каждый программный блок отвечает за конкретную игровую функцию, а их взаимодействие обеспечивается через систему сигналов и глобальных скриптов-менеджеров. Проектируемое решение включает в себя следующие ключевые компоненты:</w:t>
      </w:r>
    </w:p>
    <w:p w14:paraId="24EF6F7D" w14:textId="77777777" w:rsidR="00C250C4" w:rsidRDefault="00000000">
      <w:pPr>
        <w:numPr>
          <w:ilvl w:val="0"/>
          <w:numId w:val="22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Модуль управления игровым циклом (Game State Manager):</w:t>
      </w:r>
      <w:r>
        <w:rPr>
          <w:lang w:eastAsia="ru-RU"/>
        </w:rPr>
        <w:t xml:space="preserve"> Данный компонент представляет собой конечный автомат, который управляет глобальными состояниями приложения. Он обеспечивает жесткую регламентацию переходов между фазами «День», «Голосование» и «Ночь». Модуль инициирует срабатывание системных таймеров для выступлений игроков и контролирует логику передачи хода, обеспечивая автоматизацию работы ведущего без пауз и ошибок в последовательности действий.</w:t>
      </w:r>
    </w:p>
    <w:p w14:paraId="1094E448" w14:textId="77777777" w:rsidR="00C250C4" w:rsidRDefault="00000000">
      <w:pPr>
        <w:numPr>
          <w:ilvl w:val="0"/>
          <w:numId w:val="22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 xml:space="preserve">Модуль обработки ролей и действий (Action </w:t>
      </w:r>
      <w:proofErr w:type="spellStart"/>
      <w:r>
        <w:rPr>
          <w:b/>
          <w:bCs/>
          <w:lang w:eastAsia="ru-RU"/>
        </w:rPr>
        <w:t>Controller</w:t>
      </w:r>
      <w:proofErr w:type="spellEnd"/>
      <w:r>
        <w:rPr>
          <w:b/>
          <w:bCs/>
          <w:lang w:eastAsia="ru-RU"/>
        </w:rPr>
        <w:t>)</w:t>
      </w:r>
      <w:proofErr w:type="gramStart"/>
      <w:r>
        <w:rPr>
          <w:b/>
          <w:bCs/>
          <w:lang w:eastAsia="ru-RU"/>
        </w:rPr>
        <w:t>:</w:t>
      </w:r>
      <w:r>
        <w:rPr>
          <w:lang w:eastAsia="ru-RU"/>
        </w:rPr>
        <w:t xml:space="preserve"> Отвечает</w:t>
      </w:r>
      <w:proofErr w:type="gramEnd"/>
      <w:r>
        <w:rPr>
          <w:lang w:eastAsia="ru-RU"/>
        </w:rPr>
        <w:t xml:space="preserve"> за техническую реализацию механик каждого персонажа. В ночное время модуль активирует специфические интерфейсы для Мафии, Доктора или Комиссара, принимает их ввод и записывает решения в стек событий. Он гарантирует конфиденциальность выбора: система обрабатывает нажатия таким образом, чтобы другие участники не могли определить роль игрока по звуку или характеру взаимодействия с устройством.</w:t>
      </w:r>
    </w:p>
    <w:p w14:paraId="3B0657C7" w14:textId="77777777" w:rsidR="00C250C4" w:rsidRDefault="00000000">
      <w:pPr>
        <w:numPr>
          <w:ilvl w:val="0"/>
          <w:numId w:val="22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Модуль логики и правил</w:t>
      </w:r>
      <w:proofErr w:type="gramStart"/>
      <w:r>
        <w:rPr>
          <w:b/>
          <w:bCs/>
          <w:lang w:eastAsia="ru-RU"/>
        </w:rPr>
        <w:t>:</w:t>
      </w:r>
      <w:r>
        <w:rPr>
          <w:lang w:eastAsia="ru-RU"/>
        </w:rPr>
        <w:t xml:space="preserve"> Является</w:t>
      </w:r>
      <w:proofErr w:type="gramEnd"/>
      <w:r>
        <w:rPr>
          <w:lang w:eastAsia="ru-RU"/>
        </w:rPr>
        <w:t xml:space="preserve"> расчетным центром приложения, который анализирует накопленные данные сессии. Он автоматически производит подсчет голосов во время дневного суда, сопоставляет ночные действия (например, проверяет, был ли «выстрел» мафии нейтрализован «лечением» доктора) и проверяет условия завершения игры. Модуль исключает возможность нарушения правил и спорных ситуаций, мгновенно вычисляя результат каждого раунда.</w:t>
      </w:r>
    </w:p>
    <w:p w14:paraId="7D623AEA" w14:textId="77777777" w:rsidR="00C250C4" w:rsidRDefault="00000000">
      <w:pPr>
        <w:numPr>
          <w:ilvl w:val="0"/>
          <w:numId w:val="22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lastRenderedPageBreak/>
        <w:t>Модуль визуализации и звукового сопровождения</w:t>
      </w:r>
      <w:proofErr w:type="gramStart"/>
      <w:r>
        <w:rPr>
          <w:b/>
          <w:bCs/>
          <w:lang w:eastAsia="ru-RU"/>
        </w:rPr>
        <w:t>:</w:t>
      </w:r>
      <w:r>
        <w:rPr>
          <w:lang w:eastAsia="ru-RU"/>
        </w:rPr>
        <w:t xml:space="preserve"> Отвечает</w:t>
      </w:r>
      <w:proofErr w:type="gramEnd"/>
      <w:r>
        <w:rPr>
          <w:lang w:eastAsia="ru-RU"/>
        </w:rPr>
        <w:t xml:space="preserve"> за формирование игровой атмосферы и графическое представление событий. Система динамически меняет визуальный стиль интерфейса в зависимости от фазы (темные тона для ночи, яркие для дня), запускает анимации игровых исходов и управляет многоканальным звуковым микшером. Это позволяет автоматизировать озвучку действий диктором, создавая эффект присутствия профессионального ведущего.</w:t>
      </w:r>
    </w:p>
    <w:p w14:paraId="3C7B2A1B" w14:textId="77777777" w:rsidR="00C250C4" w:rsidRDefault="00000000">
      <w:pPr>
        <w:numPr>
          <w:ilvl w:val="0"/>
          <w:numId w:val="22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Пользовательский интерфейс (GUI):</w:t>
      </w:r>
      <w:r>
        <w:rPr>
          <w:lang w:eastAsia="ru-RU"/>
        </w:rPr>
        <w:t xml:space="preserve"> Построен на базе контейнерной системы, обеспечивающей адаптивность под различные разрешения экранов. Интерфейс включает в себя административную панель для инициализации состава игроков и настройки правил (количество ролей, время на обсуждение), а также динамические игровые экраны. Дизайн ориентирован на минимизацию лишних действий, чтобы участники могли сосредоточиться на живом общении.</w:t>
      </w:r>
    </w:p>
    <w:p w14:paraId="5C0B1477" w14:textId="77777777" w:rsidR="00C250C4" w:rsidRDefault="00000000">
      <w:pPr>
        <w:spacing w:line="360" w:lineRule="auto"/>
        <w:ind w:firstLine="360"/>
        <w:jc w:val="both"/>
        <w:rPr>
          <w:lang w:eastAsia="ru-RU"/>
        </w:rPr>
      </w:pPr>
      <w:r>
        <w:rPr>
          <w:lang w:eastAsia="ru-RU"/>
        </w:rPr>
        <w:t>Данная структура позволяет изолировать логику обработки правил от интерфейсной части, что обеспечивает высокую отказоустойчивость приложения и упрощает процесс его дальнейшего масштабирования, например, при добавлении новых игровых ролей или режимов.</w:t>
      </w:r>
    </w:p>
    <w:p w14:paraId="301CFE16" w14:textId="77777777" w:rsidR="00C250C4" w:rsidRDefault="00000000">
      <w:pPr>
        <w:spacing w:before="120" w:after="60" w:line="240" w:lineRule="auto"/>
        <w:rPr>
          <w:rFonts w:eastAsia="Segoe UI"/>
          <w:b/>
          <w:bCs/>
          <w:color w:val="0F1115"/>
          <w:szCs w:val="28"/>
        </w:rPr>
      </w:pPr>
      <w:r>
        <w:rPr>
          <w:rFonts w:eastAsia="Segoe UI"/>
          <w:b/>
          <w:bCs/>
          <w:color w:val="0F1115"/>
          <w:szCs w:val="28"/>
        </w:rPr>
        <w:t xml:space="preserve">Обоснование выбора </w:t>
      </w:r>
      <w:proofErr w:type="spellStart"/>
      <w:r>
        <w:rPr>
          <w:rFonts w:eastAsia="Segoe UI"/>
          <w:b/>
          <w:bCs/>
          <w:color w:val="0F1115"/>
          <w:szCs w:val="28"/>
        </w:rPr>
        <w:t>Godot</w:t>
      </w:r>
      <w:proofErr w:type="spellEnd"/>
      <w:r>
        <w:rPr>
          <w:rFonts w:eastAsia="Segoe UI"/>
          <w:b/>
          <w:bCs/>
          <w:color w:val="0F1115"/>
          <w:szCs w:val="28"/>
        </w:rPr>
        <w:t>:</w:t>
      </w:r>
    </w:p>
    <w:p w14:paraId="634C5833" w14:textId="77777777" w:rsidR="00C250C4" w:rsidRDefault="00000000">
      <w:pPr>
        <w:numPr>
          <w:ilvl w:val="0"/>
          <w:numId w:val="23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lang w:eastAsia="ru-RU"/>
        </w:rPr>
        <w:t>Единая кодовая база для всех платформ (</w:t>
      </w:r>
      <w:proofErr w:type="spellStart"/>
      <w:r>
        <w:rPr>
          <w:lang w:eastAsia="ru-RU"/>
        </w:rPr>
        <w:t>iOS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Web, Windows, </w:t>
      </w:r>
      <w:proofErr w:type="spellStart"/>
      <w:r>
        <w:rPr>
          <w:lang w:eastAsia="ru-RU"/>
        </w:rPr>
        <w:t>macOS</w:t>
      </w:r>
      <w:proofErr w:type="spellEnd"/>
      <w:r>
        <w:rPr>
          <w:lang w:eastAsia="ru-RU"/>
        </w:rPr>
        <w:t>).</w:t>
      </w:r>
    </w:p>
    <w:p w14:paraId="02E07DF0" w14:textId="77777777" w:rsidR="00C250C4" w:rsidRDefault="00000000">
      <w:pPr>
        <w:numPr>
          <w:ilvl w:val="0"/>
          <w:numId w:val="23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lang w:eastAsia="ru-RU"/>
        </w:rPr>
        <w:t>Встроенная поддержка 2D/3D-визуализации и анимаций без дополнительных библиотек.</w:t>
      </w:r>
    </w:p>
    <w:p w14:paraId="794C18C1" w14:textId="77777777" w:rsidR="00C250C4" w:rsidRDefault="00000000">
      <w:pPr>
        <w:numPr>
          <w:ilvl w:val="0"/>
          <w:numId w:val="23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lang w:eastAsia="ru-RU"/>
        </w:rPr>
        <w:t>Высокая производительность.</w:t>
      </w:r>
    </w:p>
    <w:p w14:paraId="775EA9A3" w14:textId="77777777" w:rsidR="00C250C4" w:rsidRDefault="00000000">
      <w:pPr>
        <w:numPr>
          <w:ilvl w:val="0"/>
          <w:numId w:val="23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lang w:eastAsia="ru-RU"/>
        </w:rPr>
        <w:t>Бесплатное лицензирование (MIT), отсутствие роялти.</w:t>
      </w:r>
    </w:p>
    <w:p w14:paraId="059EB6FF" w14:textId="77777777" w:rsidR="00C250C4" w:rsidRDefault="00000000">
      <w:pPr>
        <w:numPr>
          <w:ilvl w:val="0"/>
          <w:numId w:val="23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lang w:eastAsia="ru-RU"/>
        </w:rPr>
        <w:t xml:space="preserve">Встроенный язык </w:t>
      </w:r>
      <w:proofErr w:type="spellStart"/>
      <w:r>
        <w:rPr>
          <w:lang w:eastAsia="ru-RU"/>
        </w:rPr>
        <w:t>GDScript</w:t>
      </w:r>
      <w:proofErr w:type="spellEnd"/>
      <w:r>
        <w:rPr>
          <w:lang w:eastAsia="ru-RU"/>
        </w:rPr>
        <w:t>, аналогичный Python, ускоряющий разработку.</w:t>
      </w:r>
    </w:p>
    <w:p w14:paraId="34DF13F4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lastRenderedPageBreak/>
        <w:t>2.2.3 Технологический стек</w:t>
      </w:r>
    </w:p>
    <w:p w14:paraId="6D0D3DC5" w14:textId="77777777" w:rsidR="00C250C4" w:rsidRDefault="00000000" w:rsidP="00884AF2">
      <w:pPr>
        <w:spacing w:line="360" w:lineRule="auto"/>
        <w:ind w:firstLine="360"/>
        <w:jc w:val="both"/>
        <w:rPr>
          <w:lang w:eastAsia="ru-RU"/>
        </w:rPr>
      </w:pPr>
      <w:r>
        <w:rPr>
          <w:lang w:eastAsia="ru-RU"/>
        </w:rPr>
        <w:t>Выбор технологического стека продиктован необходимостью создания быстрого, кроссплатформенного приложения с богатыми мультимедийными возможностями. Для реализации проекта были выбраны следующие инструменты:</w:t>
      </w:r>
    </w:p>
    <w:p w14:paraId="3007AF5F" w14:textId="77777777" w:rsidR="00C250C4" w:rsidRDefault="00000000" w:rsidP="00884AF2">
      <w:pPr>
        <w:numPr>
          <w:ilvl w:val="0"/>
          <w:numId w:val="24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 xml:space="preserve">Игровой движок </w:t>
      </w:r>
      <w:proofErr w:type="spellStart"/>
      <w:r>
        <w:rPr>
          <w:b/>
          <w:bCs/>
          <w:lang w:eastAsia="ru-RU"/>
        </w:rPr>
        <w:t>Godot</w:t>
      </w:r>
      <w:proofErr w:type="spellEnd"/>
      <w:r>
        <w:rPr>
          <w:b/>
          <w:bCs/>
          <w:lang w:eastAsia="ru-RU"/>
        </w:rPr>
        <w:t xml:space="preserve"> Engine (версия 4.x)</w:t>
      </w:r>
      <w:proofErr w:type="gramStart"/>
      <w:r>
        <w:rPr>
          <w:b/>
          <w:bCs/>
          <w:lang w:eastAsia="ru-RU"/>
        </w:rPr>
        <w:t>:</w:t>
      </w:r>
      <w:r>
        <w:rPr>
          <w:lang w:eastAsia="ru-RU"/>
        </w:rPr>
        <w:t xml:space="preserve"> Является</w:t>
      </w:r>
      <w:proofErr w:type="gramEnd"/>
      <w:r>
        <w:rPr>
          <w:lang w:eastAsia="ru-RU"/>
        </w:rPr>
        <w:t xml:space="preserve"> основным инструментом разработки. Выбор обусловлен его легковесностью, открытым исходным кодом и отличной поддержкой 2D-интерфейсов. В отличие от тяжеловесных движков, </w:t>
      </w:r>
      <w:proofErr w:type="spellStart"/>
      <w:r>
        <w:rPr>
          <w:lang w:eastAsia="ru-RU"/>
        </w:rPr>
        <w:t>Godot</w:t>
      </w:r>
      <w:proofErr w:type="spellEnd"/>
      <w:r>
        <w:rPr>
          <w:lang w:eastAsia="ru-RU"/>
        </w:rPr>
        <w:t xml:space="preserve"> позволяет создать приложение, которое мгновенно запускается на мобильных устройствах и потребляет минимум заряда батареи, что критично для длительных игровых сессий.</w:t>
      </w:r>
    </w:p>
    <w:p w14:paraId="31DF8C48" w14:textId="77777777" w:rsidR="00C250C4" w:rsidRDefault="00000000" w:rsidP="00884AF2">
      <w:pPr>
        <w:numPr>
          <w:ilvl w:val="0"/>
          <w:numId w:val="24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 xml:space="preserve">Язык программирования </w:t>
      </w:r>
      <w:proofErr w:type="spellStart"/>
      <w:r>
        <w:rPr>
          <w:b/>
          <w:bCs/>
          <w:lang w:eastAsia="ru-RU"/>
        </w:rPr>
        <w:t>GDScript</w:t>
      </w:r>
      <w:proofErr w:type="spellEnd"/>
      <w:proofErr w:type="gramStart"/>
      <w:r>
        <w:rPr>
          <w:b/>
          <w:bCs/>
          <w:lang w:eastAsia="ru-RU"/>
        </w:rPr>
        <w:t>:</w:t>
      </w:r>
      <w:r>
        <w:rPr>
          <w:lang w:eastAsia="ru-RU"/>
        </w:rPr>
        <w:t xml:space="preserve"> Используется</w:t>
      </w:r>
      <w:proofErr w:type="gramEnd"/>
      <w:r>
        <w:rPr>
          <w:lang w:eastAsia="ru-RU"/>
        </w:rPr>
        <w:t xml:space="preserve"> для написания всей игровой логики. Это высокоуровневый объектно-ориентированный язык, оптимизированный под архитектуру </w:t>
      </w:r>
      <w:proofErr w:type="spellStart"/>
      <w:r>
        <w:rPr>
          <w:lang w:eastAsia="ru-RU"/>
        </w:rPr>
        <w:t>Godot</w:t>
      </w:r>
      <w:proofErr w:type="spellEnd"/>
      <w:r>
        <w:rPr>
          <w:lang w:eastAsia="ru-RU"/>
        </w:rPr>
        <w:t>. Его синтаксис позволяет быстро реализовывать сложные алгоритмы смены игровых состояний и обрабатывать взаимодействия между узлами системы с минимальной вероятностью возникновения критических ошибок.</w:t>
      </w:r>
    </w:p>
    <w:p w14:paraId="6815658B" w14:textId="77777777" w:rsidR="00C250C4" w:rsidRDefault="00000000" w:rsidP="00884AF2">
      <w:pPr>
        <w:numPr>
          <w:ilvl w:val="0"/>
          <w:numId w:val="24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 xml:space="preserve">Система хранения данных (JSON и </w:t>
      </w:r>
      <w:proofErr w:type="spellStart"/>
      <w:r>
        <w:rPr>
          <w:b/>
          <w:bCs/>
          <w:lang w:eastAsia="ru-RU"/>
        </w:rPr>
        <w:t>ConfigFile</w:t>
      </w:r>
      <w:proofErr w:type="spellEnd"/>
      <w:r>
        <w:rPr>
          <w:b/>
          <w:bCs/>
          <w:lang w:eastAsia="ru-RU"/>
        </w:rPr>
        <w:t>)</w:t>
      </w:r>
      <w:proofErr w:type="gramStart"/>
      <w:r>
        <w:rPr>
          <w:b/>
          <w:bCs/>
          <w:lang w:eastAsia="ru-RU"/>
        </w:rPr>
        <w:t>:</w:t>
      </w:r>
      <w:r>
        <w:rPr>
          <w:lang w:eastAsia="ru-RU"/>
        </w:rPr>
        <w:t xml:space="preserve"> Для</w:t>
      </w:r>
      <w:proofErr w:type="gramEnd"/>
      <w:r>
        <w:rPr>
          <w:lang w:eastAsia="ru-RU"/>
        </w:rPr>
        <w:t xml:space="preserve"> сохранения настроек приложения, пресетов игровых ролей и локальной статистики используется формат JSON. Это обеспечивает легкую читаемость данных и возможность их быстрой миграции. Для хранения текущего состояния сессии (сохранение игры при выходе) применяются встроенные средства </w:t>
      </w:r>
      <w:proofErr w:type="spellStart"/>
      <w:r>
        <w:rPr>
          <w:lang w:eastAsia="ru-RU"/>
        </w:rPr>
        <w:t>Godot</w:t>
      </w:r>
      <w:proofErr w:type="spellEnd"/>
      <w:r>
        <w:rPr>
          <w:lang w:eastAsia="ru-RU"/>
        </w:rPr>
        <w:t xml:space="preserve"> для работы с файловой системой пользователя (</w:t>
      </w:r>
      <w:proofErr w:type="spellStart"/>
      <w:r>
        <w:rPr>
          <w:lang w:eastAsia="ru-RU"/>
        </w:rPr>
        <w:t>user</w:t>
      </w:r>
      <w:proofErr w:type="spellEnd"/>
      <w:r>
        <w:rPr>
          <w:lang w:eastAsia="ru-RU"/>
        </w:rPr>
        <w:t>://).</w:t>
      </w:r>
    </w:p>
    <w:p w14:paraId="17E578F7" w14:textId="77777777" w:rsidR="00C250C4" w:rsidRDefault="00000000" w:rsidP="00884AF2">
      <w:pPr>
        <w:numPr>
          <w:ilvl w:val="0"/>
          <w:numId w:val="24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Графический стек и UI</w:t>
      </w:r>
      <w:proofErr w:type="gramStart"/>
      <w:r>
        <w:rPr>
          <w:b/>
          <w:bCs/>
          <w:lang w:eastAsia="ru-RU"/>
        </w:rPr>
        <w:t>:</w:t>
      </w:r>
      <w:r>
        <w:rPr>
          <w:lang w:eastAsia="ru-RU"/>
        </w:rPr>
        <w:t xml:space="preserve"> Для</w:t>
      </w:r>
      <w:proofErr w:type="gramEnd"/>
      <w:r>
        <w:rPr>
          <w:lang w:eastAsia="ru-RU"/>
        </w:rPr>
        <w:t xml:space="preserve"> создания интерфейса используются встроенные инструменты </w:t>
      </w:r>
      <w:proofErr w:type="spellStart"/>
      <w:r>
        <w:rPr>
          <w:lang w:eastAsia="ru-RU"/>
        </w:rPr>
        <w:t>Godot</w:t>
      </w:r>
      <w:proofErr w:type="spellEnd"/>
      <w:r>
        <w:rPr>
          <w:lang w:eastAsia="ru-RU"/>
        </w:rPr>
        <w:t xml:space="preserve"> Control </w:t>
      </w:r>
      <w:proofErr w:type="spellStart"/>
      <w:r>
        <w:rPr>
          <w:lang w:eastAsia="ru-RU"/>
        </w:rPr>
        <w:t>Nodes</w:t>
      </w:r>
      <w:proofErr w:type="spellEnd"/>
      <w:r>
        <w:rPr>
          <w:lang w:eastAsia="ru-RU"/>
        </w:rPr>
        <w:t xml:space="preserve">, которые позволяют верстать адаптивные меню, корректно отображающиеся как на </w:t>
      </w:r>
      <w:r>
        <w:rPr>
          <w:lang w:eastAsia="ru-RU"/>
        </w:rPr>
        <w:lastRenderedPageBreak/>
        <w:t>смартфонах с вырезами под камеру, так и на планшетах. Визуальные эффекты реализуются через систему шейдеров (</w:t>
      </w:r>
      <w:proofErr w:type="spellStart"/>
      <w:r>
        <w:rPr>
          <w:lang w:eastAsia="ru-RU"/>
        </w:rPr>
        <w:t>Godot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Shading</w:t>
      </w:r>
      <w:proofErr w:type="spellEnd"/>
      <w:r>
        <w:rPr>
          <w:lang w:eastAsia="ru-RU"/>
        </w:rPr>
        <w:t xml:space="preserve"> Language) для создания атмосферных фильтров «ночи» и анимации интерфейса.</w:t>
      </w:r>
    </w:p>
    <w:p w14:paraId="595E4BAF" w14:textId="77777777" w:rsidR="00C250C4" w:rsidRDefault="00000000" w:rsidP="00884AF2">
      <w:pPr>
        <w:numPr>
          <w:ilvl w:val="0"/>
          <w:numId w:val="24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Звуковой движок</w:t>
      </w:r>
      <w:proofErr w:type="gramStart"/>
      <w:r>
        <w:rPr>
          <w:b/>
          <w:bCs/>
          <w:lang w:eastAsia="ru-RU"/>
        </w:rPr>
        <w:t>:</w:t>
      </w:r>
      <w:r>
        <w:rPr>
          <w:lang w:eastAsia="ru-RU"/>
        </w:rPr>
        <w:t xml:space="preserve"> Используется</w:t>
      </w:r>
      <w:proofErr w:type="gramEnd"/>
      <w:r>
        <w:rPr>
          <w:lang w:eastAsia="ru-RU"/>
        </w:rPr>
        <w:t xml:space="preserve"> встроенная </w:t>
      </w:r>
      <w:proofErr w:type="gramStart"/>
      <w:r>
        <w:rPr>
          <w:lang w:eastAsia="ru-RU"/>
        </w:rPr>
        <w:t>аудио-система</w:t>
      </w:r>
      <w:proofErr w:type="gram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Godot</w:t>
      </w:r>
      <w:proofErr w:type="spellEnd"/>
      <w:r>
        <w:rPr>
          <w:lang w:eastAsia="ru-RU"/>
        </w:rPr>
        <w:t xml:space="preserve"> с поддержкой многоканального микширования. Это позволяет одновременно воспроизводить фоновый эмбиент, звуковые эффекты действий и голосовые команды «цифрового ведущего» без прерывания звуковых потоков.</w:t>
      </w:r>
    </w:p>
    <w:p w14:paraId="118A5C02" w14:textId="77777777" w:rsidR="00C250C4" w:rsidRDefault="00000000">
      <w:pPr>
        <w:pStyle w:val="ab"/>
        <w:spacing w:before="120" w:beforeAutospacing="0" w:after="60" w:afterAutospacing="0" w:line="360" w:lineRule="auto"/>
        <w:rPr>
          <w:rStyle w:val="ac"/>
          <w:rFonts w:eastAsia="Segoe UI"/>
          <w:color w:val="0F1115"/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t xml:space="preserve">Выбранные технологии на базе </w:t>
      </w:r>
      <w:proofErr w:type="spellStart"/>
      <w:r>
        <w:rPr>
          <w:rStyle w:val="ac"/>
          <w:rFonts w:eastAsia="Segoe UI"/>
          <w:color w:val="0F1115"/>
          <w:sz w:val="28"/>
          <w:szCs w:val="28"/>
        </w:rPr>
        <w:t>Godot</w:t>
      </w:r>
      <w:proofErr w:type="spellEnd"/>
      <w:r>
        <w:rPr>
          <w:rStyle w:val="ac"/>
          <w:rFonts w:eastAsia="Segoe UI"/>
          <w:color w:val="0F1115"/>
          <w:sz w:val="28"/>
          <w:szCs w:val="28"/>
        </w:rPr>
        <w:t xml:space="preserve"> 4:</w:t>
      </w:r>
    </w:p>
    <w:tbl>
      <w:tblPr>
        <w:tblW w:w="90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2123"/>
        <w:gridCol w:w="4704"/>
      </w:tblGrid>
      <w:tr w:rsidR="00C250C4" w14:paraId="5C15EC78" w14:textId="77777777">
        <w:trPr>
          <w:trHeight w:val="614"/>
          <w:tblHeader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F86DA1" w14:textId="77777777" w:rsidR="00C250C4" w:rsidRDefault="00000000">
            <w:pPr>
              <w:pStyle w:val="ab"/>
              <w:spacing w:before="120" w:beforeAutospacing="0" w:after="60" w:afterAutospacing="0"/>
              <w:jc w:val="center"/>
              <w:rPr>
                <w:rStyle w:val="ac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c"/>
                <w:rFonts w:eastAsia="Segoe UI"/>
                <w:color w:val="0F1115"/>
                <w:sz w:val="28"/>
                <w:szCs w:val="28"/>
                <w:lang w:val="en-US" w:eastAsia="zh-CN"/>
              </w:rPr>
              <w:t>Компонент</w:t>
            </w:r>
            <w:proofErr w:type="spellEnd"/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92761A" w14:textId="77777777" w:rsidR="00C250C4" w:rsidRDefault="00000000">
            <w:pPr>
              <w:pStyle w:val="ab"/>
              <w:spacing w:before="120" w:beforeAutospacing="0" w:after="60" w:afterAutospacing="0"/>
              <w:jc w:val="center"/>
              <w:rPr>
                <w:rStyle w:val="ac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c"/>
                <w:rFonts w:eastAsia="Segoe UI"/>
                <w:color w:val="0F1115"/>
                <w:sz w:val="28"/>
                <w:szCs w:val="28"/>
                <w:lang w:val="en-US" w:eastAsia="zh-CN"/>
              </w:rPr>
              <w:t>Технология</w:t>
            </w:r>
            <w:proofErr w:type="spellEnd"/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9C1A0" w14:textId="77777777" w:rsidR="00C250C4" w:rsidRDefault="00000000">
            <w:pPr>
              <w:pStyle w:val="ab"/>
              <w:spacing w:before="120" w:beforeAutospacing="0" w:after="60" w:afterAutospacing="0"/>
              <w:jc w:val="center"/>
              <w:rPr>
                <w:rStyle w:val="ac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c"/>
                <w:rFonts w:eastAsia="Segoe UI"/>
                <w:color w:val="0F1115"/>
                <w:sz w:val="28"/>
                <w:szCs w:val="28"/>
                <w:lang w:val="en-US" w:eastAsia="zh-CN"/>
              </w:rPr>
              <w:t>Обоснование</w:t>
            </w:r>
            <w:proofErr w:type="spellEnd"/>
          </w:p>
        </w:tc>
      </w:tr>
      <w:tr w:rsidR="00C250C4" w14:paraId="56DEEF36" w14:textId="77777777">
        <w:trPr>
          <w:trHeight w:val="1112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01D8D29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Кроссплатформенное</w:t>
            </w:r>
            <w:proofErr w:type="spellEnd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 xml:space="preserve"> </w:t>
            </w:r>
            <w:proofErr w:type="spellStart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ядро</w:t>
            </w:r>
            <w:proofErr w:type="spellEnd"/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BD485F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Godot Engine 4.2+</w:t>
            </w:r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8E1C42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Одна кодовая база для всех платформ, встроенная графика и анимация</w:t>
            </w:r>
          </w:p>
        </w:tc>
      </w:tr>
      <w:tr w:rsidR="00C250C4" w14:paraId="5440DBE5" w14:textId="77777777">
        <w:trPr>
          <w:trHeight w:val="686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8BBF49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Язык</w:t>
            </w:r>
            <w:proofErr w:type="spellEnd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 xml:space="preserve"> </w:t>
            </w:r>
            <w:proofErr w:type="spellStart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разработки</w:t>
            </w:r>
            <w:proofErr w:type="spellEnd"/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36371A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GDScript</w:t>
            </w:r>
            <w:proofErr w:type="spellEnd"/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ECA349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Простота, скорость разработки, встроенная интеграция с движком</w:t>
            </w:r>
          </w:p>
        </w:tc>
      </w:tr>
      <w:tr w:rsidR="00C250C4" w14:paraId="184DCA50" w14:textId="77777777">
        <w:trPr>
          <w:trHeight w:val="1352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40B8C1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Визуализация</w:t>
            </w:r>
            <w:proofErr w:type="spellEnd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 xml:space="preserve"> (2D)</w:t>
            </w:r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FCB8C6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 xml:space="preserve">Godot 2D Node + </w:t>
            </w:r>
            <w:proofErr w:type="spellStart"/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AnimationPlayer</w:t>
            </w:r>
            <w:proofErr w:type="spellEnd"/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2497D04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Встроенная система анимаций без дополнительных библиотек</w:t>
            </w:r>
          </w:p>
        </w:tc>
      </w:tr>
      <w:tr w:rsidR="00C250C4" w14:paraId="4BA04C3D" w14:textId="77777777">
        <w:trPr>
          <w:trHeight w:val="1317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5719F4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UI/UX</w:t>
            </w:r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B9D00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val="en-US" w:eastAsia="zh-CN"/>
              </w:rPr>
              <w:t>Godot Control + Theme</w:t>
            </w:r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12F07A" w14:textId="77777777" w:rsidR="00C250C4" w:rsidRDefault="00000000">
            <w:pPr>
              <w:pStyle w:val="ab"/>
              <w:spacing w:before="120" w:beforeAutospacing="0" w:after="60" w:afterAutospacing="0"/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</w:rPr>
            </w:pPr>
            <w:r>
              <w:rPr>
                <w:rStyle w:val="ac"/>
                <w:rFonts w:eastAsia="Segoe UI"/>
                <w:b w:val="0"/>
                <w:bCs w:val="0"/>
                <w:color w:val="0F1115"/>
                <w:sz w:val="28"/>
                <w:szCs w:val="28"/>
                <w:lang w:eastAsia="zh-CN"/>
              </w:rPr>
              <w:t>Встроенная система интерфейсов, настраиваемые темы</w:t>
            </w:r>
          </w:p>
        </w:tc>
      </w:tr>
    </w:tbl>
    <w:p w14:paraId="5F99AAC8" w14:textId="77777777" w:rsidR="00C250C4" w:rsidRDefault="00C250C4">
      <w:pPr>
        <w:jc w:val="both"/>
        <w:rPr>
          <w:lang w:val="en-US" w:eastAsia="ru-RU"/>
        </w:rPr>
      </w:pPr>
    </w:p>
    <w:p w14:paraId="0792EFE5" w14:textId="77777777" w:rsidR="00F40F8A" w:rsidRDefault="00F40F8A">
      <w:pPr>
        <w:jc w:val="both"/>
        <w:rPr>
          <w:lang w:val="en-US" w:eastAsia="ru-RU"/>
        </w:rPr>
      </w:pPr>
    </w:p>
    <w:p w14:paraId="333091F8" w14:textId="77777777" w:rsidR="00F40F8A" w:rsidRDefault="00F40F8A">
      <w:pPr>
        <w:jc w:val="both"/>
        <w:rPr>
          <w:lang w:val="en-US" w:eastAsia="ru-RU"/>
        </w:rPr>
      </w:pPr>
    </w:p>
    <w:p w14:paraId="58CE85F9" w14:textId="77777777" w:rsidR="005E4235" w:rsidRDefault="005E4235">
      <w:pPr>
        <w:jc w:val="both"/>
        <w:rPr>
          <w:lang w:val="en-US" w:eastAsia="ru-RU"/>
        </w:rPr>
      </w:pPr>
    </w:p>
    <w:p w14:paraId="5D4C341D" w14:textId="77777777" w:rsidR="005E4235" w:rsidRDefault="005E4235">
      <w:pPr>
        <w:jc w:val="both"/>
        <w:rPr>
          <w:lang w:val="en-US" w:eastAsia="ru-RU"/>
        </w:rPr>
      </w:pPr>
    </w:p>
    <w:p w14:paraId="50382D6E" w14:textId="77777777" w:rsidR="005E4235" w:rsidRPr="00F40F8A" w:rsidRDefault="005E4235">
      <w:pPr>
        <w:jc w:val="both"/>
        <w:rPr>
          <w:lang w:val="en-US" w:eastAsia="ru-RU"/>
        </w:rPr>
      </w:pPr>
    </w:p>
    <w:p w14:paraId="2539A6B4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lastRenderedPageBreak/>
        <w:t>2.2.4 Предварительный план работы</w:t>
      </w:r>
    </w:p>
    <w:p w14:paraId="2FBD1E62" w14:textId="77777777" w:rsidR="00C250C4" w:rsidRDefault="00000000" w:rsidP="00F40F8A">
      <w:pPr>
        <w:spacing w:line="360" w:lineRule="auto"/>
        <w:ind w:firstLine="360"/>
        <w:jc w:val="both"/>
        <w:rPr>
          <w:lang w:eastAsia="ru-RU"/>
        </w:rPr>
      </w:pPr>
      <w:r>
        <w:rPr>
          <w:lang w:eastAsia="ru-RU"/>
        </w:rPr>
        <w:t xml:space="preserve">Процесс разработки разделен на логические этапы, обеспечивающие последовательный переход от проектирования к готовому продукту. Общий срок реализации проекта составляет </w:t>
      </w:r>
      <w:r>
        <w:rPr>
          <w:b/>
          <w:bCs/>
          <w:lang w:eastAsia="ru-RU"/>
        </w:rPr>
        <w:t>16 недель</w:t>
      </w:r>
      <w:r>
        <w:rPr>
          <w:lang w:eastAsia="ru-RU"/>
        </w:rPr>
        <w:t>:</w:t>
      </w:r>
    </w:p>
    <w:p w14:paraId="05436B06" w14:textId="77777777" w:rsidR="00C250C4" w:rsidRDefault="00000000" w:rsidP="00F40F8A">
      <w:pPr>
        <w:numPr>
          <w:ilvl w:val="0"/>
          <w:numId w:val="25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Этап 1. Проектирование и аналитика (1–2 недели)</w:t>
      </w:r>
      <w:proofErr w:type="gramStart"/>
      <w:r>
        <w:rPr>
          <w:b/>
          <w:bCs/>
          <w:lang w:eastAsia="ru-RU"/>
        </w:rPr>
        <w:t>:</w:t>
      </w:r>
      <w:r>
        <w:rPr>
          <w:lang w:eastAsia="ru-RU"/>
        </w:rPr>
        <w:t xml:space="preserve"> На данном этапе</w:t>
      </w:r>
      <w:proofErr w:type="gramEnd"/>
      <w:r>
        <w:rPr>
          <w:lang w:eastAsia="ru-RU"/>
        </w:rPr>
        <w:t xml:space="preserve"> производится финальная детализация правил игры, которые будут зашиты в алгоритм. Создаются карты пользовательских путей (User </w:t>
      </w:r>
      <w:proofErr w:type="spellStart"/>
      <w:r>
        <w:rPr>
          <w:lang w:eastAsia="ru-RU"/>
        </w:rPr>
        <w:t>Flow</w:t>
      </w:r>
      <w:proofErr w:type="spellEnd"/>
      <w:r>
        <w:rPr>
          <w:lang w:eastAsia="ru-RU"/>
        </w:rPr>
        <w:t xml:space="preserve">) и </w:t>
      </w:r>
      <w:proofErr w:type="spellStart"/>
      <w:r>
        <w:rPr>
          <w:lang w:eastAsia="ru-RU"/>
        </w:rPr>
        <w:t>низкодетализированные</w:t>
      </w:r>
      <w:proofErr w:type="spellEnd"/>
      <w:r>
        <w:rPr>
          <w:lang w:eastAsia="ru-RU"/>
        </w:rPr>
        <w:t xml:space="preserve"> прототипы интерфейсов (</w:t>
      </w:r>
      <w:proofErr w:type="spellStart"/>
      <w:r>
        <w:rPr>
          <w:lang w:eastAsia="ru-RU"/>
        </w:rPr>
        <w:t>wireframes</w:t>
      </w:r>
      <w:proofErr w:type="spellEnd"/>
      <w:r>
        <w:rPr>
          <w:lang w:eastAsia="ru-RU"/>
        </w:rPr>
        <w:t>), чтобы определить оптимальное расположение кнопок для удобства игроков.</w:t>
      </w:r>
    </w:p>
    <w:p w14:paraId="066D7B5B" w14:textId="77777777" w:rsidR="00C250C4" w:rsidRDefault="00000000" w:rsidP="00F40F8A">
      <w:pPr>
        <w:numPr>
          <w:ilvl w:val="0"/>
          <w:numId w:val="25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Этап 2. Разработка ядра и логики (3–6 недели):</w:t>
      </w:r>
      <w:r>
        <w:rPr>
          <w:lang w:eastAsia="ru-RU"/>
        </w:rPr>
        <w:t xml:space="preserve"> Программирование основного «движка» игры. Сюда входит создание конечного автомата для смены фаз (день/ночь), реализация системы распределения ролей и алгоритмов учета голосов. На этом этапе создается «черновая» версия приложения без графики, где проверяется корректность работы всех правил.</w:t>
      </w:r>
    </w:p>
    <w:p w14:paraId="3122120C" w14:textId="77777777" w:rsidR="00C250C4" w:rsidRDefault="00000000" w:rsidP="00F40F8A">
      <w:pPr>
        <w:numPr>
          <w:ilvl w:val="0"/>
          <w:numId w:val="25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Этап 3. Разработка интерфейса и системы ввода (7–9 недели):</w:t>
      </w:r>
      <w:r>
        <w:rPr>
          <w:lang w:eastAsia="ru-RU"/>
        </w:rPr>
        <w:t xml:space="preserve"> Создание чистового UI/UX дизайна. Реализация экранов настройки, игровых панелей для каждого персонажа и адаптивной верстки. Настраивается логика взаимодействия игрока с устройством, чтобы исключить случайные нажатия и ошибки во время ночных фаз.</w:t>
      </w:r>
    </w:p>
    <w:p w14:paraId="031B34D9" w14:textId="77777777" w:rsidR="00C250C4" w:rsidRDefault="00000000" w:rsidP="00F40F8A">
      <w:pPr>
        <w:numPr>
          <w:ilvl w:val="0"/>
          <w:numId w:val="25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Этап 4. Интеграция мультимедиа и атмосферы (10–13 недели):</w:t>
      </w:r>
      <w:r>
        <w:rPr>
          <w:lang w:eastAsia="ru-RU"/>
        </w:rPr>
        <w:t xml:space="preserve"> Работа над визуальной и звуковой составляющей. Добавление анимаций переходов, отрисовка иконок ролей, подбор и интеграция звуковых эффектов и фоновой музыки. Настройка системы оповещений, которые «озвучивают» происходящее в игре.</w:t>
      </w:r>
    </w:p>
    <w:p w14:paraId="45C71E2E" w14:textId="77777777" w:rsidR="00C250C4" w:rsidRDefault="00000000" w:rsidP="00F40F8A">
      <w:pPr>
        <w:numPr>
          <w:ilvl w:val="0"/>
          <w:numId w:val="25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Этап 5. Тестирование и отладка (14–15 недели):</w:t>
      </w:r>
      <w:r>
        <w:rPr>
          <w:lang w:eastAsia="ru-RU"/>
        </w:rPr>
        <w:t xml:space="preserve"> Проведение закрытых тестов (альфа-тестирование) для поиска логических ошибок в правилах. </w:t>
      </w:r>
      <w:r>
        <w:rPr>
          <w:lang w:eastAsia="ru-RU"/>
        </w:rPr>
        <w:lastRenderedPageBreak/>
        <w:t>Проверка приложения на различных устройствах (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iOS</w:t>
      </w:r>
      <w:proofErr w:type="spellEnd"/>
      <w:r>
        <w:rPr>
          <w:lang w:eastAsia="ru-RU"/>
        </w:rPr>
        <w:t>) для обеспечения стабильной производительности и корректного отображения интерфейса. Балансировка таймингов обсуждений.</w:t>
      </w:r>
    </w:p>
    <w:p w14:paraId="02DDB125" w14:textId="77777777" w:rsidR="00C250C4" w:rsidRDefault="00000000" w:rsidP="00F40F8A">
      <w:pPr>
        <w:numPr>
          <w:ilvl w:val="0"/>
          <w:numId w:val="25"/>
        </w:numPr>
        <w:tabs>
          <w:tab w:val="clear" w:pos="425"/>
        </w:tabs>
        <w:spacing w:line="360" w:lineRule="auto"/>
        <w:ind w:left="720" w:hanging="360"/>
        <w:jc w:val="both"/>
        <w:rPr>
          <w:lang w:eastAsia="ru-RU"/>
        </w:rPr>
      </w:pPr>
      <w:r>
        <w:rPr>
          <w:b/>
          <w:bCs/>
          <w:lang w:eastAsia="ru-RU"/>
        </w:rPr>
        <w:t>Этап 6. Релиз и документация (16 неделя):</w:t>
      </w:r>
      <w:r>
        <w:rPr>
          <w:lang w:eastAsia="ru-RU"/>
        </w:rPr>
        <w:t xml:space="preserve"> Подготовка инструкций для пользователей, финализация технической документации проекта и сборка финальных дистрибутивов приложения для публикации или демонстрации.</w:t>
      </w:r>
    </w:p>
    <w:p w14:paraId="0DE1882D" w14:textId="77777777" w:rsidR="00C250C4" w:rsidRDefault="00000000">
      <w:pPr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br w:type="page"/>
      </w:r>
    </w:p>
    <w:p w14:paraId="2031CE84" w14:textId="77777777" w:rsidR="00C250C4" w:rsidRDefault="00000000">
      <w:pPr>
        <w:pStyle w:val="3"/>
        <w:spacing w:before="120" w:beforeAutospacing="0" w:after="60" w:afterAutospacing="0"/>
        <w:ind w:firstLineChars="100" w:firstLine="281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lastRenderedPageBreak/>
        <w:t>2.3 Разработка требований и формирование спецификации</w:t>
      </w:r>
    </w:p>
    <w:p w14:paraId="31CC4FDB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 xml:space="preserve">2.3.1 Требования к системе в целом </w:t>
      </w:r>
    </w:p>
    <w:tbl>
      <w:tblPr>
        <w:tblW w:w="90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"/>
        <w:gridCol w:w="4066"/>
        <w:gridCol w:w="4631"/>
      </w:tblGrid>
      <w:tr w:rsidR="00C250C4" w14:paraId="267460C1" w14:textId="77777777">
        <w:trPr>
          <w:tblHeader/>
        </w:trPr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205D5A" w14:textId="77777777" w:rsidR="00C250C4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A028A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Требование</w:t>
            </w:r>
            <w:proofErr w:type="spellEnd"/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302E7D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Содержание</w:t>
            </w:r>
            <w:proofErr w:type="spellEnd"/>
          </w:p>
        </w:tc>
      </w:tr>
      <w:tr w:rsidR="00C250C4" w14:paraId="4C769141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B0A2F4" w14:textId="77777777" w:rsidR="00C250C4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8587C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Требования к структуре и функционированию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1771D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Система должна обеспечивать выполнение 6 автоматизируемых функций (п. 2.1.4)</w:t>
            </w:r>
          </w:p>
        </w:tc>
      </w:tr>
      <w:tr w:rsidR="00C250C4" w14:paraId="0C36D13E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AF5023" w14:textId="77777777" w:rsidR="00C250C4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253A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Требования к численности и квалификации персонала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6F770B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Для управления игрой достаточно одного игрока с базовыми навыками работы с мобильным приложением</w:t>
            </w:r>
          </w:p>
        </w:tc>
      </w:tr>
      <w:tr w:rsidR="00C250C4" w14:paraId="31CA7CBD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05EEBF" w14:textId="77777777" w:rsidR="00C250C4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4EA35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к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режимам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работы</w:t>
            </w:r>
            <w:proofErr w:type="spellEnd"/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B9BE6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Поддерживаются два режима: «Подготовка» (настройка) и «Игра» (основной цикл)</w:t>
            </w:r>
          </w:p>
        </w:tc>
      </w:tr>
      <w:tr w:rsidR="00C250C4" w14:paraId="1D013A90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203A26" w14:textId="77777777" w:rsidR="00C250C4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</w:rPr>
              <w:t>4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63955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к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совместимости</w:t>
            </w:r>
            <w:proofErr w:type="spellEnd"/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6482F9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Поддержка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iOS 14+, Android 8.0+</w:t>
            </w:r>
          </w:p>
        </w:tc>
      </w:tr>
    </w:tbl>
    <w:p w14:paraId="53307151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2.3.2 Требования к функциям (задачам)</w:t>
      </w:r>
    </w:p>
    <w:p w14:paraId="04780373" w14:textId="77777777" w:rsidR="00C250C4" w:rsidRDefault="00000000">
      <w:pPr>
        <w:pStyle w:val="ab"/>
        <w:spacing w:before="120" w:beforeAutospacing="0" w:after="60" w:afterAutospacing="0"/>
        <w:rPr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t>Функциональные требования в формате «Должен — Условие — Результат»: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6"/>
        <w:gridCol w:w="2755"/>
        <w:gridCol w:w="2624"/>
        <w:gridCol w:w="3310"/>
      </w:tblGrid>
      <w:tr w:rsidR="00C250C4" w14:paraId="29E59D79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291026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5D2C37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760C7A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Условие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C97DA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Ожидаемый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результат</w:t>
            </w:r>
            <w:proofErr w:type="spellEnd"/>
          </w:p>
        </w:tc>
      </w:tr>
      <w:tr w:rsidR="00C250C4" w14:paraId="5D41976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D6FAD5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619FFD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Система должна автоматически переключать фазы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361E3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После сбора действий всех игроков ночью и результатов голосования днём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0F050C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Смена визуализации на общем экране, звуковое оповещение</w:t>
            </w:r>
          </w:p>
        </w:tc>
      </w:tr>
      <w:tr w:rsidR="00C250C4" w14:paraId="59EF251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5AB997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8EA7E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Система должна собирать ночные действия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CC1EC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В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ночную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фазу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C5E502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Корректная фиксация выбора жертвы мафией, проверки комиссаром, лечения доктором</w:t>
            </w:r>
          </w:p>
        </w:tc>
      </w:tr>
      <w:tr w:rsidR="00C250C4" w14:paraId="1C961B0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6DBE83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329069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Система должна собирать </w:t>
            </w:r>
            <w:proofErr w:type="gramStart"/>
            <w:r>
              <w:rPr>
                <w:rFonts w:eastAsia="Segoe UI" w:cs="Times New Roman"/>
                <w:szCs w:val="28"/>
                <w:lang w:eastAsia="zh-CN" w:bidi="ar"/>
              </w:rPr>
              <w:t>результаты  голосования</w:t>
            </w:r>
            <w:proofErr w:type="gramEnd"/>
            <w:r>
              <w:rPr>
                <w:rFonts w:eastAsia="Segoe UI" w:cs="Times New Roman"/>
                <w:szCs w:val="28"/>
                <w:lang w:eastAsia="zh-CN" w:bidi="ar"/>
              </w:rPr>
              <w:t xml:space="preserve"> в дневную фазу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DB10C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начале голосования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голосования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1F1C86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пределение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исключаемого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игрока</w:t>
            </w:r>
            <w:proofErr w:type="spellEnd"/>
          </w:p>
        </w:tc>
      </w:tr>
      <w:tr w:rsidR="00C250C4" w14:paraId="5600E25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5985115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lastRenderedPageBreak/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6B758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Система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должна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озвучивать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события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88D99E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При наступлении любого игрового события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115BF1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Голос ведущего объявляет о начале определённого этапа игры</w:t>
            </w:r>
          </w:p>
        </w:tc>
      </w:tr>
      <w:tr w:rsidR="00C250C4" w14:paraId="70D4999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AF85A3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96FFC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Система должна поддерживать гибкую настройку правил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39CA07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этапе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подготовки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0819DA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Возможность выбора количества мафий, наличия комиссара/доктора, длительности фаз</w:t>
            </w:r>
          </w:p>
        </w:tc>
      </w:tr>
      <w:tr w:rsidR="00C250C4" w14:paraId="3C0599F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14DDB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Т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-06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8AA79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Система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должна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определять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победителя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C648F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выполнении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условий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победы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BAA2D5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Отображение на общем экране победившей команды</w:t>
            </w:r>
          </w:p>
        </w:tc>
      </w:tr>
    </w:tbl>
    <w:p w14:paraId="3DF0C212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 xml:space="preserve">2.3.3 Требования к видам обеспечения </w:t>
      </w:r>
    </w:p>
    <w:p w14:paraId="5851F37F" w14:textId="77777777" w:rsidR="00C250C4" w:rsidRDefault="00000000" w:rsidP="00F40F8A">
      <w:pPr>
        <w:pStyle w:val="ab"/>
        <w:spacing w:before="120" w:beforeAutospacing="0" w:after="60" w:afterAutospacing="0" w:line="360" w:lineRule="auto"/>
        <w:rPr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t>Математическое обеспечение:</w:t>
      </w:r>
    </w:p>
    <w:p w14:paraId="5AF72980" w14:textId="77777777" w:rsidR="00C250C4" w:rsidRDefault="00000000" w:rsidP="00F40F8A">
      <w:pPr>
        <w:pStyle w:val="ab"/>
        <w:numPr>
          <w:ilvl w:val="0"/>
          <w:numId w:val="26"/>
        </w:numPr>
        <w:tabs>
          <w:tab w:val="clear" w:pos="425"/>
        </w:tabs>
        <w:spacing w:before="120" w:beforeAutospacing="0" w:after="60" w:afterAutospacing="0" w:line="360" w:lineRule="auto"/>
        <w:ind w:left="420" w:hanging="42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случайного распределения ролей.</w:t>
      </w:r>
    </w:p>
    <w:p w14:paraId="56FFEF96" w14:textId="77777777" w:rsidR="00C250C4" w:rsidRDefault="00000000" w:rsidP="00F40F8A">
      <w:pPr>
        <w:pStyle w:val="ab"/>
        <w:numPr>
          <w:ilvl w:val="0"/>
          <w:numId w:val="26"/>
        </w:numPr>
        <w:tabs>
          <w:tab w:val="clear" w:pos="425"/>
        </w:tabs>
        <w:spacing w:before="120" w:beforeAutospacing="0" w:after="60" w:afterAutospacing="0" w:line="360" w:lineRule="auto"/>
        <w:ind w:left="420" w:hanging="42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разрешения конфликтов ночных действий (приоритет: доктор → комиссар → мафия).</w:t>
      </w:r>
    </w:p>
    <w:p w14:paraId="33973066" w14:textId="77777777" w:rsidR="00C250C4" w:rsidRDefault="00000000" w:rsidP="00F40F8A">
      <w:pPr>
        <w:pStyle w:val="ab"/>
        <w:numPr>
          <w:ilvl w:val="0"/>
          <w:numId w:val="26"/>
        </w:numPr>
        <w:tabs>
          <w:tab w:val="clear" w:pos="425"/>
        </w:tabs>
        <w:spacing w:before="120" w:beforeAutospacing="0" w:after="60" w:afterAutospacing="0" w:line="360" w:lineRule="auto"/>
        <w:ind w:left="420" w:hanging="420"/>
        <w:jc w:val="both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определения победителя.</w:t>
      </w:r>
    </w:p>
    <w:p w14:paraId="4A2889E7" w14:textId="77777777" w:rsidR="00C250C4" w:rsidRDefault="00000000" w:rsidP="00F40F8A">
      <w:pPr>
        <w:pStyle w:val="ab"/>
        <w:spacing w:before="120" w:beforeAutospacing="0" w:after="60" w:afterAutospacing="0" w:line="360" w:lineRule="auto"/>
        <w:rPr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t>Информационное обеспечение:</w:t>
      </w:r>
    </w:p>
    <w:p w14:paraId="103F3C63" w14:textId="77777777" w:rsidR="00C250C4" w:rsidRDefault="00000000" w:rsidP="00F40F8A">
      <w:pPr>
        <w:pStyle w:val="ab"/>
        <w:spacing w:before="120" w:beforeAutospacing="0" w:after="60" w:afterAutospacing="0" w:line="360" w:lineRule="auto"/>
        <w:ind w:firstLine="708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База данных пресетов правил (не менее 5 предустановленных вариантов).</w:t>
      </w:r>
    </w:p>
    <w:p w14:paraId="64FC50CB" w14:textId="77777777" w:rsidR="00C250C4" w:rsidRDefault="00000000" w:rsidP="00F40F8A">
      <w:pPr>
        <w:pStyle w:val="ab"/>
        <w:spacing w:before="120" w:beforeAutospacing="0" w:after="60" w:afterAutospacing="0" w:line="360" w:lineRule="auto"/>
        <w:rPr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t>Лингвистическое обеспечение:</w:t>
      </w:r>
    </w:p>
    <w:p w14:paraId="3EB469BE" w14:textId="77777777" w:rsidR="00C250C4" w:rsidRDefault="00000000" w:rsidP="00F40F8A">
      <w:pPr>
        <w:pStyle w:val="ab"/>
        <w:numPr>
          <w:ilvl w:val="0"/>
          <w:numId w:val="27"/>
        </w:numPr>
        <w:tabs>
          <w:tab w:val="clear" w:pos="425"/>
        </w:tabs>
        <w:spacing w:before="120" w:beforeAutospacing="0" w:after="60" w:afterAutospacing="0" w:line="360" w:lineRule="auto"/>
        <w:ind w:left="420" w:hanging="42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Тексты подсказок на русском языке.</w:t>
      </w:r>
    </w:p>
    <w:p w14:paraId="2A496A61" w14:textId="77777777" w:rsidR="00C250C4" w:rsidRDefault="00000000" w:rsidP="00F40F8A">
      <w:pPr>
        <w:pStyle w:val="ab"/>
        <w:numPr>
          <w:ilvl w:val="0"/>
          <w:numId w:val="27"/>
        </w:numPr>
        <w:tabs>
          <w:tab w:val="clear" w:pos="425"/>
        </w:tabs>
        <w:spacing w:before="120" w:beforeAutospacing="0" w:after="60" w:afterAutospacing="0" w:line="360" w:lineRule="auto"/>
        <w:ind w:left="420" w:hanging="42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Голосовые фразы ведущего (синтезированная речь или записанные аудиофайлы).</w:t>
      </w:r>
    </w:p>
    <w:p w14:paraId="5D82C23C" w14:textId="77777777" w:rsidR="00C250C4" w:rsidRDefault="00000000">
      <w:pPr>
        <w:rPr>
          <w:rStyle w:val="ac"/>
          <w:rFonts w:eastAsia="Segoe UI" w:cs="Times New Roman"/>
          <w:color w:val="0F1115"/>
          <w:szCs w:val="28"/>
        </w:rPr>
      </w:pPr>
      <w:r>
        <w:rPr>
          <w:rStyle w:val="ac"/>
          <w:rFonts w:eastAsia="Segoe UI" w:cs="Times New Roman"/>
          <w:color w:val="0F1115"/>
          <w:szCs w:val="28"/>
        </w:rPr>
        <w:br w:type="page"/>
      </w:r>
    </w:p>
    <w:p w14:paraId="7C625E12" w14:textId="77777777" w:rsidR="00C250C4" w:rsidRDefault="00000000" w:rsidP="00F40F8A">
      <w:pPr>
        <w:pStyle w:val="ab"/>
        <w:spacing w:before="120" w:beforeAutospacing="0" w:after="60" w:afterAutospacing="0" w:line="360" w:lineRule="auto"/>
        <w:rPr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lastRenderedPageBreak/>
        <w:t>Методическое обеспечение:</w:t>
      </w:r>
    </w:p>
    <w:p w14:paraId="64BFD66B" w14:textId="77777777" w:rsidR="00C250C4" w:rsidRDefault="00000000" w:rsidP="00F40F8A">
      <w:pPr>
        <w:pStyle w:val="ab"/>
        <w:numPr>
          <w:ilvl w:val="0"/>
          <w:numId w:val="28"/>
        </w:numPr>
        <w:spacing w:before="120" w:beforeAutospacing="0" w:after="60" w:afterAutospacing="0" w:line="360" w:lineRule="auto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Встроенная справка с правилами игры.</w:t>
      </w:r>
    </w:p>
    <w:p w14:paraId="2E91A6B5" w14:textId="77777777" w:rsidR="00C250C4" w:rsidRDefault="00000000" w:rsidP="00F40F8A">
      <w:pPr>
        <w:pStyle w:val="ab"/>
        <w:numPr>
          <w:ilvl w:val="0"/>
          <w:numId w:val="28"/>
        </w:numPr>
        <w:spacing w:before="120" w:beforeAutospacing="0" w:after="60" w:afterAutospacing="0" w:line="360" w:lineRule="auto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Интерактивный туториал для новых пользователей.</w:t>
      </w:r>
    </w:p>
    <w:p w14:paraId="24B52D72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 xml:space="preserve">2.3.4 Спецификация компонентов </w:t>
      </w:r>
    </w:p>
    <w:p w14:paraId="559D3106" w14:textId="77777777" w:rsidR="00C250C4" w:rsidRDefault="00000000">
      <w:pPr>
        <w:pStyle w:val="ab"/>
        <w:spacing w:before="120" w:beforeAutospacing="0" w:after="60" w:afterAutospacing="0"/>
        <w:rPr>
          <w:rStyle w:val="ac"/>
          <w:rFonts w:eastAsia="Segoe UI"/>
          <w:color w:val="0F1115"/>
          <w:sz w:val="28"/>
          <w:szCs w:val="28"/>
        </w:rPr>
      </w:pPr>
      <w:r>
        <w:rPr>
          <w:rStyle w:val="ac"/>
          <w:rFonts w:eastAsia="Segoe UI"/>
          <w:color w:val="0F1115"/>
          <w:sz w:val="28"/>
          <w:szCs w:val="28"/>
        </w:rPr>
        <w:t>Спецификация программного продукта ВМ-01: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5"/>
        <w:gridCol w:w="2973"/>
        <w:gridCol w:w="3117"/>
      </w:tblGrid>
      <w:tr w:rsidR="00C250C4" w14:paraId="07A9A661" w14:textId="77777777">
        <w:trPr>
          <w:trHeight w:val="454"/>
        </w:trPr>
        <w:tc>
          <w:tcPr>
            <w:tcW w:w="3256" w:type="dxa"/>
          </w:tcPr>
          <w:p w14:paraId="0A6E9F61" w14:textId="77777777" w:rsidR="00C250C4" w:rsidRDefault="00000000">
            <w:pPr>
              <w:widowControl/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Функция</w:t>
            </w:r>
          </w:p>
        </w:tc>
        <w:tc>
          <w:tcPr>
            <w:tcW w:w="2974" w:type="dxa"/>
          </w:tcPr>
          <w:p w14:paraId="50E50ACD" w14:textId="77777777" w:rsidR="00C250C4" w:rsidRDefault="00000000">
            <w:pPr>
              <w:widowControl/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Входные данные</w:t>
            </w:r>
          </w:p>
        </w:tc>
        <w:tc>
          <w:tcPr>
            <w:tcW w:w="3118" w:type="dxa"/>
          </w:tcPr>
          <w:p w14:paraId="7DDC4E02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Выходные данные</w:t>
            </w:r>
          </w:p>
        </w:tc>
      </w:tr>
      <w:tr w:rsidR="00C250C4" w14:paraId="7B53182D" w14:textId="77777777">
        <w:tc>
          <w:tcPr>
            <w:tcW w:w="3256" w:type="dxa"/>
          </w:tcPr>
          <w:p w14:paraId="12609043" w14:textId="77777777" w:rsidR="00C250C4" w:rsidRDefault="00000000">
            <w:pPr>
              <w:widowControl/>
              <w:spacing w:after="0" w:line="360" w:lineRule="auto"/>
              <w:rPr>
                <w:lang w:eastAsia="ru-RU"/>
              </w:rPr>
            </w:pPr>
            <w:r>
              <w:rPr>
                <w:rFonts w:cs="Times New Roman"/>
                <w:szCs w:val="28"/>
                <w:lang w:val="en-US" w:eastAsia="ru-RU"/>
              </w:rPr>
              <w:t>F</w:t>
            </w:r>
            <w:r>
              <w:rPr>
                <w:rFonts w:cs="Times New Roman"/>
                <w:szCs w:val="28"/>
                <w:lang w:eastAsia="ru-RU"/>
              </w:rPr>
              <w:t>1 - Проведение ПУД и формирование проводок</w:t>
            </w:r>
          </w:p>
        </w:tc>
        <w:tc>
          <w:tcPr>
            <w:tcW w:w="2974" w:type="dxa"/>
          </w:tcPr>
          <w:p w14:paraId="1D8B1696" w14:textId="77777777" w:rsidR="00C250C4" w:rsidRDefault="00000000">
            <w:pPr>
              <w:widowControl/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Путевые листы, акты списания, требования-накладные, справочник подразделений</w:t>
            </w:r>
          </w:p>
        </w:tc>
        <w:tc>
          <w:tcPr>
            <w:tcW w:w="3115" w:type="dxa"/>
          </w:tcPr>
          <w:p w14:paraId="7BEE2D77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Проведённый документ, бухгалтерские проводки</w:t>
            </w:r>
          </w:p>
        </w:tc>
      </w:tr>
      <w:tr w:rsidR="00C250C4" w14:paraId="78910E2C" w14:textId="77777777">
        <w:tc>
          <w:tcPr>
            <w:tcW w:w="3256" w:type="dxa"/>
          </w:tcPr>
          <w:p w14:paraId="3DD3708E" w14:textId="77777777" w:rsidR="00C250C4" w:rsidRDefault="00000000">
            <w:pPr>
              <w:widowControl/>
              <w:spacing w:after="0" w:line="360" w:lineRule="auto"/>
              <w:rPr>
                <w:lang w:eastAsia="ru-RU"/>
              </w:rPr>
            </w:pPr>
            <w:r>
              <w:rPr>
                <w:rFonts w:cs="Times New Roman"/>
                <w:szCs w:val="28"/>
                <w:lang w:val="en-US" w:eastAsia="ru-RU"/>
              </w:rPr>
              <w:t>F</w:t>
            </w:r>
            <w:r>
              <w:rPr>
                <w:rFonts w:cs="Times New Roman"/>
                <w:szCs w:val="28"/>
                <w:lang w:eastAsia="ru-RU"/>
              </w:rPr>
              <w:t>2 - Распределение расходов по счетам затрат</w:t>
            </w:r>
          </w:p>
        </w:tc>
        <w:tc>
          <w:tcPr>
            <w:tcW w:w="2974" w:type="dxa"/>
          </w:tcPr>
          <w:p w14:paraId="7391DB50" w14:textId="77777777" w:rsidR="00C250C4" w:rsidRDefault="00000000">
            <w:pPr>
              <w:widowControl/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Проводки документов списания</w:t>
            </w:r>
          </w:p>
        </w:tc>
        <w:tc>
          <w:tcPr>
            <w:tcW w:w="3115" w:type="dxa"/>
          </w:tcPr>
          <w:p w14:paraId="3D978333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Записи в регистрах бухгалтерии по счетам 20, 23, 25, 26</w:t>
            </w:r>
          </w:p>
        </w:tc>
      </w:tr>
      <w:tr w:rsidR="00C250C4" w14:paraId="795E82AA" w14:textId="77777777">
        <w:tc>
          <w:tcPr>
            <w:tcW w:w="3256" w:type="dxa"/>
          </w:tcPr>
          <w:p w14:paraId="6FD9953C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val="en-US" w:eastAsia="ru-RU"/>
              </w:rPr>
              <w:t>F</w:t>
            </w:r>
            <w:r>
              <w:rPr>
                <w:lang w:eastAsia="ru-RU"/>
              </w:rPr>
              <w:t>3 - Сверка расхода с нормами</w:t>
            </w:r>
          </w:p>
        </w:tc>
        <w:tc>
          <w:tcPr>
            <w:tcW w:w="2974" w:type="dxa"/>
          </w:tcPr>
          <w:p w14:paraId="093F0454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Данные регистров учёта МПЗ, регистры норм расхода ГСМ, материалов, СИЗ</w:t>
            </w:r>
          </w:p>
        </w:tc>
        <w:tc>
          <w:tcPr>
            <w:tcW w:w="3115" w:type="dxa"/>
          </w:tcPr>
          <w:p w14:paraId="5195C2C9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Документ «Справка-расчёт отклонений» с цветовой индикацией</w:t>
            </w:r>
          </w:p>
        </w:tc>
      </w:tr>
      <w:tr w:rsidR="00C250C4" w14:paraId="04FE850F" w14:textId="77777777">
        <w:tc>
          <w:tcPr>
            <w:tcW w:w="3256" w:type="dxa"/>
          </w:tcPr>
          <w:p w14:paraId="39C7B84F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val="en-US" w:eastAsia="ru-RU"/>
              </w:rPr>
              <w:t>F</w:t>
            </w:r>
            <w:r>
              <w:rPr>
                <w:lang w:eastAsia="ru-RU"/>
              </w:rPr>
              <w:t>4 - Контроль списания по материально-ответственным лицам</w:t>
            </w:r>
          </w:p>
        </w:tc>
        <w:tc>
          <w:tcPr>
            <w:tcW w:w="2974" w:type="dxa"/>
          </w:tcPr>
          <w:p w14:paraId="3DF66E9D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Расходный документ, регистр остатков по МОЛ</w:t>
            </w:r>
          </w:p>
        </w:tc>
        <w:tc>
          <w:tcPr>
            <w:tcW w:w="3115" w:type="dxa"/>
          </w:tcPr>
          <w:p w14:paraId="31FE548D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Разрешение / блокировка проведения с сообщением об ошибке</w:t>
            </w:r>
          </w:p>
        </w:tc>
      </w:tr>
      <w:tr w:rsidR="00C250C4" w14:paraId="157CC848" w14:textId="77777777">
        <w:tc>
          <w:tcPr>
            <w:tcW w:w="3256" w:type="dxa"/>
          </w:tcPr>
          <w:p w14:paraId="33435024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val="en-US" w:eastAsia="ru-RU"/>
              </w:rPr>
              <w:t>F</w:t>
            </w:r>
            <w:r>
              <w:rPr>
                <w:lang w:eastAsia="ru-RU"/>
              </w:rPr>
              <w:t xml:space="preserve">5 - </w:t>
            </w:r>
            <w:r>
              <w:rPr>
                <w:rFonts w:cs="Times New Roman"/>
                <w:szCs w:val="28"/>
                <w:lang w:eastAsia="ru-RU"/>
              </w:rPr>
              <w:t>Формирование отчетности по отклонениям</w:t>
            </w:r>
          </w:p>
        </w:tc>
        <w:tc>
          <w:tcPr>
            <w:tcW w:w="2974" w:type="dxa"/>
          </w:tcPr>
          <w:p w14:paraId="386637B1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Документы «Справка-расчёт отклонений»</w:t>
            </w:r>
          </w:p>
        </w:tc>
        <w:tc>
          <w:tcPr>
            <w:tcW w:w="3115" w:type="dxa"/>
          </w:tcPr>
          <w:p w14:paraId="44734722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t>Отчёты «Анализ сверхнормативного расхода», «Расшифровка по путевым листам», «Сводная ведомость»</w:t>
            </w:r>
          </w:p>
        </w:tc>
      </w:tr>
      <w:tr w:rsidR="00C250C4" w14:paraId="06E8DD30" w14:textId="77777777">
        <w:tc>
          <w:tcPr>
            <w:tcW w:w="3256" w:type="dxa"/>
          </w:tcPr>
          <w:p w14:paraId="6F1C3F54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val="en-US" w:eastAsia="ru-RU"/>
              </w:rPr>
              <w:t>F</w:t>
            </w:r>
            <w:r>
              <w:rPr>
                <w:lang w:eastAsia="ru-RU"/>
              </w:rPr>
              <w:t>6 -</w:t>
            </w:r>
            <w:r>
              <w:t xml:space="preserve"> </w:t>
            </w:r>
            <w:r>
              <w:rPr>
                <w:lang w:eastAsia="ru-RU"/>
              </w:rPr>
              <w:t xml:space="preserve">Интеграция норм в </w:t>
            </w:r>
            <w:r>
              <w:rPr>
                <w:lang w:eastAsia="ru-RU"/>
              </w:rPr>
              <w:lastRenderedPageBreak/>
              <w:t>личные карточки сотрудников</w:t>
            </w:r>
          </w:p>
        </w:tc>
        <w:tc>
          <w:tcPr>
            <w:tcW w:w="2974" w:type="dxa"/>
          </w:tcPr>
          <w:p w14:paraId="29B67D2B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 xml:space="preserve">Справочник </w:t>
            </w:r>
            <w:r>
              <w:rPr>
                <w:lang w:eastAsia="ru-RU"/>
              </w:rPr>
              <w:lastRenderedPageBreak/>
              <w:t>«Сотрудники», регистр «Нормы выдачи СИЗ»</w:t>
            </w:r>
          </w:p>
        </w:tc>
        <w:tc>
          <w:tcPr>
            <w:tcW w:w="3115" w:type="dxa"/>
          </w:tcPr>
          <w:p w14:paraId="58EC93A4" w14:textId="77777777" w:rsidR="00C250C4" w:rsidRDefault="00000000">
            <w:pPr>
              <w:spacing w:after="0" w:line="360" w:lineRule="auto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 xml:space="preserve">Заполненная личная </w:t>
            </w:r>
            <w:r>
              <w:rPr>
                <w:lang w:eastAsia="ru-RU"/>
              </w:rPr>
              <w:lastRenderedPageBreak/>
              <w:t>карточка учёта СИЗ (список СИЗ, сроки, процент износа)</w:t>
            </w:r>
          </w:p>
        </w:tc>
      </w:tr>
    </w:tbl>
    <w:p w14:paraId="2E7A2F6A" w14:textId="77777777" w:rsidR="00C250C4" w:rsidRDefault="00C250C4">
      <w:pPr>
        <w:pStyle w:val="ab"/>
        <w:spacing w:before="120" w:beforeAutospacing="0" w:after="60" w:afterAutospacing="0"/>
        <w:rPr>
          <w:rStyle w:val="ac"/>
          <w:rFonts w:eastAsia="Segoe UI"/>
          <w:color w:val="0F1115"/>
          <w:sz w:val="28"/>
          <w:szCs w:val="28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8"/>
        <w:gridCol w:w="4039"/>
        <w:gridCol w:w="921"/>
        <w:gridCol w:w="1867"/>
      </w:tblGrid>
      <w:tr w:rsidR="00C250C4" w14:paraId="653988C4" w14:textId="77777777">
        <w:trPr>
          <w:trHeight w:val="227"/>
          <w:tblHeader/>
        </w:trPr>
        <w:tc>
          <w:tcPr>
            <w:tcW w:w="3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</w:tcPr>
          <w:p w14:paraId="2079B918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Обозначение</w:t>
            </w:r>
            <w:proofErr w:type="spellEnd"/>
          </w:p>
        </w:tc>
        <w:tc>
          <w:tcPr>
            <w:tcW w:w="3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78BEA169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Наименование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4443353A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Кол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615DC41D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Примечание</w:t>
            </w:r>
            <w:proofErr w:type="spellEnd"/>
          </w:p>
        </w:tc>
      </w:tr>
      <w:tr w:rsidR="00C250C4" w14:paraId="7F483215" w14:textId="77777777">
        <w:trPr>
          <w:trHeight w:val="965"/>
        </w:trPr>
        <w:tc>
          <w:tcPr>
            <w:tcW w:w="3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</w:tcPr>
          <w:p w14:paraId="6B40A72F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/>
                <w:szCs w:val="28"/>
                <w:lang w:val="en-US" w:eastAsia="zh-CN"/>
              </w:rPr>
              <w:t>ВМ-01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.01</w:t>
            </w:r>
          </w:p>
        </w:tc>
        <w:tc>
          <w:tcPr>
            <w:tcW w:w="3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2A5AAA11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Мобильное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приложение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«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Ведущий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733B088B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</w:tcPr>
          <w:p w14:paraId="3AC3A971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iOS / Android</w:t>
            </w:r>
          </w:p>
        </w:tc>
      </w:tr>
      <w:tr w:rsidR="00C250C4" w14:paraId="26D12453" w14:textId="77777777">
        <w:trPr>
          <w:trHeight w:val="5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</w:tcPr>
          <w:p w14:paraId="0FB64E43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АВМ-01.01.01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5FE512EA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управления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игрой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72138C26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</w:tcPr>
          <w:p w14:paraId="72F47248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Ядро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логики</w:t>
            </w:r>
            <w:proofErr w:type="spellEnd"/>
          </w:p>
        </w:tc>
      </w:tr>
      <w:tr w:rsidR="00C250C4" w14:paraId="632CC770" w14:textId="77777777">
        <w:trPr>
          <w:trHeight w:val="5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</w:tcPr>
          <w:p w14:paraId="406B5AD8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АВМ-01.01.02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7188F060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настройки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пресетов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2D7A7FE6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</w:tcPr>
          <w:p w14:paraId="4F89591F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Правила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игры</w:t>
            </w:r>
            <w:proofErr w:type="spellEnd"/>
          </w:p>
        </w:tc>
      </w:tr>
      <w:tr w:rsidR="00C250C4" w14:paraId="11C93DE4" w14:textId="77777777">
        <w:trPr>
          <w:trHeight w:val="5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</w:tcPr>
          <w:p w14:paraId="47EBF0F9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АВМ-01.02.01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41885FC4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озвучивания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фаз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27CEBDD8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</w:tcPr>
          <w:p w14:paraId="4155C090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День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/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ночь</w:t>
            </w:r>
            <w:proofErr w:type="spellEnd"/>
          </w:p>
        </w:tc>
      </w:tr>
      <w:tr w:rsidR="00C250C4" w14:paraId="2A2E7F4D" w14:textId="77777777">
        <w:trPr>
          <w:trHeight w:val="5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</w:tcPr>
          <w:p w14:paraId="705804AE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АВМ-01.02.02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7BB87188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приема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действий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6DE86504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</w:tcPr>
          <w:p w14:paraId="077838FA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Убийства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,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проверки</w:t>
            </w:r>
            <w:proofErr w:type="spellEnd"/>
          </w:p>
        </w:tc>
      </w:tr>
      <w:tr w:rsidR="00C250C4" w14:paraId="1DC7F12F" w14:textId="77777777">
        <w:trPr>
          <w:trHeight w:val="5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</w:tcPr>
          <w:p w14:paraId="54D67474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423E6AEB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Мобильное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приложение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«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Игрок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» (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опционально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6F989EF9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</w:tcPr>
          <w:p w14:paraId="4D179BFC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Для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голосования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с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телефона</w:t>
            </w:r>
            <w:proofErr w:type="spellEnd"/>
          </w:p>
        </w:tc>
      </w:tr>
      <w:tr w:rsidR="00C250C4" w14:paraId="28E53AAC" w14:textId="77777777">
        <w:trPr>
          <w:trHeight w:val="5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</w:tcPr>
          <w:p w14:paraId="1A7C5B5D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2FC9B69C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Серверная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часть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(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опционально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686F3E82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</w:tcPr>
          <w:p w14:paraId="0EBDF824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Node.js /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облако</w:t>
            </w:r>
            <w:proofErr w:type="spellEnd"/>
          </w:p>
        </w:tc>
      </w:tr>
      <w:tr w:rsidR="00C250C4" w14:paraId="45A378D6" w14:textId="77777777">
        <w:trPr>
          <w:trHeight w:val="5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</w:tcPr>
          <w:p w14:paraId="7D0897CC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4DB4599B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База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данных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пресетов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</w:tcPr>
          <w:p w14:paraId="1ADE69C0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</w:tcPr>
          <w:p w14:paraId="618BA771" w14:textId="77777777" w:rsidR="00C250C4" w:rsidRDefault="00000000">
            <w:pPr>
              <w:spacing w:after="0" w:line="36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SQLite / Firebase</w:t>
            </w:r>
          </w:p>
        </w:tc>
      </w:tr>
    </w:tbl>
    <w:p w14:paraId="2B5F7AF7" w14:textId="77777777" w:rsidR="00C250C4" w:rsidRDefault="00000000">
      <w:pPr>
        <w:pStyle w:val="4"/>
        <w:spacing w:before="120" w:beforeAutospacing="0" w:after="60" w:afterAutospacing="0"/>
        <w:ind w:firstLine="708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 xml:space="preserve">2.3.5 Требования к документации </w:t>
      </w:r>
    </w:p>
    <w:p w14:paraId="08FD2BAD" w14:textId="77777777" w:rsidR="00C250C4" w:rsidRDefault="00000000">
      <w:pPr>
        <w:pStyle w:val="ab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 ходе разработки должны быть оформлены следующие документы: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3942"/>
        <w:gridCol w:w="2269"/>
        <w:gridCol w:w="2674"/>
      </w:tblGrid>
      <w:tr w:rsidR="00C250C4" w14:paraId="3F6D09E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814C6F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5E2E31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Наименование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документа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1EEEFC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C30393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Срок</w:t>
            </w:r>
            <w:proofErr w:type="spellEnd"/>
          </w:p>
        </w:tc>
      </w:tr>
      <w:tr w:rsidR="00C250C4" w14:paraId="51F4FC5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2295AC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4D9C0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Техническое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задание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274AA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34.602-2020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327666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Начало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  <w:tr w:rsidR="00C250C4" w14:paraId="2A20E397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80CAC1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EF1657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Руководство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пользователя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90BB5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19.505-79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82DB39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Завершение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  <w:tr w:rsidR="00C250C4" w14:paraId="68CD727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C7CF1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600715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Программа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и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методика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испытаний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FCA224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19.301-79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E5467A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Перед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внедрением</w:t>
            </w:r>
            <w:proofErr w:type="spellEnd"/>
          </w:p>
        </w:tc>
      </w:tr>
      <w:tr w:rsidR="00C250C4" w14:paraId="4037080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ADF9C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54355D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Пояснительная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записка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90041C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19.404-79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FA590D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итогам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  <w:tr w:rsidR="00C250C4" w14:paraId="3CB7881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3B2F16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8A2A38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Описание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программы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828E45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19.402-78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98C482" w14:textId="77777777" w:rsidR="00C250C4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итогам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</w:tbl>
    <w:p w14:paraId="67ECC487" w14:textId="77777777" w:rsidR="00C250C4" w:rsidRDefault="00C250C4">
      <w:pPr>
        <w:shd w:val="clear" w:color="auto" w:fill="FFFFFF"/>
        <w:spacing w:before="120" w:after="60" w:line="240" w:lineRule="auto"/>
        <w:rPr>
          <w:rFonts w:eastAsia="Segoe UI" w:cs="Times New Roman"/>
          <w:szCs w:val="28"/>
        </w:rPr>
      </w:pPr>
    </w:p>
    <w:p w14:paraId="013C57A6" w14:textId="77777777" w:rsidR="00C250C4" w:rsidRDefault="00C250C4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02FB1E4D" w14:textId="77777777" w:rsidR="00C250C4" w:rsidRDefault="00C250C4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76C61CC7" w14:textId="77777777" w:rsidR="00C250C4" w:rsidRDefault="00C250C4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294AFB76" w14:textId="77777777" w:rsidR="00C250C4" w:rsidRDefault="00C250C4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3C9D9E15" w14:textId="77777777" w:rsidR="00C250C4" w:rsidRDefault="00C250C4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05C658A9" w14:textId="77777777" w:rsidR="00C250C4" w:rsidRDefault="00C250C4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2543F462" w14:textId="77777777" w:rsidR="00C250C4" w:rsidRDefault="00C250C4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3B0314CA" w14:textId="77777777" w:rsidR="00C250C4" w:rsidRDefault="00C250C4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00416446" w14:textId="77777777" w:rsidR="00C250C4" w:rsidRDefault="00C250C4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p w14:paraId="67B09191" w14:textId="3FC596DE" w:rsidR="00C250C4" w:rsidRDefault="00C250C4">
      <w:pPr>
        <w:spacing w:before="120" w:after="60" w:line="240" w:lineRule="auto"/>
      </w:pPr>
    </w:p>
    <w:p w14:paraId="7BCD5418" w14:textId="77777777" w:rsidR="00C250C4" w:rsidRDefault="00000000">
      <w:r>
        <w:br w:type="page"/>
      </w:r>
    </w:p>
    <w:p w14:paraId="0F2024F1" w14:textId="77777777" w:rsidR="00C250C4" w:rsidRDefault="00000000">
      <w:pPr>
        <w:spacing w:before="120" w:after="60" w:line="360" w:lineRule="auto"/>
        <w:jc w:val="center"/>
        <w:rPr>
          <w:lang w:eastAsia="ru-RU"/>
        </w:rPr>
      </w:pPr>
      <w:r>
        <w:rPr>
          <w:b/>
          <w:bCs/>
          <w:lang w:eastAsia="ru-RU"/>
        </w:rPr>
        <w:lastRenderedPageBreak/>
        <w:t>ЗАКЛЮЧЕНИЕ</w:t>
      </w:r>
    </w:p>
    <w:p w14:paraId="5F35EDB7" w14:textId="77777777" w:rsidR="00C250C4" w:rsidRDefault="00000000">
      <w:pPr>
        <w:spacing w:after="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Автоматизация роли ведущего в игре «Мафия» позволяет решить главную проблему классической игры — необходимость выделять одного участника, который не играет. Разрабатываемое приложение полностью заменяет ведущего, даёт возможность всем игрокам участвовать в процессе и визуализирует все события (смену дня и ночи, убийства, проверки) на экране одного телефона.</w:t>
      </w:r>
    </w:p>
    <w:p w14:paraId="32ED8037" w14:textId="77777777" w:rsidR="00C250C4" w:rsidRDefault="00000000">
      <w:pPr>
        <w:spacing w:after="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Особенность решения в том, что оно не требует дополнительного оборудования: ни второго экрана, ни телефонов для игроков, ни интернета. Всё работает на одном устройстве, которое держит ведущий.</w:t>
      </w:r>
    </w:p>
    <w:p w14:paraId="5C5C85AF" w14:textId="77777777" w:rsidR="00C250C4" w:rsidRDefault="00000000">
      <w:pPr>
        <w:spacing w:after="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Дальнейшее развитие проекта может включать добавление новых ролей, расширение библиотеки анимаций и гибкую настройку правил под любую компанию. Такой подход делает игру доступной для новичков и удобной для опытных игроков.</w:t>
      </w:r>
    </w:p>
    <w:p w14:paraId="64818441" w14:textId="77777777" w:rsidR="00C250C4" w:rsidRDefault="00000000">
      <w:pPr>
        <w:rPr>
          <w:lang w:eastAsia="ru-RU"/>
        </w:rPr>
      </w:pPr>
      <w:r>
        <w:rPr>
          <w:lang w:eastAsia="ru-RU"/>
        </w:rPr>
        <w:br w:type="page"/>
      </w:r>
    </w:p>
    <w:p w14:paraId="57BBB137" w14:textId="77777777" w:rsidR="00C250C4" w:rsidRDefault="00000000">
      <w:pPr>
        <w:pStyle w:val="2"/>
        <w:spacing w:after="60" w:line="360" w:lineRule="auto"/>
        <w:rPr>
          <w:lang w:eastAsia="ru-RU"/>
        </w:rPr>
      </w:pPr>
      <w:bookmarkStart w:id="21" w:name="_Toc228720983"/>
      <w:r>
        <w:rPr>
          <w:lang w:eastAsia="ru-RU"/>
        </w:rPr>
        <w:lastRenderedPageBreak/>
        <w:t>Список использованных источников</w:t>
      </w:r>
      <w:bookmarkEnd w:id="21"/>
    </w:p>
    <w:p w14:paraId="568A71A2" w14:textId="77777777" w:rsidR="00C250C4" w:rsidRDefault="00000000">
      <w:pPr>
        <w:spacing w:after="0" w:line="360" w:lineRule="auto"/>
        <w:ind w:firstLine="708"/>
        <w:jc w:val="both"/>
        <w:rPr>
          <w:lang w:eastAsia="ru-RU"/>
        </w:rPr>
      </w:pPr>
      <w:r>
        <w:rPr>
          <w:lang w:eastAsia="ru-RU"/>
        </w:rPr>
        <w:t xml:space="preserve">Официальный сайт </w:t>
      </w:r>
      <w:proofErr w:type="spellStart"/>
      <w:r>
        <w:rPr>
          <w:lang w:eastAsia="ru-RU"/>
        </w:rPr>
        <w:t>Godot</w:t>
      </w:r>
      <w:proofErr w:type="spellEnd"/>
      <w:r>
        <w:rPr>
          <w:lang w:eastAsia="ru-RU"/>
        </w:rPr>
        <w:t xml:space="preserve"> Engine [Электронный ресурс]. –</w:t>
      </w:r>
      <w:r w:rsidRPr="00F40F8A">
        <w:rPr>
          <w:lang w:eastAsia="ru-RU"/>
        </w:rPr>
        <w:t xml:space="preserve"> </w:t>
      </w:r>
      <w:r>
        <w:rPr>
          <w:lang w:eastAsia="ru-RU"/>
        </w:rPr>
        <w:t>Режим доступа: https://godotengine.org (дата обращения 15.04.2026).</w:t>
      </w:r>
    </w:p>
    <w:p w14:paraId="183627D9" w14:textId="77777777" w:rsidR="00C250C4" w:rsidRDefault="00000000">
      <w:pPr>
        <w:spacing w:after="0" w:line="360" w:lineRule="auto"/>
        <w:ind w:firstLine="708"/>
        <w:jc w:val="both"/>
        <w:rPr>
          <w:lang w:eastAsia="ru-RU"/>
        </w:rPr>
      </w:pPr>
      <w:r>
        <w:rPr>
          <w:lang w:eastAsia="ru-RU"/>
        </w:rPr>
        <w:t>Правила классической версии игры «Мафия» [Электронный ресурс] // Официальный сайт Федерации спортивной мафии России. –</w:t>
      </w:r>
      <w:r w:rsidRPr="00F40F8A">
        <w:rPr>
          <w:lang w:eastAsia="ru-RU"/>
        </w:rPr>
        <w:t xml:space="preserve"> </w:t>
      </w:r>
      <w:r>
        <w:rPr>
          <w:lang w:eastAsia="ru-RU"/>
        </w:rPr>
        <w:t>Режим доступа: https://mafia.ru/rules (дата обращения 05.04.2026).</w:t>
      </w:r>
    </w:p>
    <w:p w14:paraId="70A37B0F" w14:textId="77777777" w:rsidR="00C250C4" w:rsidRDefault="00000000">
      <w:pPr>
        <w:spacing w:after="0" w:line="360" w:lineRule="auto"/>
        <w:ind w:firstLine="708"/>
        <w:jc w:val="both"/>
        <w:rPr>
          <w:lang w:eastAsia="ru-RU"/>
        </w:rPr>
      </w:pPr>
      <w:proofErr w:type="spellStart"/>
      <w:r>
        <w:rPr>
          <w:lang w:eastAsia="ru-RU"/>
        </w:rPr>
        <w:t>Mafia</w:t>
      </w:r>
      <w:proofErr w:type="spellEnd"/>
      <w:r>
        <w:rPr>
          <w:lang w:eastAsia="ru-RU"/>
        </w:rPr>
        <w:t xml:space="preserve"> </w:t>
      </w:r>
      <w:proofErr w:type="gramStart"/>
      <w:r>
        <w:rPr>
          <w:lang w:eastAsia="ru-RU"/>
        </w:rPr>
        <w:t xml:space="preserve">Boss </w:t>
      </w:r>
      <w:r w:rsidRPr="00F40F8A">
        <w:rPr>
          <w:lang w:eastAsia="ru-RU"/>
        </w:rPr>
        <w:t>:</w:t>
      </w:r>
      <w:proofErr w:type="gramEnd"/>
      <w:r>
        <w:rPr>
          <w:lang w:eastAsia="ru-RU"/>
        </w:rPr>
        <w:t xml:space="preserve"> приложение-ассистент ведущего [Электронный ресурс] // Google Play. –</w:t>
      </w:r>
      <w:r w:rsidRPr="00F40F8A">
        <w:rPr>
          <w:lang w:eastAsia="ru-RU"/>
        </w:rPr>
        <w:t xml:space="preserve"> </w:t>
      </w:r>
      <w:r>
        <w:rPr>
          <w:lang w:eastAsia="ru-RU"/>
        </w:rPr>
        <w:t xml:space="preserve">Режим доступа: </w:t>
      </w:r>
      <w:hyperlink r:id="rId15" w:history="1">
        <w:r>
          <w:rPr>
            <w:rStyle w:val="aa"/>
            <w:color w:val="000000" w:themeColor="text1"/>
            <w:lang w:eastAsia="ru-RU"/>
          </w:rPr>
          <w:t>https://play.google.com/store/apps/details?id</w:t>
        </w:r>
      </w:hyperlink>
      <w:r w:rsidRPr="00F40F8A">
        <w:rPr>
          <w:lang w:eastAsia="ru-RU"/>
        </w:rPr>
        <w:t xml:space="preserve"> </w:t>
      </w:r>
      <w:r>
        <w:rPr>
          <w:lang w:eastAsia="ru-RU"/>
        </w:rPr>
        <w:t>=</w:t>
      </w:r>
      <w:proofErr w:type="spellStart"/>
      <w:proofErr w:type="gramStart"/>
      <w:r>
        <w:rPr>
          <w:lang w:eastAsia="ru-RU"/>
        </w:rPr>
        <w:t>com.mafia</w:t>
      </w:r>
      <w:proofErr w:type="gramEnd"/>
      <w:r>
        <w:rPr>
          <w:lang w:eastAsia="ru-RU"/>
        </w:rPr>
        <w:t>.boss</w:t>
      </w:r>
      <w:proofErr w:type="spellEnd"/>
      <w:r>
        <w:rPr>
          <w:lang w:eastAsia="ru-RU"/>
        </w:rPr>
        <w:t xml:space="preserve"> (дата обращения 12.04.2026).</w:t>
      </w:r>
    </w:p>
    <w:p w14:paraId="4AB4D660" w14:textId="77777777" w:rsidR="00C250C4" w:rsidRDefault="00000000">
      <w:pPr>
        <w:spacing w:after="0" w:line="360" w:lineRule="auto"/>
        <w:ind w:firstLine="708"/>
        <w:jc w:val="both"/>
        <w:rPr>
          <w:lang w:eastAsia="ru-RU"/>
        </w:rPr>
      </w:pPr>
      <w:r>
        <w:rPr>
          <w:lang w:eastAsia="ru-RU"/>
        </w:rPr>
        <w:t xml:space="preserve">Мафия </w:t>
      </w:r>
      <w:proofErr w:type="gramStart"/>
      <w:r>
        <w:rPr>
          <w:lang w:eastAsia="ru-RU"/>
        </w:rPr>
        <w:t xml:space="preserve">Онлайн </w:t>
      </w:r>
      <w:r w:rsidRPr="00F40F8A">
        <w:rPr>
          <w:lang w:eastAsia="ru-RU"/>
        </w:rPr>
        <w:t>:</w:t>
      </w:r>
      <w:proofErr w:type="gramEnd"/>
      <w:r w:rsidRPr="00F40F8A">
        <w:rPr>
          <w:lang w:eastAsia="ru-RU"/>
        </w:rPr>
        <w:t xml:space="preserve"> </w:t>
      </w:r>
      <w:r>
        <w:rPr>
          <w:lang w:eastAsia="ru-RU"/>
        </w:rPr>
        <w:t xml:space="preserve">игра по сети [Электронный ресурс] // </w:t>
      </w:r>
      <w:proofErr w:type="spellStart"/>
      <w:r>
        <w:rPr>
          <w:lang w:eastAsia="ru-RU"/>
        </w:rPr>
        <w:t>App</w:t>
      </w:r>
      <w:proofErr w:type="spellEnd"/>
      <w:r>
        <w:rPr>
          <w:lang w:eastAsia="ru-RU"/>
        </w:rPr>
        <w:t xml:space="preserve"> Store. –Режим доступа: https://apps.apple.com/ru/app/mafia-online (дата обращения 12.04.2026).</w:t>
      </w:r>
    </w:p>
    <w:p w14:paraId="1690F852" w14:textId="77777777" w:rsidR="00C250C4" w:rsidRDefault="00000000">
      <w:pPr>
        <w:spacing w:after="0" w:line="360" w:lineRule="auto"/>
        <w:ind w:firstLine="708"/>
        <w:jc w:val="both"/>
        <w:rPr>
          <w:lang w:eastAsia="ru-RU"/>
        </w:rPr>
      </w:pPr>
      <w:r>
        <w:rPr>
          <w:lang w:eastAsia="ru-RU"/>
        </w:rPr>
        <w:t xml:space="preserve">Анализ рынка мобильных приложений для настольных игр в России [Электронный ресурс] // Data Insight. </w:t>
      </w:r>
      <w:r w:rsidRPr="00F40F8A">
        <w:rPr>
          <w:lang w:eastAsia="ru-RU"/>
        </w:rPr>
        <w:t xml:space="preserve"> </w:t>
      </w:r>
      <w:r>
        <w:rPr>
          <w:lang w:eastAsia="ru-RU"/>
        </w:rPr>
        <w:t>2025. –</w:t>
      </w:r>
      <w:r w:rsidRPr="00F40F8A">
        <w:rPr>
          <w:lang w:eastAsia="ru-RU"/>
        </w:rPr>
        <w:t xml:space="preserve"> </w:t>
      </w:r>
      <w:r>
        <w:rPr>
          <w:lang w:eastAsia="ru-RU"/>
        </w:rPr>
        <w:t xml:space="preserve">Режим доступа: </w:t>
      </w:r>
      <w:hyperlink r:id="rId16" w:history="1">
        <w:r>
          <w:rPr>
            <w:rStyle w:val="aa"/>
            <w:color w:val="000000" w:themeColor="text1"/>
            <w:lang w:eastAsia="ru-RU"/>
          </w:rPr>
          <w:t>https://d</w:t>
        </w:r>
      </w:hyperlink>
      <w:r w:rsidRPr="00F40F8A">
        <w:rPr>
          <w:lang w:eastAsia="ru-RU"/>
        </w:rPr>
        <w:t xml:space="preserve"> </w:t>
      </w:r>
      <w:r>
        <w:rPr>
          <w:lang w:eastAsia="ru-RU"/>
        </w:rPr>
        <w:t>atainsight.ru/boardgames_apps_2025 (дата обращения 08.04.2026).</w:t>
      </w:r>
    </w:p>
    <w:p w14:paraId="5293144A" w14:textId="77777777" w:rsidR="00C250C4" w:rsidRDefault="00000000">
      <w:pPr>
        <w:spacing w:after="0" w:line="360" w:lineRule="auto"/>
        <w:ind w:firstLine="708"/>
        <w:jc w:val="both"/>
        <w:rPr>
          <w:lang w:eastAsia="ru-RU"/>
        </w:rPr>
      </w:pPr>
      <w:r>
        <w:rPr>
          <w:lang w:eastAsia="ru-RU"/>
        </w:rPr>
        <w:t xml:space="preserve">ГОСТ 34.602-2020. Информационная технология. Техническое задание на создание автоматизированной системы [Текст]. </w:t>
      </w:r>
      <w:r w:rsidRPr="00F40F8A">
        <w:rPr>
          <w:lang w:eastAsia="ru-RU"/>
        </w:rPr>
        <w:t xml:space="preserve">- </w:t>
      </w:r>
      <w:proofErr w:type="spellStart"/>
      <w:r>
        <w:rPr>
          <w:lang w:eastAsia="ru-RU"/>
        </w:rPr>
        <w:t>Введ</w:t>
      </w:r>
      <w:proofErr w:type="spellEnd"/>
      <w:r>
        <w:rPr>
          <w:lang w:eastAsia="ru-RU"/>
        </w:rPr>
        <w:t xml:space="preserve">. 2021-01-01. </w:t>
      </w:r>
      <w:r w:rsidRPr="00F40F8A">
        <w:rPr>
          <w:lang w:eastAsia="ru-RU"/>
        </w:rPr>
        <w:t xml:space="preserve">- </w:t>
      </w:r>
      <w:r>
        <w:rPr>
          <w:lang w:eastAsia="ru-RU"/>
        </w:rPr>
        <w:t xml:space="preserve">М.: </w:t>
      </w:r>
      <w:proofErr w:type="spellStart"/>
      <w:r>
        <w:rPr>
          <w:lang w:eastAsia="ru-RU"/>
        </w:rPr>
        <w:t>Стандартинформ</w:t>
      </w:r>
      <w:proofErr w:type="spellEnd"/>
      <w:r>
        <w:rPr>
          <w:lang w:eastAsia="ru-RU"/>
        </w:rPr>
        <w:t xml:space="preserve">, 2020. </w:t>
      </w:r>
    </w:p>
    <w:p w14:paraId="6F7E450E" w14:textId="77777777" w:rsidR="00C250C4" w:rsidRDefault="00000000">
      <w:pPr>
        <w:spacing w:after="0" w:line="360" w:lineRule="auto"/>
        <w:ind w:firstLine="708"/>
        <w:jc w:val="both"/>
        <w:rPr>
          <w:lang w:eastAsia="ru-RU"/>
        </w:rPr>
      </w:pPr>
      <w:r>
        <w:rPr>
          <w:lang w:eastAsia="ru-RU"/>
        </w:rPr>
        <w:t>ГОСТ 19.201-78. Единая система программной документации. Техническое задание. Требования к содержанию и оформлению [Текст]. –</w:t>
      </w:r>
      <w:r w:rsidRPr="00F40F8A">
        <w:rPr>
          <w:lang w:eastAsia="ru-RU"/>
        </w:rPr>
        <w:t xml:space="preserve"> </w:t>
      </w:r>
      <w:proofErr w:type="spellStart"/>
      <w:r>
        <w:rPr>
          <w:lang w:eastAsia="ru-RU"/>
        </w:rPr>
        <w:t>Введ</w:t>
      </w:r>
      <w:proofErr w:type="spellEnd"/>
      <w:r>
        <w:rPr>
          <w:lang w:eastAsia="ru-RU"/>
        </w:rPr>
        <w:t>. 1979-07-01. –</w:t>
      </w:r>
      <w:r w:rsidRPr="00F40F8A">
        <w:rPr>
          <w:lang w:eastAsia="ru-RU"/>
        </w:rPr>
        <w:t xml:space="preserve"> </w:t>
      </w:r>
      <w:r>
        <w:rPr>
          <w:lang w:eastAsia="ru-RU"/>
        </w:rPr>
        <w:t xml:space="preserve">М.: </w:t>
      </w:r>
      <w:proofErr w:type="spellStart"/>
      <w:r>
        <w:rPr>
          <w:lang w:eastAsia="ru-RU"/>
        </w:rPr>
        <w:t>Стандартинформ</w:t>
      </w:r>
      <w:proofErr w:type="spellEnd"/>
      <w:r>
        <w:rPr>
          <w:lang w:eastAsia="ru-RU"/>
        </w:rPr>
        <w:t>, 2010.</w:t>
      </w:r>
    </w:p>
    <w:p w14:paraId="5A2C12AF" w14:textId="77777777" w:rsidR="00C250C4" w:rsidRDefault="00000000">
      <w:pPr>
        <w:spacing w:after="0" w:line="360" w:lineRule="auto"/>
        <w:ind w:firstLine="708"/>
        <w:jc w:val="both"/>
        <w:rPr>
          <w:lang w:eastAsia="ru-RU"/>
        </w:rPr>
      </w:pPr>
      <w:r>
        <w:rPr>
          <w:lang w:eastAsia="ru-RU"/>
        </w:rPr>
        <w:t>IDEF0 –</w:t>
      </w:r>
      <w:r w:rsidRPr="00F40F8A">
        <w:rPr>
          <w:lang w:eastAsia="ru-RU"/>
        </w:rPr>
        <w:t xml:space="preserve"> </w:t>
      </w:r>
      <w:r>
        <w:rPr>
          <w:lang w:eastAsia="ru-RU"/>
        </w:rPr>
        <w:t>методология функционального моделирования [Электронный ресурс] // INTEGRAL. –</w:t>
      </w:r>
      <w:r w:rsidRPr="00F40F8A">
        <w:rPr>
          <w:lang w:eastAsia="ru-RU"/>
        </w:rPr>
        <w:t xml:space="preserve"> </w:t>
      </w:r>
      <w:r>
        <w:rPr>
          <w:lang w:eastAsia="ru-RU"/>
        </w:rPr>
        <w:t>Режим доступа: https://www.integral.ru/idef0 (дата обращения 01.04.2026).</w:t>
      </w:r>
    </w:p>
    <w:sectPr w:rsidR="00C250C4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62218" w14:textId="77777777" w:rsidR="008B6747" w:rsidRDefault="008B6747">
      <w:pPr>
        <w:spacing w:line="240" w:lineRule="auto"/>
      </w:pPr>
      <w:r>
        <w:separator/>
      </w:r>
    </w:p>
  </w:endnote>
  <w:endnote w:type="continuationSeparator" w:id="0">
    <w:p w14:paraId="25707042" w14:textId="77777777" w:rsidR="008B6747" w:rsidRDefault="008B67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+Body">
    <w:altName w:val="Segoe Print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820045"/>
    </w:sdtPr>
    <w:sdtContent>
      <w:p w14:paraId="78217897" w14:textId="77777777" w:rsidR="00C250C4" w:rsidRDefault="00000000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30</w:t>
        </w:r>
        <w:r>
          <w:fldChar w:fldCharType="end"/>
        </w:r>
      </w:p>
    </w:sdtContent>
  </w:sdt>
  <w:p w14:paraId="371C3B4E" w14:textId="77777777" w:rsidR="00C250C4" w:rsidRDefault="00C250C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AFB20" w14:textId="77777777" w:rsidR="008B6747" w:rsidRDefault="008B6747">
      <w:pPr>
        <w:spacing w:after="0"/>
      </w:pPr>
      <w:r>
        <w:separator/>
      </w:r>
    </w:p>
  </w:footnote>
  <w:footnote w:type="continuationSeparator" w:id="0">
    <w:p w14:paraId="16BFE715" w14:textId="77777777" w:rsidR="008B6747" w:rsidRDefault="008B674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5604839"/>
    <w:multiLevelType w:val="singleLevel"/>
    <w:tmpl w:val="85604839"/>
    <w:lvl w:ilvl="0">
      <w:start w:val="1"/>
      <w:numFmt w:val="lowerLetter"/>
      <w:lvlText w:val="%1)"/>
      <w:lvlJc w:val="left"/>
      <w:pPr>
        <w:tabs>
          <w:tab w:val="left" w:pos="845"/>
        </w:tabs>
        <w:ind w:left="845" w:hanging="425"/>
      </w:pPr>
      <w:rPr>
        <w:rFonts w:hint="default"/>
      </w:rPr>
    </w:lvl>
  </w:abstractNum>
  <w:abstractNum w:abstractNumId="1" w15:restartNumberingAfterBreak="0">
    <w:nsid w:val="8D82F24A"/>
    <w:multiLevelType w:val="singleLevel"/>
    <w:tmpl w:val="8D82F24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9ED18E1F"/>
    <w:multiLevelType w:val="singleLevel"/>
    <w:tmpl w:val="9ED18E1F"/>
    <w:lvl w:ilvl="0">
      <w:start w:val="1"/>
      <w:numFmt w:val="lowerLetter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A8DD31EE"/>
    <w:multiLevelType w:val="singleLevel"/>
    <w:tmpl w:val="A8DD31E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4" w15:restartNumberingAfterBreak="0">
    <w:nsid w:val="A9A83B35"/>
    <w:multiLevelType w:val="singleLevel"/>
    <w:tmpl w:val="A9A83B3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B0111A27"/>
    <w:multiLevelType w:val="singleLevel"/>
    <w:tmpl w:val="B0111A27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6" w15:restartNumberingAfterBreak="0">
    <w:nsid w:val="B9B97A8B"/>
    <w:multiLevelType w:val="singleLevel"/>
    <w:tmpl w:val="B9B97A8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BE4DC002"/>
    <w:multiLevelType w:val="singleLevel"/>
    <w:tmpl w:val="BE4DC00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DB65BEAE"/>
    <w:multiLevelType w:val="singleLevel"/>
    <w:tmpl w:val="DB65BEAE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9" w15:restartNumberingAfterBreak="0">
    <w:nsid w:val="E2410B66"/>
    <w:multiLevelType w:val="singleLevel"/>
    <w:tmpl w:val="E2410B6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0" w15:restartNumberingAfterBreak="0">
    <w:nsid w:val="F04576AF"/>
    <w:multiLevelType w:val="singleLevel"/>
    <w:tmpl w:val="F04576A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FC137EE5"/>
    <w:multiLevelType w:val="multilevel"/>
    <w:tmpl w:val="FC137EE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2" w15:restartNumberingAfterBreak="0">
    <w:nsid w:val="FEDF87DD"/>
    <w:multiLevelType w:val="singleLevel"/>
    <w:tmpl w:val="FEDF87D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3" w15:restartNumberingAfterBreak="0">
    <w:nsid w:val="01FDE65D"/>
    <w:multiLevelType w:val="singleLevel"/>
    <w:tmpl w:val="01FDE65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4" w15:restartNumberingAfterBreak="0">
    <w:nsid w:val="0A51064C"/>
    <w:multiLevelType w:val="multilevel"/>
    <w:tmpl w:val="0A51064C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6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1884CA7D"/>
    <w:multiLevelType w:val="multilevel"/>
    <w:tmpl w:val="1884CA7D"/>
    <w:lvl w:ilvl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16" w15:restartNumberingAfterBreak="0">
    <w:nsid w:val="2B6A3F58"/>
    <w:multiLevelType w:val="singleLevel"/>
    <w:tmpl w:val="2B6A3F5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7" w15:restartNumberingAfterBreak="0">
    <w:nsid w:val="2CD85B7F"/>
    <w:multiLevelType w:val="singleLevel"/>
    <w:tmpl w:val="2CD85B7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8" w15:restartNumberingAfterBreak="0">
    <w:nsid w:val="38A716CC"/>
    <w:multiLevelType w:val="singleLevel"/>
    <w:tmpl w:val="38A716CC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9" w15:restartNumberingAfterBreak="0">
    <w:nsid w:val="3B64F663"/>
    <w:multiLevelType w:val="singleLevel"/>
    <w:tmpl w:val="3B64F663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0" w15:restartNumberingAfterBreak="0">
    <w:nsid w:val="3CD48A92"/>
    <w:multiLevelType w:val="singleLevel"/>
    <w:tmpl w:val="3CD48A9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1" w15:restartNumberingAfterBreak="0">
    <w:nsid w:val="40C0D05E"/>
    <w:multiLevelType w:val="singleLevel"/>
    <w:tmpl w:val="40C0D05E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2" w15:restartNumberingAfterBreak="0">
    <w:nsid w:val="5B8E4BCF"/>
    <w:multiLevelType w:val="multilevel"/>
    <w:tmpl w:val="5B8E4BCF"/>
    <w:lvl w:ilvl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23" w15:restartNumberingAfterBreak="0">
    <w:nsid w:val="66690880"/>
    <w:multiLevelType w:val="multilevel"/>
    <w:tmpl w:val="666908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2094A6"/>
    <w:multiLevelType w:val="singleLevel"/>
    <w:tmpl w:val="6C2094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5" w15:restartNumberingAfterBreak="0">
    <w:nsid w:val="6EF6F017"/>
    <w:multiLevelType w:val="singleLevel"/>
    <w:tmpl w:val="6EF6F017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6" w15:restartNumberingAfterBreak="0">
    <w:nsid w:val="7B3A339E"/>
    <w:multiLevelType w:val="singleLevel"/>
    <w:tmpl w:val="7B3A339E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7" w15:restartNumberingAfterBreak="0">
    <w:nsid w:val="7BE4DFDC"/>
    <w:multiLevelType w:val="singleLevel"/>
    <w:tmpl w:val="7BE4DFDC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 w16cid:durableId="114523832">
    <w:abstractNumId w:val="21"/>
  </w:num>
  <w:num w:numId="2" w16cid:durableId="1343119144">
    <w:abstractNumId w:val="10"/>
  </w:num>
  <w:num w:numId="3" w16cid:durableId="2074884805">
    <w:abstractNumId w:val="23"/>
  </w:num>
  <w:num w:numId="4" w16cid:durableId="772823353">
    <w:abstractNumId w:val="19"/>
  </w:num>
  <w:num w:numId="5" w16cid:durableId="2054310214">
    <w:abstractNumId w:val="5"/>
  </w:num>
  <w:num w:numId="6" w16cid:durableId="966163476">
    <w:abstractNumId w:val="27"/>
  </w:num>
  <w:num w:numId="7" w16cid:durableId="482233538">
    <w:abstractNumId w:val="13"/>
  </w:num>
  <w:num w:numId="8" w16cid:durableId="715469419">
    <w:abstractNumId w:val="24"/>
  </w:num>
  <w:num w:numId="9" w16cid:durableId="449471125">
    <w:abstractNumId w:val="1"/>
  </w:num>
  <w:num w:numId="10" w16cid:durableId="246043862">
    <w:abstractNumId w:val="17"/>
  </w:num>
  <w:num w:numId="11" w16cid:durableId="1089931940">
    <w:abstractNumId w:val="12"/>
  </w:num>
  <w:num w:numId="12" w16cid:durableId="453065781">
    <w:abstractNumId w:val="18"/>
  </w:num>
  <w:num w:numId="13" w16cid:durableId="1587180677">
    <w:abstractNumId w:val="14"/>
  </w:num>
  <w:num w:numId="14" w16cid:durableId="1489055197">
    <w:abstractNumId w:val="7"/>
  </w:num>
  <w:num w:numId="15" w16cid:durableId="63571640">
    <w:abstractNumId w:val="26"/>
  </w:num>
  <w:num w:numId="16" w16cid:durableId="2035375903">
    <w:abstractNumId w:val="25"/>
  </w:num>
  <w:num w:numId="17" w16cid:durableId="1658260900">
    <w:abstractNumId w:val="22"/>
  </w:num>
  <w:num w:numId="18" w16cid:durableId="1778402899">
    <w:abstractNumId w:val="11"/>
  </w:num>
  <w:num w:numId="19" w16cid:durableId="1501001554">
    <w:abstractNumId w:val="0"/>
  </w:num>
  <w:num w:numId="20" w16cid:durableId="101843858">
    <w:abstractNumId w:val="15"/>
  </w:num>
  <w:num w:numId="21" w16cid:durableId="1891989527">
    <w:abstractNumId w:val="2"/>
  </w:num>
  <w:num w:numId="22" w16cid:durableId="1760710104">
    <w:abstractNumId w:val="16"/>
  </w:num>
  <w:num w:numId="23" w16cid:durableId="715666019">
    <w:abstractNumId w:val="6"/>
  </w:num>
  <w:num w:numId="24" w16cid:durableId="1242716289">
    <w:abstractNumId w:val="8"/>
  </w:num>
  <w:num w:numId="25" w16cid:durableId="1451316794">
    <w:abstractNumId w:val="20"/>
  </w:num>
  <w:num w:numId="26" w16cid:durableId="1782534987">
    <w:abstractNumId w:val="4"/>
  </w:num>
  <w:num w:numId="27" w16cid:durableId="2088501937">
    <w:abstractNumId w:val="9"/>
  </w:num>
  <w:num w:numId="28" w16cid:durableId="158424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350"/>
    <w:rsid w:val="0001103F"/>
    <w:rsid w:val="00022D30"/>
    <w:rsid w:val="00043BC5"/>
    <w:rsid w:val="00055C27"/>
    <w:rsid w:val="0006158F"/>
    <w:rsid w:val="00062BF9"/>
    <w:rsid w:val="00081F1E"/>
    <w:rsid w:val="000A063D"/>
    <w:rsid w:val="000C2584"/>
    <w:rsid w:val="000D1BFC"/>
    <w:rsid w:val="000E3D20"/>
    <w:rsid w:val="000F6E3D"/>
    <w:rsid w:val="0012350D"/>
    <w:rsid w:val="00142499"/>
    <w:rsid w:val="001461E3"/>
    <w:rsid w:val="00162176"/>
    <w:rsid w:val="00170B11"/>
    <w:rsid w:val="00197326"/>
    <w:rsid w:val="001A0DDF"/>
    <w:rsid w:val="001B581E"/>
    <w:rsid w:val="001C4E11"/>
    <w:rsid w:val="001D5A80"/>
    <w:rsid w:val="001D6054"/>
    <w:rsid w:val="001E16F0"/>
    <w:rsid w:val="001F3B87"/>
    <w:rsid w:val="001F7DBC"/>
    <w:rsid w:val="00232F51"/>
    <w:rsid w:val="00244C7B"/>
    <w:rsid w:val="00256E2E"/>
    <w:rsid w:val="00280182"/>
    <w:rsid w:val="00293947"/>
    <w:rsid w:val="00295FB1"/>
    <w:rsid w:val="002C28E1"/>
    <w:rsid w:val="002D600C"/>
    <w:rsid w:val="00320C5A"/>
    <w:rsid w:val="003376CB"/>
    <w:rsid w:val="00344416"/>
    <w:rsid w:val="00356551"/>
    <w:rsid w:val="003815A7"/>
    <w:rsid w:val="00390822"/>
    <w:rsid w:val="003A7DAD"/>
    <w:rsid w:val="003B3E5C"/>
    <w:rsid w:val="003B546F"/>
    <w:rsid w:val="003B56DF"/>
    <w:rsid w:val="00404400"/>
    <w:rsid w:val="0042558F"/>
    <w:rsid w:val="004259CC"/>
    <w:rsid w:val="00427B0A"/>
    <w:rsid w:val="004430F4"/>
    <w:rsid w:val="00444D68"/>
    <w:rsid w:val="0048797F"/>
    <w:rsid w:val="00492B83"/>
    <w:rsid w:val="004A1350"/>
    <w:rsid w:val="004A19B9"/>
    <w:rsid w:val="004A1E74"/>
    <w:rsid w:val="004A6C47"/>
    <w:rsid w:val="004B68D5"/>
    <w:rsid w:val="004C011F"/>
    <w:rsid w:val="004C4DD2"/>
    <w:rsid w:val="004D41AD"/>
    <w:rsid w:val="004D6E60"/>
    <w:rsid w:val="004E5FFA"/>
    <w:rsid w:val="004F0FBB"/>
    <w:rsid w:val="00505347"/>
    <w:rsid w:val="005109F8"/>
    <w:rsid w:val="00513C0D"/>
    <w:rsid w:val="00514BEE"/>
    <w:rsid w:val="00515DC9"/>
    <w:rsid w:val="00516D51"/>
    <w:rsid w:val="005309E9"/>
    <w:rsid w:val="005361DD"/>
    <w:rsid w:val="00544969"/>
    <w:rsid w:val="00550FBA"/>
    <w:rsid w:val="00563B58"/>
    <w:rsid w:val="00570C2D"/>
    <w:rsid w:val="005759A8"/>
    <w:rsid w:val="00576AD8"/>
    <w:rsid w:val="00583DA3"/>
    <w:rsid w:val="00591C9B"/>
    <w:rsid w:val="00594C3A"/>
    <w:rsid w:val="005B742C"/>
    <w:rsid w:val="005D1970"/>
    <w:rsid w:val="005D297C"/>
    <w:rsid w:val="005E4235"/>
    <w:rsid w:val="005F38D9"/>
    <w:rsid w:val="0060297E"/>
    <w:rsid w:val="00604B89"/>
    <w:rsid w:val="00610B45"/>
    <w:rsid w:val="00611597"/>
    <w:rsid w:val="0061198D"/>
    <w:rsid w:val="00636EB3"/>
    <w:rsid w:val="006412BE"/>
    <w:rsid w:val="006436A2"/>
    <w:rsid w:val="0066619D"/>
    <w:rsid w:val="00666CCC"/>
    <w:rsid w:val="006779F8"/>
    <w:rsid w:val="00681CCA"/>
    <w:rsid w:val="006B4B64"/>
    <w:rsid w:val="006D3F75"/>
    <w:rsid w:val="006D6CEB"/>
    <w:rsid w:val="006E238A"/>
    <w:rsid w:val="00731F2E"/>
    <w:rsid w:val="007368AC"/>
    <w:rsid w:val="0075204D"/>
    <w:rsid w:val="00753239"/>
    <w:rsid w:val="00773D0D"/>
    <w:rsid w:val="0077587A"/>
    <w:rsid w:val="00785969"/>
    <w:rsid w:val="007A14F6"/>
    <w:rsid w:val="007C6BB3"/>
    <w:rsid w:val="007C6CB4"/>
    <w:rsid w:val="007D6962"/>
    <w:rsid w:val="007D6D7B"/>
    <w:rsid w:val="007E71F8"/>
    <w:rsid w:val="007F7356"/>
    <w:rsid w:val="00817DD7"/>
    <w:rsid w:val="008338F3"/>
    <w:rsid w:val="00863CC8"/>
    <w:rsid w:val="0086518C"/>
    <w:rsid w:val="00880E7F"/>
    <w:rsid w:val="00884AF2"/>
    <w:rsid w:val="008864D2"/>
    <w:rsid w:val="00893444"/>
    <w:rsid w:val="008A2A1B"/>
    <w:rsid w:val="008B6747"/>
    <w:rsid w:val="008B6D36"/>
    <w:rsid w:val="008E1F2F"/>
    <w:rsid w:val="008F1F36"/>
    <w:rsid w:val="008F6F47"/>
    <w:rsid w:val="0092527D"/>
    <w:rsid w:val="00954E79"/>
    <w:rsid w:val="00955767"/>
    <w:rsid w:val="00960205"/>
    <w:rsid w:val="00961939"/>
    <w:rsid w:val="00970DC7"/>
    <w:rsid w:val="009B070F"/>
    <w:rsid w:val="009C1FE9"/>
    <w:rsid w:val="009C6C6B"/>
    <w:rsid w:val="009F049E"/>
    <w:rsid w:val="00A01A93"/>
    <w:rsid w:val="00A10FEC"/>
    <w:rsid w:val="00A163DA"/>
    <w:rsid w:val="00A23CFE"/>
    <w:rsid w:val="00A307F3"/>
    <w:rsid w:val="00A34E77"/>
    <w:rsid w:val="00A37905"/>
    <w:rsid w:val="00A54DF7"/>
    <w:rsid w:val="00A83371"/>
    <w:rsid w:val="00AA39C8"/>
    <w:rsid w:val="00AB18EB"/>
    <w:rsid w:val="00AB19E2"/>
    <w:rsid w:val="00AC152E"/>
    <w:rsid w:val="00AD0D6F"/>
    <w:rsid w:val="00AD1C17"/>
    <w:rsid w:val="00B27C21"/>
    <w:rsid w:val="00B47C01"/>
    <w:rsid w:val="00B63147"/>
    <w:rsid w:val="00B73C28"/>
    <w:rsid w:val="00B754FC"/>
    <w:rsid w:val="00B75E96"/>
    <w:rsid w:val="00B97B1F"/>
    <w:rsid w:val="00BA64D8"/>
    <w:rsid w:val="00BB2D25"/>
    <w:rsid w:val="00BF374D"/>
    <w:rsid w:val="00BF40A5"/>
    <w:rsid w:val="00C117E1"/>
    <w:rsid w:val="00C2037A"/>
    <w:rsid w:val="00C20D0D"/>
    <w:rsid w:val="00C250C4"/>
    <w:rsid w:val="00C66FE6"/>
    <w:rsid w:val="00C91EEC"/>
    <w:rsid w:val="00CC0B7E"/>
    <w:rsid w:val="00CC132A"/>
    <w:rsid w:val="00CC25DB"/>
    <w:rsid w:val="00CE0518"/>
    <w:rsid w:val="00CF182B"/>
    <w:rsid w:val="00D15AF9"/>
    <w:rsid w:val="00D46069"/>
    <w:rsid w:val="00D573A4"/>
    <w:rsid w:val="00D61B02"/>
    <w:rsid w:val="00D61EC4"/>
    <w:rsid w:val="00D65720"/>
    <w:rsid w:val="00D941B2"/>
    <w:rsid w:val="00DC46F4"/>
    <w:rsid w:val="00DC6537"/>
    <w:rsid w:val="00DD7042"/>
    <w:rsid w:val="00E07A18"/>
    <w:rsid w:val="00E307FB"/>
    <w:rsid w:val="00E325B7"/>
    <w:rsid w:val="00E32626"/>
    <w:rsid w:val="00E40281"/>
    <w:rsid w:val="00E417A7"/>
    <w:rsid w:val="00E56B3F"/>
    <w:rsid w:val="00E637A9"/>
    <w:rsid w:val="00ED1121"/>
    <w:rsid w:val="00ED2151"/>
    <w:rsid w:val="00ED2246"/>
    <w:rsid w:val="00ED5DE9"/>
    <w:rsid w:val="00EE5675"/>
    <w:rsid w:val="00EE5FB4"/>
    <w:rsid w:val="00EE7239"/>
    <w:rsid w:val="00EF5105"/>
    <w:rsid w:val="00F07B96"/>
    <w:rsid w:val="00F35F85"/>
    <w:rsid w:val="00F40F8A"/>
    <w:rsid w:val="00F5196B"/>
    <w:rsid w:val="00F644AB"/>
    <w:rsid w:val="00F855FE"/>
    <w:rsid w:val="00F94DF9"/>
    <w:rsid w:val="00FB44E7"/>
    <w:rsid w:val="00FB5527"/>
    <w:rsid w:val="00FC5628"/>
    <w:rsid w:val="00FD060C"/>
    <w:rsid w:val="00FE46C2"/>
    <w:rsid w:val="02540A3A"/>
    <w:rsid w:val="2BF365EA"/>
    <w:rsid w:val="43D2502F"/>
    <w:rsid w:val="45971A11"/>
    <w:rsid w:val="4A822460"/>
    <w:rsid w:val="4F8F02AB"/>
    <w:rsid w:val="74F025FE"/>
    <w:rsid w:val="7AB3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97A37"/>
  <w15:docId w15:val="{67FC8556-7626-44E1-AC24-E42141090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eastAsia="+Body" w:cstheme="minorBidi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20" w:after="12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qFormat/>
    <w:pPr>
      <w:spacing w:before="460" w:beforeAutospacing="1" w:after="460" w:afterAutospacing="1" w:line="240" w:lineRule="auto"/>
      <w:outlineLvl w:val="2"/>
    </w:pPr>
    <w:rPr>
      <w:rFonts w:eastAsia="Times New Roman" w:cs="Times New Roman"/>
      <w:b/>
      <w:bCs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qFormat/>
    <w:pPr>
      <w:spacing w:before="220" w:beforeAutospacing="1" w:after="220" w:afterAutospacing="1" w:line="240" w:lineRule="auto"/>
      <w:outlineLvl w:val="3"/>
    </w:pPr>
    <w:rPr>
      <w:rFonts w:eastAsia="Times New Roman" w:cs="Times New Roman"/>
      <w:b/>
      <w:bCs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160" w:after="120"/>
      <w:outlineLvl w:val="4"/>
    </w:pPr>
    <w:rPr>
      <w:rFonts w:eastAsiaTheme="majorEastAsia" w:cstheme="majorBidi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Pr>
      <w:sz w:val="16"/>
      <w:szCs w:val="16"/>
    </w:rPr>
  </w:style>
  <w:style w:type="paragraph" w:styleId="a4">
    <w:name w:val="annotation text"/>
    <w:basedOn w:val="a"/>
    <w:uiPriority w:val="99"/>
    <w:unhideWhenUsed/>
    <w:qFormat/>
    <w:pPr>
      <w:spacing w:line="240" w:lineRule="auto"/>
    </w:pPr>
    <w:rPr>
      <w:sz w:val="20"/>
      <w:szCs w:val="20"/>
    </w:rPr>
  </w:style>
  <w:style w:type="character" w:styleId="a5">
    <w:name w:val="Emphasis"/>
    <w:basedOn w:val="a0"/>
    <w:uiPriority w:val="20"/>
    <w:qFormat/>
    <w:rPr>
      <w:i/>
      <w:iCs/>
    </w:r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HTML">
    <w:name w:val="HTML Preformatted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a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b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Pr>
      <w:b/>
      <w:bCs/>
    </w:rPr>
  </w:style>
  <w:style w:type="table" w:styleId="ad">
    <w:name w:val="Table Grid"/>
    <w:basedOn w:val="a1"/>
    <w:uiPriority w:val="3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right" w:leader="dot" w:pos="9345"/>
      </w:tabs>
      <w:spacing w:after="100" w:line="276" w:lineRule="auto"/>
      <w:ind w:firstLine="284"/>
    </w:pPr>
    <w:rPr>
      <w:rFonts w:cs="Times New Roman"/>
    </w:rPr>
  </w:style>
  <w:style w:type="paragraph" w:styleId="21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qFormat/>
    <w:pPr>
      <w:spacing w:after="100"/>
      <w:ind w:left="440"/>
    </w:pPr>
  </w:style>
  <w:style w:type="paragraph" w:styleId="41">
    <w:name w:val="toc 4"/>
    <w:basedOn w:val="a"/>
    <w:next w:val="a"/>
    <w:autoRedefine/>
    <w:uiPriority w:val="39"/>
    <w:unhideWhenUsed/>
    <w:qFormat/>
    <w:pPr>
      <w:spacing w:after="100"/>
      <w:ind w:left="660"/>
    </w:p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7">
    <w:name w:val="Нижний колонтитул Знак"/>
    <w:basedOn w:val="a0"/>
    <w:link w:val="a6"/>
    <w:uiPriority w:val="99"/>
    <w:qFormat/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table" w:customStyle="1" w:styleId="13">
    <w:name w:val="Сетка таблицы1"/>
    <w:basedOn w:val="a1"/>
    <w:uiPriority w:val="39"/>
    <w:qFormat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qFormat/>
    <w:rPr>
      <w:rFonts w:ascii="Times New Roman" w:eastAsiaTheme="majorEastAsia" w:hAnsi="Times New Roman" w:cstheme="majorBidi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play.google.com/store/apps/details?id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B8CF40-B018-4F09-B2BD-35D5A8F25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30</Pages>
  <Words>4807</Words>
  <Characters>27401</Characters>
  <Application>Microsoft Office Word</Application>
  <DocSecurity>0</DocSecurity>
  <Lines>228</Lines>
  <Paragraphs>64</Paragraphs>
  <ScaleCrop>false</ScaleCrop>
  <Company>SPecialiST RePack</Company>
  <LinksUpToDate>false</LinksUpToDate>
  <CharactersWithSpaces>32144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Egor</cp:lastModifiedBy>
  <cp:revision>23</cp:revision>
  <dcterms:created xsi:type="dcterms:W3CDTF">2026-03-25T16:40:00Z</dcterms:created>
  <dcterms:modified xsi:type="dcterms:W3CDTF">2026-05-06T16:45:00Z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1033-12.2.0.23202</vt:lpwstr>
  </property>
  <property fmtid="{D5CDD505-2E9C-101B-9397-08002B2CF9AE}" pid="3" name="ICV">
    <vt:lpwstr>403E80D4CF444CC98872BE82154E58B4_13</vt:lpwstr>
  </property>
</Properties>
</file>