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58" w:line="240" w:lineRule="atLeast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3"/>
          <w:sz w:val="18"/>
          <w:szCs w:val="18"/>
        </w:rPr>
        <w:t>对 React 和 Vue 的理解，  它们的异同？</w:t>
      </w:r>
      <w:r>
        <w:rPr>
          <w:rFonts w:ascii="微软雅黑" w:hAnsi="微软雅黑" w:eastAsia="微软雅黑" w:cs="微软雅黑"/>
          <w:b/>
          <w:bCs/>
          <w:spacing w:val="-13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1. </w:t>
      </w:r>
      <w:r>
        <w:rPr>
          <w:rFonts w:ascii="微软雅黑" w:hAnsi="微软雅黑" w:eastAsia="微软雅黑" w:cs="微软雅黑"/>
          <w:sz w:val="18"/>
          <w:szCs w:val="18"/>
        </w:rPr>
        <w:t>都将注意⼒集中保持在核⼼库，  而将其他功能如路由和全局状态管理交给相关的库；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9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2. 都有自⼰的构建⼯具，  @vue/cli和create-react-ap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p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来最快创建最佳实践设置的项目模板；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8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3. 都使用了虚拟</w:t>
      </w:r>
      <w:r>
        <w:rPr>
          <w:rFonts w:ascii="微软雅黑" w:hAnsi="微软雅黑" w:eastAsia="微软雅黑" w:cs="微软雅黑"/>
          <w:sz w:val="18"/>
          <w:szCs w:val="18"/>
        </w:rPr>
        <w:t>DOM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来提高</w:t>
      </w:r>
      <w:r>
        <w:rPr>
          <w:rFonts w:ascii="微软雅黑" w:hAnsi="微软雅黑" w:eastAsia="微软雅黑" w:cs="微软雅黑"/>
          <w:sz w:val="18"/>
          <w:szCs w:val="18"/>
        </w:rPr>
        <w:t>重绘性能；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9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>4. 都有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props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的概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念，  允许组件间的数据传递；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2" w:line="240" w:lineRule="atLeast"/>
        <w:rPr>
          <w:rFonts w:ascii="微软雅黑" w:hAnsi="微软雅黑" w:eastAsia="微软雅黑" w:cs="微软雅黑"/>
          <w:spacing w:val="-4"/>
          <w:sz w:val="18"/>
          <w:szCs w:val="18"/>
        </w:rPr>
      </w:pPr>
      <w:r>
        <w:rPr>
          <w:rFonts w:ascii="微软雅黑" w:hAnsi="微软雅黑" w:eastAsia="微软雅黑" w:cs="微软雅黑"/>
          <w:spacing w:val="-8"/>
          <w:sz w:val="18"/>
          <w:szCs w:val="18"/>
        </w:rPr>
        <w:t>5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.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 xml:space="preserve"> 都鼓励组件化应用，  提高复用性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2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0"/>
          <w:sz w:val="18"/>
          <w:szCs w:val="18"/>
        </w:rPr>
        <w:t>1.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数据流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：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Vue默认⽀持数据双向绑定，  而React⼀直提倡单向数据流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" w:line="240" w:lineRule="atLeast"/>
        <w:ind w:right="148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2"/>
          <w:sz w:val="18"/>
          <w:szCs w:val="18"/>
        </w:rPr>
        <w:t>2.</w:t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虚拟DOM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：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Vue宣称可以更快地计算出虚拟dom的差异，  这是由于它在渲染过程中，  会跟踪每⼀个组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spacing w:val="-12"/>
          <w:sz w:val="18"/>
          <w:szCs w:val="18"/>
        </w:rPr>
        <w:t>件的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依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赖关系，  不需要重新渲染整个组件树；  对于React而⾔，  每当应用的状态被改变时，  全部⼦组件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都会重新渲染 。也可以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通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过 PureComponent/shouldComponentUpdate这个生命周期⽅法来进⾏控</w:t>
      </w:r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  <w:r>
        <w:rPr>
          <w:rFonts w:ascii="微软雅黑" w:hAnsi="微软雅黑" w:eastAsia="微软雅黑" w:cs="微软雅黑"/>
          <w:spacing w:val="-12"/>
          <w:sz w:val="18"/>
          <w:szCs w:val="18"/>
        </w:rPr>
        <w:t>制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  但Vue将此视为默认的优化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" w:line="240" w:lineRule="atLeast"/>
        <w:ind w:right="128"/>
        <w:rPr>
          <w:rFonts w:ascii="微软雅黑" w:hAnsi="微软雅黑" w:eastAsia="微软雅黑" w:cs="微软雅黑"/>
          <w:spacing w:val="-5"/>
          <w:sz w:val="18"/>
          <w:szCs w:val="18"/>
        </w:rPr>
      </w:pPr>
      <w:r>
        <w:rPr>
          <w:rFonts w:ascii="微软雅黑" w:hAnsi="微软雅黑" w:eastAsia="微软雅黑" w:cs="微软雅黑"/>
          <w:spacing w:val="-8"/>
          <w:sz w:val="18"/>
          <w:szCs w:val="18"/>
        </w:rPr>
        <w:t>3. 组件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化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：  React与Vue最大的不同是模板的编写，  Vue鼓励写近似常规HTML的模板 。写起来很接近标准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HTML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元素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 xml:space="preserve">  只是多了⼀些属性，  react推荐你所有的模板使用JSX书写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React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中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render函数是⽀持闭包特性的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所以import的组件在render中可以直接调用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" w:line="240" w:lineRule="atLeast"/>
        <w:ind w:right="128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default" w:ascii="微软雅黑" w:hAnsi="微软雅黑" w:eastAsia="微软雅黑" w:cs="微软雅黑"/>
          <w:spacing w:val="-5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spacing w:val="-5"/>
          <w:sz w:val="18"/>
          <w:szCs w:val="18"/>
          <w:lang w:val="en-US" w:eastAsia="zh-Hans"/>
        </w:rPr>
        <w:t>.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监听数据变化的实现原理不同：  Vue 通过 getter/set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t</w:t>
      </w:r>
      <w:r>
        <w:rPr>
          <w:rFonts w:ascii="微软雅黑" w:hAnsi="微软雅黑" w:eastAsia="微软雅黑" w:cs="微软雅黑"/>
          <w:sz w:val="18"/>
          <w:szCs w:val="18"/>
        </w:rPr>
        <w:t>er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 xml:space="preserve"> 以及⼀些函数的劫持，  能精确知道数据变化，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不需要特别的优化就能达到很</w:t>
      </w:r>
      <w:r>
        <w:rPr>
          <w:rFonts w:ascii="微软雅黑" w:hAnsi="微软雅黑" w:eastAsia="微软雅黑" w:cs="微软雅黑"/>
          <w:sz w:val="18"/>
          <w:szCs w:val="18"/>
        </w:rPr>
        <w:t>好的性能;React 默认是通过比较引用的⽅式进⾏的，  如果不优化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( PureComponent/shouldComponentUpdate)  可能导致大量不必要的vDO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M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的重新渲染 。这是因为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Vue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 使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用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的是可变数据，  而React更强调数据的不可变。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40" w:lineRule="atLeast"/>
        <w:rPr>
          <w:rFonts w:ascii="微软雅黑" w:hAnsi="微软雅黑" w:eastAsia="微软雅黑" w:cs="微软雅黑"/>
          <w:spacing w:val="-3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5. 高阶组件: react可以通过高阶组件  ( HOCK)  来扩展，  而Vue需要通过mix</w:t>
      </w:r>
      <w:r>
        <w:rPr>
          <w:rFonts w:ascii="微软雅黑" w:hAnsi="微软雅黑" w:eastAsia="微软雅黑" w:cs="微软雅黑"/>
          <w:sz w:val="18"/>
          <w:szCs w:val="18"/>
        </w:rPr>
        <w:t>ins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来扩展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40" w:lineRule="atLeast"/>
        <w:rPr>
          <w:rFonts w:ascii="微软雅黑" w:hAnsi="微软雅黑" w:eastAsia="微软雅黑" w:cs="微软雅黑"/>
          <w:b/>
          <w:bCs/>
          <w:spacing w:val="-9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-9"/>
          <w:sz w:val="18"/>
          <w:szCs w:val="18"/>
          <w:lang w:val="en-US" w:eastAsia="zh-Hans"/>
        </w:rPr>
        <w:t>二</w:t>
      </w:r>
      <w:r>
        <w:rPr>
          <w:rFonts w:hint="default" w:ascii="微软雅黑" w:hAnsi="微软雅黑" w:eastAsia="微软雅黑" w:cs="微软雅黑"/>
          <w:b/>
          <w:bCs/>
          <w:spacing w:val="-9"/>
          <w:sz w:val="18"/>
          <w:szCs w:val="18"/>
          <w:lang w:eastAsia="zh-Hans"/>
        </w:rPr>
        <w:t>、</w:t>
      </w:r>
      <w:r>
        <w:rPr>
          <w:rFonts w:ascii="微软雅黑" w:hAnsi="微软雅黑" w:eastAsia="微软雅黑" w:cs="微软雅黑"/>
          <w:b/>
          <w:bCs/>
          <w:spacing w:val="-9"/>
          <w:sz w:val="18"/>
          <w:szCs w:val="18"/>
        </w:rPr>
        <w:t>Vue的优点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>1. 轻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量级框架大⼩只有⼏⼗</w:t>
      </w:r>
      <w:r>
        <w:rPr>
          <w:rFonts w:ascii="微软雅黑" w:hAnsi="微软雅黑" w:eastAsia="微软雅黑" w:cs="微软雅黑"/>
          <w:sz w:val="18"/>
          <w:szCs w:val="18"/>
        </w:rPr>
        <w:t>kb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6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2. 易于理解和学习；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4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4"/>
          <w:sz w:val="18"/>
          <w:szCs w:val="18"/>
        </w:rPr>
        <w:t>3. 双向数据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绑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定，  在数据操作⽅面更为简单；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5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"/>
          <w:sz w:val="18"/>
          <w:szCs w:val="18"/>
        </w:rPr>
        <w:t>4.</w:t>
      </w:r>
      <w:r>
        <w:rPr>
          <w:rFonts w:ascii="微软雅黑" w:hAnsi="微软雅黑" w:eastAsia="微软雅黑" w:cs="微软雅黑"/>
          <w:sz w:val="18"/>
          <w:szCs w:val="18"/>
        </w:rPr>
        <w:t xml:space="preserve"> 组件化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2" w:line="240" w:lineRule="atLeast"/>
        <w:ind w:leftChars="0" w:right="262" w:righ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8"/>
          <w:sz w:val="18"/>
          <w:szCs w:val="18"/>
        </w:rPr>
        <w:t>5. 视图，  数据，  结构分离：  使数据的更改更为简单，  不需要进⾏逻辑代码的修改，  只需要操作数据就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能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完成相关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操作；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4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2"/>
          <w:sz w:val="18"/>
          <w:szCs w:val="18"/>
        </w:rPr>
        <w:t xml:space="preserve">6.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提供虚拟DOM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ind w:leftChars="0"/>
        <w:rPr>
          <w:rFonts w:ascii="微软雅黑" w:hAnsi="微软雅黑" w:eastAsia="微软雅黑" w:cs="微软雅黑"/>
          <w:spacing w:val="1"/>
          <w:sz w:val="18"/>
          <w:szCs w:val="18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>7.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运⾏速度更快。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ind w:leftChars="0"/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18"/>
          <w:szCs w:val="18"/>
          <w:lang w:val="en-US" w:eastAsia="zh-Hans"/>
        </w:rPr>
        <w:t>三</w:t>
      </w:r>
      <w:r>
        <w:rPr>
          <w:rFonts w:hint="default" w:ascii="微软雅黑" w:hAnsi="微软雅黑" w:eastAsia="微软雅黑" w:cs="微软雅黑"/>
          <w:b/>
          <w:bCs/>
          <w:spacing w:val="1"/>
          <w:sz w:val="18"/>
          <w:szCs w:val="18"/>
          <w:lang w:eastAsia="zh-Hans"/>
        </w:rPr>
        <w:t>、</w:t>
      </w:r>
      <w:r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  <w:t>什么是MVVM？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ind w:leftChars="0"/>
        <w:rPr>
          <w:rFonts w:ascii="微软雅黑" w:hAnsi="微软雅黑" w:eastAsia="微软雅黑" w:cs="微软雅黑"/>
          <w:spacing w:val="-7"/>
          <w:sz w:val="18"/>
          <w:szCs w:val="18"/>
        </w:rPr>
      </w:pPr>
      <w:r>
        <w:rPr>
          <w:rFonts w:ascii="微软雅黑" w:hAnsi="微软雅黑" w:eastAsia="微软雅黑" w:cs="微软雅黑"/>
          <w:spacing w:val="-10"/>
          <w:sz w:val="18"/>
          <w:szCs w:val="18"/>
        </w:rPr>
        <w:t>Model</w:t>
      </w:r>
      <w:r>
        <w:rPr>
          <w:rFonts w:ascii="微软雅黑" w:hAnsi="微软雅黑" w:eastAsia="微软雅黑" w:cs="微软雅黑"/>
          <w:spacing w:val="-20"/>
          <w:sz w:val="18"/>
          <w:szCs w:val="18"/>
        </w:rPr>
        <w:t>数据</w:t>
      </w:r>
      <w:r>
        <w:rPr>
          <w:rFonts w:ascii="微软雅黑" w:hAnsi="微软雅黑" w:eastAsia="微软雅黑" w:cs="微软雅黑"/>
          <w:spacing w:val="-10"/>
          <w:sz w:val="18"/>
          <w:szCs w:val="18"/>
        </w:rPr>
        <w:t>模型，  View视图层，  ViewModel视图数据层，  MVVM模式不需要用户手动渲染DOM元素，  而是直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接将数据绑定到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viewModel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 xml:space="preserve">上面，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 xml:space="preserve"> 会自动渲染数据到页面当中，  试图变化会通知viewModel层更新数据，</w:t>
      </w:r>
      <w:r>
        <w:rPr>
          <w:sz w:val="18"/>
          <w:szCs w:val="18"/>
        </w:rPr>
        <w:pict>
          <v:rect id="_x0000_s1031" o:spid="_x0000_s1031" o:spt="1" style="position:absolute;left:0pt;margin-left:61pt;margin-top:325.5pt;height:3.75pt;width:3.75pt;mso-position-horizontal-relative:page;mso-position-vertical-relative:page;z-index:25165926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  <w:szCs w:val="18"/>
        </w:rPr>
        <w:pict>
          <v:rect id="_x0000_s1032" o:spid="_x0000_s1032" o:spt="1" style="position:absolute;left:0pt;margin-left:61pt;margin-top:369pt;height:3.75pt;width:3.75pt;mso-position-horizontal-relative:page;mso-position-vertical-relative:page;z-index:25166028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  <w:szCs w:val="18"/>
        </w:rPr>
        <w:pict>
          <v:rect id="_x0000_s1033" o:spid="_x0000_s1033" o:spt="1" style="position:absolute;left:0pt;margin-left:61pt;margin-top:585.75pt;height:3.75pt;width:3.75pt;mso-position-horizontal-relative:page;mso-position-vertical-relative:page;z-index:25166131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viewModel</w:t>
      </w:r>
      <w:r>
        <w:rPr>
          <w:rFonts w:ascii="微软雅黑" w:hAnsi="微软雅黑" w:eastAsia="微软雅黑" w:cs="微软雅黑"/>
          <w:spacing w:val="-14"/>
          <w:sz w:val="18"/>
          <w:szCs w:val="18"/>
        </w:rPr>
        <w:t>就是我们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MVVM</w:t>
      </w:r>
      <w:r>
        <w:rPr>
          <w:rFonts w:ascii="微软雅黑" w:hAnsi="微软雅黑" w:eastAsia="微软雅黑" w:cs="微软雅黑"/>
          <w:spacing w:val="-14"/>
          <w:sz w:val="18"/>
          <w:szCs w:val="18"/>
        </w:rPr>
        <w:t>模</w:t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>式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当中的桥梁，  向下负责转换 Model 中的数据对象，  向上为View做服务，  解耦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了 View 层和 Mode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l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 xml:space="preserve"> 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ind w:leftChars="0"/>
        <w:rPr>
          <w:rFonts w:ascii="微软雅黑" w:hAnsi="微软雅黑" w:eastAsia="微软雅黑" w:cs="微软雅黑"/>
          <w:b/>
          <w:bCs/>
          <w:spacing w:val="-9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9"/>
          <w:sz w:val="18"/>
          <w:szCs w:val="18"/>
        </w:rPr>
        <w:t>MVV</w:t>
      </w: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M</w:t>
      </w:r>
      <w:r>
        <w:rPr>
          <w:rFonts w:ascii="微软雅黑" w:hAnsi="微软雅黑" w:eastAsia="微软雅黑" w:cs="微软雅黑"/>
          <w:b/>
          <w:bCs/>
          <w:spacing w:val="-9"/>
          <w:sz w:val="18"/>
          <w:szCs w:val="18"/>
        </w:rPr>
        <w:t>的优缺点?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优点1. 降</w:t>
      </w:r>
      <w:r>
        <w:rPr>
          <w:rFonts w:ascii="微软雅黑" w:hAnsi="微软雅黑" w:eastAsia="微软雅黑" w:cs="微软雅黑"/>
          <w:sz w:val="18"/>
          <w:szCs w:val="18"/>
        </w:rPr>
        <w:t xml:space="preserve">低代码耦合，  提高视图或者逻辑的重用性 优点2. 提高可测试性 优点3. 利用双向绑定,数据更新后视  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图自动更新 缺点1. Bug很难被调试: 因为使用双向绑定的模式，  当你看到界面异常了，  有可能是你Vie</w:t>
      </w:r>
      <w:r>
        <w:rPr>
          <w:rFonts w:ascii="微软雅黑" w:hAnsi="微软雅黑" w:eastAsia="微软雅黑" w:cs="微软雅黑"/>
          <w:sz w:val="18"/>
          <w:szCs w:val="18"/>
        </w:rPr>
        <w:t>w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的代码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4"/>
          <w:sz w:val="18"/>
          <w:szCs w:val="18"/>
        </w:rPr>
        <w:t>有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Bug</w:t>
      </w:r>
      <w:r>
        <w:rPr>
          <w:rFonts w:ascii="微软雅黑" w:hAnsi="微软雅黑" w:eastAsia="微软雅黑" w:cs="微软雅黑"/>
          <w:spacing w:val="-14"/>
          <w:sz w:val="18"/>
          <w:szCs w:val="18"/>
        </w:rPr>
        <w:t xml:space="preserve">， </w:t>
      </w:r>
      <w:r>
        <w:rPr>
          <w:rFonts w:ascii="微软雅黑" w:hAnsi="微软雅黑" w:eastAsia="微软雅黑" w:cs="微软雅黑"/>
          <w:spacing w:val="-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也可能是Model的代码有问题 缺点2. ViewModel的构建和维护的成本都会比较高，  性能⽅面也会</w:t>
      </w:r>
      <w:r>
        <w:rPr>
          <w:rFonts w:ascii="微软雅黑" w:hAnsi="微软雅黑" w:eastAsia="微软雅黑" w:cs="微软雅黑"/>
          <w:sz w:val="18"/>
          <w:szCs w:val="18"/>
        </w:rPr>
        <w:t xml:space="preserve">   有影响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tLeast"/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18"/>
          <w:szCs w:val="18"/>
          <w:lang w:val="en-US" w:eastAsia="zh-Hans"/>
        </w:rPr>
        <w:t>五</w:t>
      </w:r>
      <w:r>
        <w:rPr>
          <w:rFonts w:hint="default" w:ascii="微软雅黑" w:hAnsi="微软雅黑" w:eastAsia="微软雅黑" w:cs="微软雅黑"/>
          <w:b/>
          <w:bCs/>
          <w:spacing w:val="-11"/>
          <w:sz w:val="18"/>
          <w:szCs w:val="18"/>
          <w:lang w:eastAsia="zh-Hans"/>
        </w:rPr>
        <w:t>、</w:t>
      </w:r>
      <w:r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  <w:t>vue是mvvm框架吗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80" w:line="240" w:lineRule="atLeast"/>
        <w:ind w:right="163"/>
        <w:jc w:val="left"/>
        <w:rPr>
          <w:rFonts w:ascii="微软雅黑" w:hAnsi="微软雅黑" w:eastAsia="微软雅黑" w:cs="微软雅黑"/>
          <w:spacing w:val="-2"/>
          <w:sz w:val="18"/>
          <w:szCs w:val="18"/>
        </w:rPr>
      </w:pPr>
      <w:r>
        <w:rPr>
          <w:rFonts w:ascii="微软雅黑" w:hAnsi="微软雅黑" w:eastAsia="微软雅黑" w:cs="微软雅黑"/>
          <w:spacing w:val="-12"/>
          <w:sz w:val="18"/>
          <w:szCs w:val="18"/>
        </w:rPr>
        <w:t>不是内</w:t>
      </w:r>
      <w:r>
        <w:rPr>
          <w:rFonts w:ascii="微软雅黑" w:hAnsi="微软雅黑" w:eastAsia="微软雅黑" w:cs="微软雅黑"/>
          <w:spacing w:val="-11"/>
          <w:sz w:val="18"/>
          <w:szCs w:val="18"/>
        </w:rPr>
        <w:t>部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只是借鉴了mvvm的思想 vue的核⼼思想在于数据变化视图会更新视图更新数据会被影响而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mvvm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是不能跳过数据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直接去更新视图，  vue里面的$ref可以直接去更新dom不严格符合mvvm的思想，  所以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vue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不是严格的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mvvm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框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80" w:line="240" w:lineRule="atLeast"/>
        <w:ind w:left="0" w:leftChars="0" w:right="163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  <w:t>MVC和MVVM的区别？</w:t>
      </w:r>
      <w:r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传统的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MVC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 xml:space="preserve">指的是， 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用户操作会请求服务器端的路由，  路由会调用对应的控制器来处理，  控制器会获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取数据，  将结果返回给前端，  页面重新渲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染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>MVVM</w:t>
      </w:r>
      <w:r>
        <w:rPr>
          <w:rFonts w:ascii="微软雅黑" w:hAnsi="微软雅黑" w:eastAsia="微软雅黑" w:cs="微软雅黑"/>
          <w:spacing w:val="-18"/>
          <w:sz w:val="18"/>
          <w:szCs w:val="18"/>
        </w:rPr>
        <w:t>：</w:t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 xml:space="preserve">  MVVM模式不需要用户手动操作DOM元素，  而是直接将数据绑定到viewModel上面，  会自动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4" w:line="240" w:lineRule="atLeast"/>
        <w:ind w:right="166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2"/>
          <w:sz w:val="18"/>
          <w:szCs w:val="18"/>
        </w:rPr>
        <w:t>渲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染数据到页面当中，  试图变化会通知viewModel层更新数据，  viewModel就是我们MVVM模式当中的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桥梁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85" w:line="240" w:lineRule="atLeast"/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18"/>
          <w:szCs w:val="18"/>
          <w:lang w:val="en-US" w:eastAsia="zh-Hans"/>
        </w:rPr>
        <w:t>六</w:t>
      </w:r>
      <w:r>
        <w:rPr>
          <w:rFonts w:hint="default" w:ascii="微软雅黑" w:hAnsi="微软雅黑" w:eastAsia="微软雅黑" w:cs="微软雅黑"/>
          <w:b/>
          <w:bCs/>
          <w:spacing w:val="-11"/>
          <w:sz w:val="18"/>
          <w:szCs w:val="18"/>
          <w:lang w:eastAsia="zh-Hans"/>
        </w:rPr>
        <w:t>、</w:t>
      </w:r>
      <w:r>
        <w:rPr>
          <w:rFonts w:ascii="微软雅黑" w:hAnsi="微软雅黑" w:eastAsia="微软雅黑" w:cs="微软雅黑"/>
          <w:b/>
          <w:bCs/>
          <w:spacing w:val="-11"/>
          <w:sz w:val="18"/>
          <w:szCs w:val="18"/>
        </w:rPr>
        <w:t>什么是库，  什么是框架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6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position w:val="3"/>
          <w:sz w:val="18"/>
          <w:szCs w:val="18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  库是将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代码集合成⼀个产品，  我们调用库中的⽅法来实现自己的功能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5" w:line="240" w:lineRule="atLeast"/>
        <w:ind w:left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position w:val="2"/>
          <w:sz w:val="18"/>
          <w:szCs w:val="18"/>
        </w:rPr>
        <w:drawing>
          <wp:inline distT="0" distB="0" distL="0" distR="0">
            <wp:extent cx="47625" cy="4762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 框架是为了解决⼀类问题而开发的产品，  框架是我们在指定的位置编写</w:t>
      </w:r>
      <w:r>
        <w:rPr>
          <w:rFonts w:ascii="微软雅黑" w:hAnsi="微软雅黑" w:eastAsia="微软雅黑" w:cs="微软雅黑"/>
          <w:sz w:val="18"/>
          <w:szCs w:val="18"/>
        </w:rPr>
        <w:t>好代码，  框架帮我们调用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45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-1"/>
          <w:sz w:val="18"/>
          <w:szCs w:val="18"/>
          <w:lang w:val="en-US" w:eastAsia="zh-Hans"/>
        </w:rPr>
        <w:t>七</w:t>
      </w:r>
      <w:r>
        <w:rPr>
          <w:rFonts w:hint="default" w:ascii="微软雅黑" w:hAnsi="微软雅黑" w:eastAsia="微软雅黑" w:cs="微软雅黑"/>
          <w:spacing w:val="-1"/>
          <w:sz w:val="18"/>
          <w:szCs w:val="18"/>
          <w:lang w:eastAsia="zh-Hans"/>
        </w:rPr>
        <w:t>、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Vue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单页应用与多页应</w:t>
      </w:r>
      <w:r>
        <w:rPr>
          <w:rFonts w:ascii="微软雅黑" w:hAnsi="微软雅黑" w:eastAsia="微软雅黑" w:cs="微软雅黑"/>
          <w:sz w:val="18"/>
          <w:szCs w:val="18"/>
        </w:rPr>
        <w:t>用的区别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5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SPA</w:t>
      </w:r>
      <w:r>
        <w:rPr>
          <w:rFonts w:ascii="微软雅黑" w:hAnsi="微软雅黑" w:eastAsia="微软雅黑" w:cs="微软雅黑"/>
          <w:spacing w:val="-8"/>
          <w:sz w:val="18"/>
          <w:szCs w:val="18"/>
        </w:rPr>
        <w:t>单页面应用  (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SinglePage Web Application)  ，  指只有⼀个主页面的应用，  ⼀开始只需要加载⼀次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js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、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css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等相关资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源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 xml:space="preserve"> 。所有内容都包含在主页面，  对每⼀个功能模块组件化 。单页应用跳转，  就是切换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相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关组件，  仅仅刷新局部资源。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8" w:line="24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>MPA多页面应用   ( MultiPage Application)  ，  指有多个独立页面的应用，  每个页面必须重复加载j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s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、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css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等相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关资源 。多页应用跳转，  需要整页资源刷新。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tLeast"/>
        <w:ind w:firstLine="0" w:firstLineChars="0"/>
        <w:rPr>
          <w:sz w:val="18"/>
          <w:szCs w:val="18"/>
        </w:rPr>
        <w:sectPr>
          <w:footerReference r:id="rId5" w:type="default"/>
          <w:pgSz w:w="11900" w:h="16839"/>
          <w:pgMar w:top="309" w:right="754" w:bottom="462" w:left="757" w:header="0" w:footer="299" w:gutter="0"/>
          <w:cols w:space="720" w:num="1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tLeas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808345" cy="4791075"/>
            <wp:effectExtent l="0" t="0" r="8255" b="9525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6" w:type="default"/>
      <w:type w:val="continuous"/>
      <w:pgSz w:w="11900" w:h="16839"/>
      <w:pgMar w:top="309" w:right="754" w:bottom="462" w:left="757" w:header="0" w:footer="299" w:gutter="0"/>
      <w:cols w:equalWidth="0" w:num="1">
        <w:col w:w="103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5037"/>
      <w:rPr>
        <w:rFonts w:ascii="Times New Roman" w:hAnsi="Times New Roman" w:eastAsia="Times New Roman" w:cs="Times New Roman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504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"/>
        <w:sz w:val="18"/>
        <w:szCs w:val="18"/>
      </w:rPr>
      <w:t>3</w:t>
    </w:r>
    <w:r>
      <w:rPr>
        <w:rFonts w:ascii="Times New Roman" w:hAnsi="Times New Roman" w:eastAsia="Times New Roman" w:cs="Times New Roman"/>
        <w:sz w:val="18"/>
        <w:szCs w:val="18"/>
      </w:rPr>
      <w:t xml:space="preserve"> /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F7338"/>
    <w:multiLevelType w:val="singleLevel"/>
    <w:tmpl w:val="99BF733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77FE9E"/>
    <w:multiLevelType w:val="singleLevel"/>
    <w:tmpl w:val="EF77FE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FF77D0"/>
    <w:rsid w:val="6F5E2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Office_5.2.0.7734_F1E327BC-269C-435d-A152-05C5408002CA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2023-03-11T00:28:00Z</dcterms:created>
  <dc:creator>Data</dc:creator>
  <cp:lastModifiedBy>李倩</cp:lastModifiedBy>
  <dcterms:modified xsi:type="dcterms:W3CDTF">2023-03-11T00:44:09Z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2023-03-11T00:33:12Z</vt:filetime>
  </property>
  <property fmtid="{D5CDD505-2E9C-101B-9397-08002B2CF9AE}" pid="4" name="UsrData">
    <vt:lpwstr>640b5bc04e2c48c83f8f7191</vt:lpwstr>
  </property>
  <property fmtid="{D5CDD505-2E9C-101B-9397-08002B2CF9AE}" pid="5" name="KSOProductBuildVer">
    <vt:lpwstr>2052-5.2.0.7734</vt:lpwstr>
  </property>
  <property fmtid="{D5CDD505-2E9C-101B-9397-08002B2CF9AE}" pid="6" name="ICV">
    <vt:lpwstr>A709AA993AF59C37455E0B64C2FD8872_42</vt:lpwstr>
  </property>
</Properties>
</file>