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74" w:rsidRDefault="00B00974" w:rsidP="00B00974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</w:pPr>
    </w:p>
    <w:p w:rsidR="00B00974" w:rsidRPr="00563C5E" w:rsidRDefault="00B00974" w:rsidP="00B00974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32"/>
          <w:szCs w:val="32"/>
        </w:rPr>
      </w:pPr>
      <w:r w:rsidRPr="00563C5E">
        <w:rPr>
          <w:b/>
          <w:bCs/>
          <w:sz w:val="32"/>
          <w:szCs w:val="32"/>
        </w:rPr>
        <w:t>Experiment #7</w:t>
      </w:r>
      <w:r>
        <w:rPr>
          <w:b/>
          <w:bCs/>
          <w:sz w:val="32"/>
          <w:szCs w:val="32"/>
        </w:rPr>
        <w:tab/>
        <w:t>-Prelab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ENEE2103</w:t>
      </w:r>
    </w:p>
    <w:p w:rsidR="00B00974" w:rsidRDefault="00B00974" w:rsidP="00B00974">
      <w:pPr>
        <w:tabs>
          <w:tab w:val="left" w:pos="8160"/>
        </w:tabs>
      </w:pPr>
    </w:p>
    <w:p w:rsidR="00B00974" w:rsidRDefault="00B00974" w:rsidP="00B00974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  <w:jc w:val="center"/>
        <w:rPr>
          <w:b/>
          <w:bCs/>
          <w:sz w:val="32"/>
          <w:szCs w:val="32"/>
          <w:lang w:bidi="ar-JO"/>
        </w:rPr>
      </w:pPr>
      <w:r w:rsidRPr="00442EE7">
        <w:rPr>
          <w:b/>
          <w:bCs/>
          <w:sz w:val="32"/>
          <w:szCs w:val="32"/>
          <w:lang w:val="en-ZW" w:bidi="ar-JO"/>
        </w:rPr>
        <w:t xml:space="preserve">BJT Transistor </w:t>
      </w:r>
      <w:proofErr w:type="gramStart"/>
      <w:r w:rsidRPr="00442EE7">
        <w:rPr>
          <w:b/>
          <w:bCs/>
          <w:sz w:val="32"/>
          <w:szCs w:val="32"/>
          <w:lang w:val="en-ZW" w:bidi="ar-JO"/>
        </w:rPr>
        <w:t>As</w:t>
      </w:r>
      <w:proofErr w:type="gramEnd"/>
      <w:r w:rsidRPr="00442EE7">
        <w:rPr>
          <w:b/>
          <w:bCs/>
          <w:sz w:val="32"/>
          <w:szCs w:val="32"/>
          <w:lang w:val="en-ZW" w:bidi="ar-JO"/>
        </w:rPr>
        <w:t xml:space="preserve"> An Amplifier, CE, CC, CB Connection</w:t>
      </w:r>
    </w:p>
    <w:p w:rsidR="00B00974" w:rsidRPr="00442EE7" w:rsidRDefault="00B00974" w:rsidP="00B00974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  <w:jc w:val="center"/>
        <w:rPr>
          <w:b/>
          <w:bCs/>
          <w:sz w:val="32"/>
          <w:szCs w:val="32"/>
          <w:lang w:bidi="ar-JO"/>
        </w:rPr>
      </w:pPr>
    </w:p>
    <w:p w:rsidR="00B00974" w:rsidRPr="00563C5E" w:rsidRDefault="00B00974" w:rsidP="00B00974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>
        <w:rPr>
          <w:b/>
          <w:bCs/>
        </w:rPr>
        <w:t>Pre-lab</w:t>
      </w:r>
    </w:p>
    <w:p w:rsidR="00B00974" w:rsidRDefault="00B00974" w:rsidP="00B00974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</w:pPr>
      <w:r>
        <w:t>You have to apply PSPICE simulation to all practical circuits shown in the procedure below</w:t>
      </w:r>
    </w:p>
    <w:p w:rsidR="00B00974" w:rsidRPr="00563C5E" w:rsidRDefault="00B00974" w:rsidP="00B00974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>
        <w:rPr>
          <w:b/>
          <w:bCs/>
        </w:rPr>
        <w:t>Procedure:</w:t>
      </w:r>
    </w:p>
    <w:p w:rsidR="00B00974" w:rsidRPr="00B00974" w:rsidRDefault="00B00974" w:rsidP="00B00974">
      <w:pPr>
        <w:pStyle w:val="ListParagraph"/>
        <w:numPr>
          <w:ilvl w:val="0"/>
          <w:numId w:val="7"/>
        </w:numPr>
        <w:bidi w:val="0"/>
        <w:spacing w:after="200"/>
        <w:rPr>
          <w:sz w:val="28"/>
          <w:szCs w:val="28"/>
        </w:rPr>
      </w:pPr>
      <w:r>
        <w:t xml:space="preserve">Connect the following circuit in </w:t>
      </w:r>
      <w:proofErr w:type="spellStart"/>
      <w:r>
        <w:t>Pspice</w:t>
      </w:r>
      <w:proofErr w:type="spellEnd"/>
      <w:r>
        <w:t xml:space="preserve">, make sure to add resistor of very high value (for example 10 Meg) from </w:t>
      </w:r>
      <w:proofErr w:type="gramStart"/>
      <w:r>
        <w:t>Vo(</w:t>
      </w:r>
      <w:proofErr w:type="gramEnd"/>
      <w:r>
        <w:t>t) to Ground</w:t>
      </w:r>
      <w:r w:rsidR="00133CFC">
        <w:t xml:space="preserve">. Use a Q2N2222 Transistor </w:t>
      </w:r>
    </w:p>
    <w:p w:rsidR="00B00974" w:rsidRDefault="00B00974" w:rsidP="00B00974">
      <w:pPr>
        <w:pStyle w:val="ListParagraph"/>
        <w:bidi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D3EA0C" wp14:editId="63C69E3B">
            <wp:extent cx="4419600" cy="385762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74" w:rsidRDefault="00B00974" w:rsidP="00B00974">
      <w:pPr>
        <w:pStyle w:val="ListParagraph"/>
        <w:numPr>
          <w:ilvl w:val="0"/>
          <w:numId w:val="7"/>
        </w:numPr>
        <w:bidi w:val="0"/>
      </w:pPr>
      <w:r>
        <w:t xml:space="preserve">Initially set </w:t>
      </w:r>
      <w:proofErr w:type="gramStart"/>
      <w:r>
        <w:t>Vi(</w:t>
      </w:r>
      <w:proofErr w:type="gramEnd"/>
      <w:r>
        <w:t>t) amplitude to 0, set the potentiometer value to 10 k and its set value to 0.</w:t>
      </w:r>
    </w:p>
    <w:p w:rsidR="00B00974" w:rsidRDefault="00B00974" w:rsidP="00B00974">
      <w:pPr>
        <w:pStyle w:val="ListParagraph"/>
        <w:numPr>
          <w:ilvl w:val="0"/>
          <w:numId w:val="7"/>
        </w:numPr>
        <w:bidi w:val="0"/>
      </w:pPr>
      <w:r>
        <w:t xml:space="preserve">Set sinusoidal source to </w:t>
      </w:r>
      <w:proofErr w:type="gramStart"/>
      <w:r>
        <w:t>1  kHz</w:t>
      </w:r>
      <w:proofErr w:type="gramEnd"/>
      <w:r>
        <w:t xml:space="preserve"> and amplitude to zero.</w:t>
      </w:r>
    </w:p>
    <w:p w:rsidR="00B00974" w:rsidRDefault="00B00974" w:rsidP="00B00974">
      <w:pPr>
        <w:pStyle w:val="ListParagraph"/>
        <w:numPr>
          <w:ilvl w:val="0"/>
          <w:numId w:val="7"/>
        </w:numPr>
        <w:bidi w:val="0"/>
      </w:pPr>
      <w:r>
        <w:t xml:space="preserve">Measure </w:t>
      </w:r>
      <w:proofErr w:type="spellStart"/>
      <w:r>
        <w:t>Vc</w:t>
      </w:r>
      <w:proofErr w:type="spellEnd"/>
      <w:r>
        <w:t>, V</w:t>
      </w:r>
      <w:r w:rsidRPr="00B00974">
        <w:rPr>
          <w:vertAlign w:val="subscript"/>
        </w:rPr>
        <w:t>BE</w:t>
      </w:r>
      <w:r>
        <w:t>, V</w:t>
      </w:r>
      <w:r w:rsidRPr="00B00974">
        <w:rPr>
          <w:vertAlign w:val="subscript"/>
        </w:rPr>
        <w:t>CE</w:t>
      </w:r>
      <w:r>
        <w:t xml:space="preserve">, </w:t>
      </w:r>
      <w:proofErr w:type="spellStart"/>
      <w:r>
        <w:t>Ic</w:t>
      </w:r>
      <w:proofErr w:type="spellEnd"/>
      <w:r>
        <w:t>, I</w:t>
      </w:r>
      <w:r w:rsidRPr="00B00974">
        <w:rPr>
          <w:vertAlign w:val="subscript"/>
        </w:rPr>
        <w:t>B</w:t>
      </w:r>
      <w:r>
        <w:t xml:space="preserve">  </w:t>
      </w:r>
    </w:p>
    <w:p w:rsidR="00B00974" w:rsidRDefault="00B00974" w:rsidP="00B00974">
      <w:pPr>
        <w:pStyle w:val="ListParagraph"/>
        <w:numPr>
          <w:ilvl w:val="0"/>
          <w:numId w:val="7"/>
        </w:numPr>
        <w:bidi w:val="0"/>
        <w:jc w:val="both"/>
      </w:pPr>
      <w:r>
        <w:t xml:space="preserve">Adjust amplitude of </w:t>
      </w:r>
      <w:proofErr w:type="gramStart"/>
      <w:r>
        <w:t>Vi(</w:t>
      </w:r>
      <w:proofErr w:type="gramEnd"/>
      <w:r>
        <w:t>t) to 1 V and measure Vo(t) ? Change peak of Vi(t) such that Vo(t) =4V peak</w:t>
      </w:r>
      <w:r w:rsidR="00667331">
        <w:t xml:space="preserve"> and perform Transient analysis</w:t>
      </w:r>
    </w:p>
    <w:p w:rsidR="00B00974" w:rsidRDefault="00B00974" w:rsidP="00291950">
      <w:pPr>
        <w:pStyle w:val="ListParagraph"/>
        <w:numPr>
          <w:ilvl w:val="0"/>
          <w:numId w:val="7"/>
        </w:numPr>
        <w:bidi w:val="0"/>
        <w:jc w:val="both"/>
      </w:pPr>
      <w:r>
        <w:t>Calculate the voltage gain of the transistor Av = Vo (t) / Vi (t)  and  Av</w:t>
      </w:r>
      <w:r w:rsidRPr="00B00974">
        <w:rPr>
          <w:vertAlign w:val="subscript"/>
        </w:rPr>
        <w:t>1</w:t>
      </w:r>
      <w:r>
        <w:t xml:space="preserve"> = Vo (t) / V</w:t>
      </w:r>
      <w:r w:rsidRPr="00B00974">
        <w:rPr>
          <w:vertAlign w:val="subscript"/>
        </w:rPr>
        <w:t>B</w:t>
      </w:r>
      <w:r>
        <w:t xml:space="preserve"> (t)</w:t>
      </w:r>
    </w:p>
    <w:p w:rsidR="00B00974" w:rsidRDefault="00B00974" w:rsidP="00B00974">
      <w:pPr>
        <w:pStyle w:val="ListParagraph"/>
        <w:numPr>
          <w:ilvl w:val="0"/>
          <w:numId w:val="7"/>
        </w:numPr>
        <w:bidi w:val="0"/>
        <w:jc w:val="both"/>
      </w:pPr>
      <w:r>
        <w:t>Remove the 100k resistor and see what happens to voltage gain?</w:t>
      </w: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jc w:val="both"/>
      </w:pPr>
    </w:p>
    <w:p w:rsidR="00B00974" w:rsidRDefault="00B00974" w:rsidP="00B00974">
      <w:pPr>
        <w:bidi w:val="0"/>
        <w:ind w:left="360"/>
        <w:jc w:val="both"/>
      </w:pPr>
    </w:p>
    <w:p w:rsidR="00B00974" w:rsidRDefault="00B00974" w:rsidP="00B00974">
      <w:pPr>
        <w:numPr>
          <w:ilvl w:val="0"/>
          <w:numId w:val="3"/>
        </w:numPr>
        <w:bidi w:val="0"/>
        <w:rPr>
          <w:b/>
          <w:bCs/>
          <w:i/>
          <w:iCs/>
          <w:sz w:val="28"/>
          <w:szCs w:val="28"/>
          <w:u w:val="single"/>
        </w:rPr>
      </w:pPr>
      <w:r w:rsidRPr="00610843">
        <w:rPr>
          <w:b/>
          <w:bCs/>
          <w:i/>
          <w:iCs/>
          <w:sz w:val="28"/>
          <w:szCs w:val="28"/>
          <w:u w:val="single"/>
        </w:rPr>
        <w:t>COMMON COLLECTER TRANSISTOR AMPLIFIER.</w:t>
      </w:r>
    </w:p>
    <w:p w:rsidR="00B00974" w:rsidRPr="00610843" w:rsidRDefault="00B00974" w:rsidP="00B00974">
      <w:pPr>
        <w:bidi w:val="0"/>
        <w:ind w:left="1080"/>
        <w:rPr>
          <w:b/>
          <w:bCs/>
          <w:i/>
          <w:iCs/>
          <w:sz w:val="28"/>
          <w:szCs w:val="28"/>
          <w:u w:val="single"/>
        </w:rPr>
      </w:pPr>
    </w:p>
    <w:p w:rsidR="00B00974" w:rsidRPr="00885D6F" w:rsidRDefault="00B00974" w:rsidP="00B00974">
      <w:pPr>
        <w:pStyle w:val="ListParagraph"/>
        <w:numPr>
          <w:ilvl w:val="0"/>
          <w:numId w:val="4"/>
        </w:numPr>
        <w:bidi w:val="0"/>
        <w:spacing w:after="200"/>
        <w:rPr>
          <w:sz w:val="28"/>
          <w:szCs w:val="28"/>
        </w:rPr>
      </w:pPr>
      <w:r>
        <w:t>Connect the circuit of</w:t>
      </w:r>
      <w:r w:rsidRPr="005050BF">
        <w:t xml:space="preserve"> </w:t>
      </w:r>
      <w:r>
        <w:t>F</w:t>
      </w:r>
      <w:r w:rsidRPr="005050BF">
        <w:t xml:space="preserve">ig. </w:t>
      </w:r>
      <w:r>
        <w:t>(7.2</w:t>
      </w:r>
      <w:r w:rsidR="00133CFC">
        <w:t xml:space="preserve">) in </w:t>
      </w:r>
      <w:proofErr w:type="spellStart"/>
      <w:r w:rsidR="00133CFC">
        <w:t>Pspice</w:t>
      </w:r>
      <w:proofErr w:type="spellEnd"/>
      <w:r w:rsidR="00133CFC">
        <w:t>, use same transistor in previous part</w:t>
      </w:r>
    </w:p>
    <w:p w:rsidR="00B00974" w:rsidRPr="00885D6F" w:rsidRDefault="00B00974" w:rsidP="00B00974">
      <w:pPr>
        <w:pStyle w:val="ListParagraph"/>
        <w:bidi w:val="0"/>
        <w:rPr>
          <w:sz w:val="28"/>
          <w:szCs w:val="28"/>
        </w:rPr>
      </w:pPr>
      <w:r>
        <w:object w:dxaOrig="9435" w:dyaOrig="7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319.5pt" o:ole="">
            <v:imagedata r:id="rId6" o:title=""/>
          </v:shape>
          <o:OLEObject Type="Embed" ProgID="Visio.Drawing.15" ShapeID="_x0000_i1025" DrawAspect="Content" ObjectID="_1708933906" r:id="rId7"/>
        </w:object>
      </w:r>
    </w:p>
    <w:p w:rsidR="00B00974" w:rsidRDefault="00B00974" w:rsidP="00B00974">
      <w:pPr>
        <w:pStyle w:val="ListParagraph"/>
        <w:bidi w:val="0"/>
        <w:rPr>
          <w:sz w:val="28"/>
          <w:szCs w:val="28"/>
        </w:rPr>
      </w:pPr>
    </w:p>
    <w:p w:rsidR="00B00974" w:rsidRDefault="00B00974" w:rsidP="00133CFC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Set the sine wave generator to a frequency of 1  kHz ,</w:t>
      </w:r>
      <w:r w:rsidR="00133CFC">
        <w:t xml:space="preserve"> and </w:t>
      </w:r>
      <w:r>
        <w:t xml:space="preserve"> its output amplitude to zero, </w:t>
      </w:r>
    </w:p>
    <w:p w:rsidR="00B00974" w:rsidRDefault="00B00974" w:rsidP="00B00974">
      <w:pPr>
        <w:pStyle w:val="ListParagraph"/>
        <w:bidi w:val="0"/>
      </w:pPr>
    </w:p>
    <w:p w:rsidR="00B00974" w:rsidRDefault="00133CFC" w:rsidP="00B00974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Perform bias point analysis and measure VB, VC, IB,IC</w:t>
      </w:r>
    </w:p>
    <w:p w:rsidR="00B00974" w:rsidRDefault="00B00974" w:rsidP="00B00974">
      <w:pPr>
        <w:pStyle w:val="ListParagraph"/>
        <w:bidi w:val="0"/>
        <w:ind w:left="0"/>
      </w:pPr>
    </w:p>
    <w:p w:rsidR="00B00974" w:rsidRDefault="00133CFC" w:rsidP="00133CFC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 xml:space="preserve">Adjust the </w:t>
      </w:r>
      <w:r w:rsidR="00B00974">
        <w:t>amplitude of the sine wave generator until an output amplitude from the amplifier is about 2volts peak-to-peak. (</w:t>
      </w:r>
      <w:proofErr w:type="gramStart"/>
      <w:r w:rsidR="00B00974">
        <w:t>make</w:t>
      </w:r>
      <w:proofErr w:type="gramEnd"/>
      <w:r w:rsidR="00B00974">
        <w:t xml:space="preserve"> sure the waveform is undistorted).</w:t>
      </w:r>
    </w:p>
    <w:p w:rsidR="00B00974" w:rsidRDefault="00B00974" w:rsidP="00B00974">
      <w:pPr>
        <w:pStyle w:val="ListParagraph"/>
        <w:bidi w:val="0"/>
        <w:ind w:left="0"/>
      </w:pPr>
    </w:p>
    <w:p w:rsidR="00B00974" w:rsidRDefault="00133CFC" w:rsidP="00133CFC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 xml:space="preserve">Perform transient </w:t>
      </w:r>
      <w:proofErr w:type="gramStart"/>
      <w:r>
        <w:t>analysis  and</w:t>
      </w:r>
      <w:proofErr w:type="gramEnd"/>
      <w:r>
        <w:t xml:space="preserve"> m</w:t>
      </w:r>
      <w:r w:rsidR="00B00974">
        <w:t>easure the ac input voltage needed to achieve this output.</w:t>
      </w:r>
      <w:r>
        <w:t xml:space="preserve"> </w:t>
      </w:r>
    </w:p>
    <w:p w:rsidR="00B00974" w:rsidRDefault="00B00974" w:rsidP="00B00974">
      <w:pPr>
        <w:pStyle w:val="ListParagraph"/>
        <w:bidi w:val="0"/>
        <w:ind w:left="0"/>
      </w:pPr>
    </w:p>
    <w:p w:rsidR="00B00974" w:rsidRDefault="00B00974" w:rsidP="00B00974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Calculate the voltage gain Av.</w:t>
      </w:r>
    </w:p>
    <w:p w:rsidR="00B00974" w:rsidRPr="00E562FD" w:rsidRDefault="00B00974" w:rsidP="00B00974">
      <w:pPr>
        <w:pStyle w:val="ListParagraph"/>
        <w:bidi w:val="0"/>
        <w:ind w:left="0"/>
      </w:pPr>
    </w:p>
    <w:p w:rsidR="00B00974" w:rsidRDefault="00133CFC" w:rsidP="00133CFC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Measure the input and output currents and calculate Ai</w:t>
      </w:r>
      <w:r w:rsidR="00B00974">
        <w:t>.</w:t>
      </w:r>
    </w:p>
    <w:p w:rsidR="00B00974" w:rsidRDefault="00B00974" w:rsidP="00B00974">
      <w:pPr>
        <w:pStyle w:val="ListParagraph"/>
        <w:bidi w:val="0"/>
        <w:ind w:left="0"/>
      </w:pPr>
    </w:p>
    <w:p w:rsidR="00B00974" w:rsidRDefault="00B00974" w:rsidP="00B00974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Calculate the current gain Ai.</w:t>
      </w:r>
    </w:p>
    <w:p w:rsidR="00133CFC" w:rsidRDefault="00133CFC" w:rsidP="00133CFC">
      <w:pPr>
        <w:pStyle w:val="ListParagraph"/>
      </w:pPr>
    </w:p>
    <w:p w:rsidR="00133CFC" w:rsidRDefault="00133CFC" w:rsidP="00133CFC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lastRenderedPageBreak/>
        <w:t xml:space="preserve">Estimate </w:t>
      </w:r>
      <w:proofErr w:type="spellStart"/>
      <w:r>
        <w:t>Zi</w:t>
      </w:r>
      <w:proofErr w:type="spellEnd"/>
      <w:r>
        <w:t xml:space="preserve"> from Ii and Vi values</w:t>
      </w:r>
    </w:p>
    <w:p w:rsidR="00B00974" w:rsidRPr="00E562FD" w:rsidRDefault="00B00974" w:rsidP="00B00974">
      <w:pPr>
        <w:pStyle w:val="ListParagraph"/>
        <w:bidi w:val="0"/>
        <w:ind w:left="0"/>
      </w:pPr>
    </w:p>
    <w:p w:rsidR="00B00974" w:rsidRDefault="00B00974" w:rsidP="00B00974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To find the output impedance of the amplifier, you should take off the input sine wave generator and replace it with a short circuit, then you have to connect the generator to the output (emitter) via a capacitor, and measure its output voltage and current.</w:t>
      </w:r>
    </w:p>
    <w:p w:rsidR="00C83984" w:rsidRPr="00852C2F" w:rsidRDefault="00C83984" w:rsidP="00C83984">
      <w:pPr>
        <w:bidi w:val="0"/>
        <w:ind w:left="360"/>
        <w:jc w:val="center"/>
      </w:pPr>
      <w:bookmarkStart w:id="0" w:name="_GoBack"/>
      <w:bookmarkEnd w:id="0"/>
      <w:r>
        <w:t>Table 7.1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790"/>
      </w:tblGrid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r w:rsidRPr="007F73DF">
              <w:rPr>
                <w:b/>
                <w:bCs/>
              </w:rPr>
              <w:t>Quantity</w:t>
            </w: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r w:rsidRPr="007F73DF">
              <w:rPr>
                <w:b/>
                <w:bCs/>
              </w:rPr>
              <w:t>Measured values</w:t>
            </w: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  <w:vertAlign w:val="subscript"/>
              </w:rPr>
            </w:pPr>
            <w:r w:rsidRPr="007F73DF">
              <w:rPr>
                <w:b/>
                <w:bCs/>
              </w:rPr>
              <w:t>V</w:t>
            </w:r>
            <w:r w:rsidRPr="007F73DF">
              <w:rPr>
                <w:b/>
                <w:bCs/>
                <w:vertAlign w:val="subscript"/>
              </w:rPr>
              <w:t>in</w:t>
            </w: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proofErr w:type="spellStart"/>
            <w:r w:rsidRPr="007F73DF">
              <w:rPr>
                <w:b/>
                <w:bCs/>
              </w:rPr>
              <w:t>V</w:t>
            </w:r>
            <w:r w:rsidRPr="007F73DF">
              <w:rPr>
                <w:b/>
                <w:bCs/>
                <w:vertAlign w:val="subscript"/>
              </w:rPr>
              <w:t>out</w:t>
            </w:r>
            <w:proofErr w:type="spellEnd"/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r w:rsidRPr="00FE2A25">
              <w:rPr>
                <w:b/>
                <w:bCs/>
                <w:sz w:val="32"/>
                <w:szCs w:val="32"/>
              </w:rPr>
              <w:t>v</w:t>
            </w:r>
            <w:r w:rsidRPr="00FE2A25">
              <w:rPr>
                <w:b/>
                <w:bCs/>
                <w:sz w:val="28"/>
                <w:szCs w:val="28"/>
                <w:vertAlign w:val="subscript"/>
              </w:rPr>
              <w:t>100k_RMS</w:t>
            </w:r>
            <w:r w:rsidRPr="007F73DF">
              <w:rPr>
                <w:b/>
                <w:bCs/>
              </w:rPr>
              <w:t xml:space="preserve"> </w:t>
            </w: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proofErr w:type="spellStart"/>
            <w:r w:rsidRPr="007F73DF">
              <w:rPr>
                <w:b/>
                <w:bCs/>
              </w:rPr>
              <w:t>i</w:t>
            </w:r>
            <w:r w:rsidRPr="007F73DF">
              <w:rPr>
                <w:b/>
                <w:bCs/>
                <w:vertAlign w:val="subscript"/>
              </w:rPr>
              <w:t>out</w:t>
            </w:r>
            <w:proofErr w:type="spellEnd"/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r w:rsidRPr="007F73DF">
              <w:rPr>
                <w:b/>
                <w:bCs/>
              </w:rPr>
              <w:t>Calculated values</w:t>
            </w: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  <w:vertAlign w:val="subscript"/>
              </w:rPr>
            </w:pPr>
            <w:r w:rsidRPr="007F73DF">
              <w:rPr>
                <w:b/>
                <w:bCs/>
              </w:rPr>
              <w:t>A</w:t>
            </w:r>
            <w:r w:rsidRPr="007F73DF">
              <w:rPr>
                <w:b/>
                <w:bCs/>
                <w:vertAlign w:val="subscript"/>
              </w:rPr>
              <w:t>V</w:t>
            </w:r>
            <w:r w:rsidRPr="007F73DF">
              <w:rPr>
                <w:b/>
                <w:bCs/>
              </w:rPr>
              <w:t>=</w:t>
            </w:r>
            <w:proofErr w:type="spellStart"/>
            <w:r w:rsidRPr="007F73DF">
              <w:rPr>
                <w:b/>
                <w:bCs/>
              </w:rPr>
              <w:t>V</w:t>
            </w:r>
            <w:r w:rsidRPr="007F73DF">
              <w:rPr>
                <w:b/>
                <w:bCs/>
                <w:vertAlign w:val="subscript"/>
              </w:rPr>
              <w:t>out</w:t>
            </w:r>
            <w:proofErr w:type="spellEnd"/>
            <w:r w:rsidRPr="007F73DF">
              <w:rPr>
                <w:b/>
                <w:bCs/>
              </w:rPr>
              <w:t>/V</w:t>
            </w:r>
            <w:r w:rsidRPr="007F73DF">
              <w:rPr>
                <w:b/>
                <w:bCs/>
                <w:vertAlign w:val="subscript"/>
              </w:rPr>
              <w:t>in</w:t>
            </w: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  <w:vertAlign w:val="subscript"/>
              </w:rPr>
            </w:pPr>
            <w:proofErr w:type="spellStart"/>
            <w:r w:rsidRPr="007F73DF">
              <w:rPr>
                <w:b/>
                <w:bCs/>
              </w:rPr>
              <w:t>i</w:t>
            </w:r>
            <w:r w:rsidRPr="007F73DF">
              <w:rPr>
                <w:b/>
                <w:bCs/>
                <w:vertAlign w:val="subscript"/>
              </w:rPr>
              <w:t>in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  <w:r w:rsidRPr="007F73DF">
              <w:rPr>
                <w:b/>
                <w:bCs/>
              </w:rPr>
              <w:t>=</w:t>
            </w:r>
            <w:r w:rsidRPr="00FE2A25">
              <w:rPr>
                <w:b/>
                <w:bCs/>
                <w:sz w:val="32"/>
                <w:szCs w:val="32"/>
              </w:rPr>
              <w:t xml:space="preserve"> v</w:t>
            </w:r>
            <w:r w:rsidRPr="00FE2A25">
              <w:rPr>
                <w:b/>
                <w:bCs/>
                <w:sz w:val="28"/>
                <w:szCs w:val="28"/>
                <w:vertAlign w:val="subscript"/>
              </w:rPr>
              <w:t>100k_RMS</w:t>
            </w:r>
            <w:r w:rsidRPr="007F73D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/100k</w:t>
            </w:r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  <w:r w:rsidRPr="007F73DF">
              <w:rPr>
                <w:b/>
                <w:bCs/>
              </w:rPr>
              <w:t>A</w:t>
            </w:r>
            <w:r w:rsidRPr="007F73DF">
              <w:rPr>
                <w:b/>
                <w:bCs/>
                <w:vertAlign w:val="subscript"/>
              </w:rPr>
              <w:t>i</w:t>
            </w:r>
            <w:r w:rsidRPr="007F73DF">
              <w:rPr>
                <w:b/>
                <w:bCs/>
              </w:rPr>
              <w:t>=</w:t>
            </w:r>
            <w:proofErr w:type="spellStart"/>
            <w:r w:rsidRPr="007F73DF">
              <w:rPr>
                <w:b/>
                <w:bCs/>
              </w:rPr>
              <w:t>i</w:t>
            </w:r>
            <w:r w:rsidRPr="007F73DF">
              <w:rPr>
                <w:b/>
                <w:bCs/>
                <w:vertAlign w:val="subscript"/>
              </w:rPr>
              <w:t>out</w:t>
            </w:r>
            <w:proofErr w:type="spellEnd"/>
            <w:r w:rsidRPr="007F73DF">
              <w:rPr>
                <w:b/>
                <w:bCs/>
              </w:rPr>
              <w:t>/</w:t>
            </w:r>
            <w:proofErr w:type="spellStart"/>
            <w:r w:rsidRPr="007F73DF">
              <w:rPr>
                <w:b/>
                <w:bCs/>
              </w:rPr>
              <w:t>i</w:t>
            </w:r>
            <w:r w:rsidRPr="007F73DF">
              <w:rPr>
                <w:b/>
                <w:bCs/>
                <w:vertAlign w:val="subscript"/>
              </w:rPr>
              <w:t>in</w:t>
            </w:r>
            <w:proofErr w:type="spellEnd"/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  <w:vertAlign w:val="subscript"/>
              </w:rPr>
            </w:pPr>
            <w:r w:rsidRPr="007F73DF">
              <w:rPr>
                <w:b/>
                <w:bCs/>
              </w:rPr>
              <w:t>Z</w:t>
            </w:r>
            <w:r w:rsidRPr="007F73DF">
              <w:rPr>
                <w:b/>
                <w:bCs/>
                <w:vertAlign w:val="subscript"/>
              </w:rPr>
              <w:t>in</w:t>
            </w:r>
            <w:r w:rsidRPr="007F73DF">
              <w:rPr>
                <w:b/>
                <w:bCs/>
              </w:rPr>
              <w:t>=V</w:t>
            </w:r>
            <w:r w:rsidRPr="007F73DF">
              <w:rPr>
                <w:b/>
                <w:bCs/>
                <w:vertAlign w:val="subscript"/>
              </w:rPr>
              <w:t>in</w:t>
            </w:r>
            <w:r w:rsidRPr="007F73DF">
              <w:rPr>
                <w:b/>
                <w:bCs/>
              </w:rPr>
              <w:t>/</w:t>
            </w:r>
            <w:proofErr w:type="spellStart"/>
            <w:r w:rsidRPr="007F73DF">
              <w:rPr>
                <w:b/>
                <w:bCs/>
              </w:rPr>
              <w:t>i</w:t>
            </w:r>
            <w:r w:rsidRPr="007F73DF">
              <w:rPr>
                <w:b/>
                <w:bCs/>
                <w:vertAlign w:val="subscript"/>
              </w:rPr>
              <w:t>in</w:t>
            </w:r>
            <w:proofErr w:type="spellEnd"/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  <w:tr w:rsidR="00C83984" w:rsidRPr="007F73DF" w:rsidTr="00B32DA5">
        <w:trPr>
          <w:jc w:val="center"/>
        </w:trPr>
        <w:tc>
          <w:tcPr>
            <w:tcW w:w="2700" w:type="dxa"/>
          </w:tcPr>
          <w:p w:rsidR="00C83984" w:rsidRPr="007F73DF" w:rsidRDefault="00C83984" w:rsidP="00B32DA5">
            <w:pPr>
              <w:bidi w:val="0"/>
              <w:rPr>
                <w:b/>
                <w:bCs/>
                <w:vertAlign w:val="subscript"/>
              </w:rPr>
            </w:pPr>
            <w:proofErr w:type="spellStart"/>
            <w:r w:rsidRPr="007F73DF">
              <w:rPr>
                <w:b/>
                <w:bCs/>
              </w:rPr>
              <w:t>Z</w:t>
            </w:r>
            <w:r w:rsidRPr="007F73DF">
              <w:rPr>
                <w:b/>
                <w:bCs/>
                <w:vertAlign w:val="subscript"/>
              </w:rPr>
              <w:t>out</w:t>
            </w:r>
            <w:proofErr w:type="spellEnd"/>
            <w:r w:rsidRPr="007F73DF">
              <w:rPr>
                <w:b/>
                <w:bCs/>
              </w:rPr>
              <w:t>=V</w:t>
            </w:r>
            <w:r>
              <w:rPr>
                <w:b/>
                <w:bCs/>
                <w:vertAlign w:val="subscript"/>
              </w:rPr>
              <w:t>T</w:t>
            </w:r>
            <w:r w:rsidRPr="007F73DF">
              <w:rPr>
                <w:b/>
                <w:bCs/>
              </w:rPr>
              <w:t>/</w:t>
            </w:r>
            <w:proofErr w:type="spellStart"/>
            <w:r w:rsidRPr="007F73DF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T</w:t>
            </w:r>
            <w:proofErr w:type="spellEnd"/>
          </w:p>
        </w:tc>
        <w:tc>
          <w:tcPr>
            <w:tcW w:w="2790" w:type="dxa"/>
          </w:tcPr>
          <w:p w:rsidR="00C83984" w:rsidRPr="007F73DF" w:rsidRDefault="00C83984" w:rsidP="00B32DA5">
            <w:pPr>
              <w:bidi w:val="0"/>
              <w:rPr>
                <w:b/>
                <w:bCs/>
              </w:rPr>
            </w:pPr>
          </w:p>
        </w:tc>
      </w:tr>
    </w:tbl>
    <w:p w:rsidR="00B00974" w:rsidRPr="00852C2F" w:rsidRDefault="00B00974" w:rsidP="00C83984">
      <w:pPr>
        <w:pStyle w:val="ListParagraph"/>
        <w:bidi w:val="0"/>
        <w:ind w:left="0"/>
      </w:pPr>
    </w:p>
    <w:sectPr w:rsidR="00B00974" w:rsidRPr="0085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A2E"/>
    <w:multiLevelType w:val="hybridMultilevel"/>
    <w:tmpl w:val="E288F802"/>
    <w:lvl w:ilvl="0" w:tplc="4B3E07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0D6C"/>
    <w:multiLevelType w:val="hybridMultilevel"/>
    <w:tmpl w:val="D70EC1F6"/>
    <w:lvl w:ilvl="0" w:tplc="104EF2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CC4"/>
    <w:multiLevelType w:val="hybridMultilevel"/>
    <w:tmpl w:val="5078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60700"/>
    <w:multiLevelType w:val="hybridMultilevel"/>
    <w:tmpl w:val="59E4E0FE"/>
    <w:lvl w:ilvl="0" w:tplc="AAF02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252CF"/>
    <w:multiLevelType w:val="hybridMultilevel"/>
    <w:tmpl w:val="7F160428"/>
    <w:lvl w:ilvl="0" w:tplc="479CAE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26579"/>
    <w:multiLevelType w:val="hybridMultilevel"/>
    <w:tmpl w:val="430C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75701"/>
    <w:multiLevelType w:val="hybridMultilevel"/>
    <w:tmpl w:val="D1462916"/>
    <w:lvl w:ilvl="0" w:tplc="A10020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74"/>
    <w:rsid w:val="00133CFC"/>
    <w:rsid w:val="005B226F"/>
    <w:rsid w:val="00667331"/>
    <w:rsid w:val="00B00974"/>
    <w:rsid w:val="00C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3390D41-F2BF-4D8D-B510-CF69FD04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9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Ismail</dc:creator>
  <cp:keywords/>
  <dc:description/>
  <cp:lastModifiedBy>Nasser A Ismail</cp:lastModifiedBy>
  <cp:revision>2</cp:revision>
  <dcterms:created xsi:type="dcterms:W3CDTF">2022-03-16T09:04:00Z</dcterms:created>
  <dcterms:modified xsi:type="dcterms:W3CDTF">2022-03-16T09:04:00Z</dcterms:modified>
</cp:coreProperties>
</file>