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180" w:firstLineChars="50"/>
        <w:rPr>
          <w:rFonts w:hint="eastAsia"/>
        </w:rPr>
      </w:pPr>
      <w:bookmarkStart w:id="55" w:name="_GoBack"/>
      <w:bookmarkEnd w:id="55"/>
      <w:bookmarkStart w:id="0" w:name="_Toc169476080"/>
      <w:bookmarkStart w:id="1" w:name="_Toc486010195"/>
      <w:r>
        <w:rPr>
          <w:rFonts w:hint="eastAsia"/>
        </w:rPr>
        <w:t>容量评估与部署方案设计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842397287"/>
        <w15:color w:val="DBDBDB"/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_Toc486010195 </w:instrText>
          </w:r>
          <w:r>
            <w:fldChar w:fldCharType="separate"/>
          </w:r>
          <w:r>
            <w:rPr>
              <w:rFonts w:hint="eastAsia"/>
            </w:rPr>
            <w:t>HotDB Server容量评估与部署方案设计</w:t>
          </w:r>
          <w:r>
            <w:tab/>
          </w:r>
          <w:r>
            <w:fldChar w:fldCharType="begin"/>
          </w:r>
          <w:r>
            <w:instrText xml:space="preserve"> PAGEREF _Toc486010195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_Toc1493037824 </w:instrText>
          </w:r>
          <w:r>
            <w:fldChar w:fldCharType="separate"/>
          </w:r>
          <w:r>
            <w:drawing>
              <wp:inline distT="0" distB="0" distL="114300" distR="114300">
                <wp:extent cx="5270500" cy="2844165"/>
                <wp:effectExtent l="0" t="0" r="12700" b="635"/>
                <wp:docPr id="20" name="图片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图片 20"/>
                        <pic:cNvPicPr>
                          <a:picLocks noChangeAspect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0500" cy="2844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tab/>
          </w:r>
          <w:r>
            <w:fldChar w:fldCharType="begin"/>
          </w:r>
          <w:r>
            <w:instrText xml:space="preserve"> PAGEREF _Toc1493037824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_Toc140292773 </w:instrText>
          </w:r>
          <w:r>
            <w:fldChar w:fldCharType="separate"/>
          </w:r>
          <w:r>
            <w:rPr>
              <w:rFonts w:hint="default"/>
            </w:rPr>
            <w:t>计算方式之一</w:t>
          </w:r>
          <w:r>
            <w:tab/>
          </w:r>
          <w:r>
            <w:fldChar w:fldCharType="begin"/>
          </w:r>
          <w:r>
            <w:instrText xml:space="preserve"> PAGEREF _Toc140292773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_Toc2111075052 </w:instrText>
          </w:r>
          <w:r>
            <w:fldChar w:fldCharType="separate"/>
          </w:r>
          <w:r>
            <w:rPr>
              <w:rFonts w:hint="eastAsia"/>
            </w:rPr>
            <w:t>Step1：</w:t>
          </w:r>
          <w:r>
            <w:tab/>
          </w:r>
          <w:r>
            <w:fldChar w:fldCharType="begin"/>
          </w:r>
          <w:r>
            <w:instrText xml:space="preserve"> PAGEREF _Toc2111075052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_Toc113583230 </w:instrText>
          </w:r>
          <w:r>
            <w:fldChar w:fldCharType="separate"/>
          </w:r>
          <w:r>
            <w:rPr>
              <w:rFonts w:hint="eastAsia"/>
            </w:rPr>
            <w:t>1. 从业务方得知服务运行一年的数据量已知 500G</w:t>
          </w:r>
          <w:r>
            <w:tab/>
          </w:r>
          <w:r>
            <w:fldChar w:fldCharType="begin"/>
          </w:r>
          <w:r>
            <w:instrText xml:space="preserve"> PAGEREF _Toc113583230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_Toc2027868074 </w:instrText>
          </w:r>
          <w:r>
            <w:fldChar w:fldCharType="separate"/>
          </w:r>
          <w:r>
            <w:rPr>
              <w:rFonts w:hint="eastAsia"/>
            </w:rPr>
            <w:t>2. 计算</w:t>
          </w:r>
          <w:r>
            <w:rPr>
              <w:rFonts w:hint="default"/>
            </w:rPr>
            <w:t>每秒</w:t>
          </w:r>
          <w:r>
            <w:rPr>
              <w:rFonts w:hint="eastAsia"/>
            </w:rPr>
            <w:t>产生的数据量为500*1024*1024/(365*24*60*60) = 16KB/s</w:t>
          </w:r>
          <w:r>
            <w:tab/>
          </w:r>
          <w:r>
            <w:fldChar w:fldCharType="begin"/>
          </w:r>
          <w:r>
            <w:instrText xml:space="preserve"> PAGEREF _Toc2027868074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_Toc1813241828 </w:instrText>
          </w:r>
          <w:r>
            <w:fldChar w:fldCharType="separate"/>
          </w:r>
          <w:r>
            <w:rPr>
              <w:rFonts w:hint="eastAsia"/>
            </w:rPr>
            <w:t>Step2：</w:t>
          </w:r>
          <w:r>
            <w:tab/>
          </w:r>
          <w:r>
            <w:fldChar w:fldCharType="begin"/>
          </w:r>
          <w:r>
            <w:instrText xml:space="preserve"> PAGEREF _Toc1813241828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_Toc214968619 </w:instrText>
          </w:r>
          <w:r>
            <w:fldChar w:fldCharType="separate"/>
          </w:r>
          <w:r>
            <w:rPr>
              <w:rFonts w:hint="default"/>
            </w:rPr>
            <w:t>1.</w:t>
          </w:r>
          <w:r>
            <w:rPr>
              <w:rFonts w:hint="eastAsia"/>
            </w:rPr>
            <w:t>从业务方</w:t>
          </w:r>
          <w:r>
            <w:rPr>
              <w:rFonts w:hint="default"/>
            </w:rPr>
            <w:t>得知大约</w:t>
          </w:r>
          <w:r>
            <w:rPr>
              <w:rFonts w:hint="eastAsia"/>
            </w:rPr>
            <w:t>每秒2000次请求，读写比是4:1</w:t>
          </w:r>
          <w:r>
            <w:tab/>
          </w:r>
          <w:r>
            <w:fldChar w:fldCharType="begin"/>
          </w:r>
          <w:r>
            <w:instrText xml:space="preserve"> PAGEREF _Toc214968619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_Toc910085279 </w:instrText>
          </w:r>
          <w:r>
            <w:fldChar w:fldCharType="separate"/>
          </w:r>
          <w:r>
            <w:rPr>
              <w:rFonts w:hint="default"/>
            </w:rPr>
            <w:t>2.</w:t>
          </w:r>
          <w:r>
            <w:rPr>
              <w:rFonts w:hint="eastAsia"/>
            </w:rPr>
            <w:t>计算读请求2000/5*4 = 1600/s；每秒写请求数2000/5*1 = 400/s</w:t>
          </w:r>
          <w:r>
            <w:tab/>
          </w:r>
          <w:r>
            <w:fldChar w:fldCharType="begin"/>
          </w:r>
          <w:r>
            <w:instrText xml:space="preserve"> PAGEREF _Toc910085279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_Toc1424750219 </w:instrText>
          </w:r>
          <w:r>
            <w:fldChar w:fldCharType="separate"/>
          </w:r>
          <w:r>
            <w:rPr>
              <w:rFonts w:hint="eastAsia"/>
            </w:rPr>
            <w:t>Step3：</w:t>
          </w:r>
          <w:r>
            <w:tab/>
          </w:r>
          <w:r>
            <w:fldChar w:fldCharType="begin"/>
          </w:r>
          <w:r>
            <w:instrText xml:space="preserve"> PAGEREF _Toc1424750219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_Toc1334266683 </w:instrText>
          </w:r>
          <w:r>
            <w:fldChar w:fldCharType="separate"/>
          </w:r>
          <w:r>
            <w:rPr>
              <w:rFonts w:hint="default"/>
            </w:rPr>
            <w:t>1.假设</w:t>
          </w:r>
          <w:r>
            <w:rPr>
              <w:rFonts w:hint="eastAsia"/>
            </w:rPr>
            <w:t>每条记录长度大约为1KB &gt;&gt;&gt;每行记录计算方式可自行查看</w:t>
          </w:r>
          <w:r>
            <w:rPr>
              <w:rFonts w:hint="default"/>
            </w:rPr>
            <w:t>。此处假设为“被平均”值</w:t>
          </w:r>
          <w:r>
            <w:tab/>
          </w:r>
          <w:r>
            <w:fldChar w:fldCharType="begin"/>
          </w:r>
          <w:r>
            <w:instrText xml:space="preserve"> PAGEREF _Toc1334266683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_Toc995899207 </w:instrText>
          </w:r>
          <w:r>
            <w:fldChar w:fldCharType="separate"/>
          </w:r>
          <w:r>
            <w:rPr>
              <w:rFonts w:hint="default"/>
            </w:rPr>
            <w:t>2.</w:t>
          </w:r>
          <w:r>
            <w:rPr>
              <w:rFonts w:hint="eastAsia"/>
            </w:rPr>
            <w:t>根据Step1得出的结果，每秒insert的写入</w:t>
          </w:r>
          <w:r>
            <w:rPr>
              <w:rFonts w:hint="default"/>
            </w:rPr>
            <w:t>量</w:t>
          </w:r>
          <w:r>
            <w:rPr>
              <w:rFonts w:hint="eastAsia"/>
            </w:rPr>
            <w:t>大约为16/s；</w:t>
          </w:r>
          <w:r>
            <w:tab/>
          </w:r>
          <w:r>
            <w:fldChar w:fldCharType="begin"/>
          </w:r>
          <w:r>
            <w:instrText xml:space="preserve"> PAGEREF _Toc995899207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_Toc590427331 </w:instrText>
          </w:r>
          <w:r>
            <w:fldChar w:fldCharType="separate"/>
          </w:r>
          <w:r>
            <w:rPr>
              <w:rFonts w:hint="default"/>
            </w:rPr>
            <w:t>3.</w:t>
          </w:r>
          <w:r>
            <w:rPr>
              <w:rFonts w:hint="eastAsia"/>
            </w:rPr>
            <w:t>根据Step2得到的每秒insert 400/s，可知 384/s 为update或delete操作。</w:t>
          </w:r>
          <w:r>
            <w:tab/>
          </w:r>
          <w:r>
            <w:fldChar w:fldCharType="begin"/>
          </w:r>
          <w:r>
            <w:instrText xml:space="preserve"> PAGEREF _Toc590427331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_Toc1937702977 </w:instrText>
          </w:r>
          <w:r>
            <w:fldChar w:fldCharType="separate"/>
          </w:r>
          <w:r>
            <w:rPr>
              <w:rFonts w:hint="default"/>
            </w:rPr>
            <w:t>4.</w:t>
          </w:r>
          <w:r>
            <w:rPr>
              <w:rFonts w:hint="eastAsia"/>
            </w:rPr>
            <w:t>由于MySQL数据读写操作按照页来处理，</w:t>
          </w:r>
          <w:r>
            <w:rPr>
              <w:rFonts w:hint="default"/>
            </w:rPr>
            <w:t>（默认）</w:t>
          </w:r>
          <w:r>
            <w:rPr>
              <w:rFonts w:hint="eastAsia"/>
            </w:rPr>
            <w:t>页大小为16KB，假设每次操作的页都不相同。</w:t>
          </w:r>
          <w:r>
            <w:tab/>
          </w:r>
          <w:r>
            <w:fldChar w:fldCharType="begin"/>
          </w:r>
          <w:r>
            <w:instrText xml:space="preserve"> PAGEREF _Toc1937702977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_Toc384427684 </w:instrText>
          </w:r>
          <w:r>
            <w:fldChar w:fldCharType="separate"/>
          </w:r>
          <w:r>
            <w:rPr>
              <w:rFonts w:hint="default"/>
            </w:rPr>
            <w:t>5.</w:t>
          </w:r>
          <w:r>
            <w:rPr>
              <w:rFonts w:hint="eastAsia"/>
            </w:rPr>
            <w:t>那么每秒写操作数据量为：16KB*400/s = 6.25M/s，每秒读操作数据量为：16KB*1600/s = 25M/s。</w:t>
          </w:r>
          <w:r>
            <w:tab/>
          </w:r>
          <w:r>
            <w:fldChar w:fldCharType="begin"/>
          </w:r>
          <w:r>
            <w:instrText xml:space="preserve"> PAGEREF _Toc384427684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_Toc1445274812 </w:instrText>
          </w:r>
          <w:r>
            <w:fldChar w:fldCharType="separate"/>
          </w:r>
          <w:r>
            <w:rPr>
              <w:rFonts w:hint="eastAsia"/>
            </w:rPr>
            <w:t>Step4：</w:t>
          </w:r>
          <w:r>
            <w:tab/>
          </w:r>
          <w:r>
            <w:fldChar w:fldCharType="begin"/>
          </w:r>
          <w:r>
            <w:instrText xml:space="preserve"> PAGEREF _Toc1445274812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_Toc546234067 </w:instrText>
          </w:r>
          <w:r>
            <w:fldChar w:fldCharType="separate"/>
          </w:r>
          <w:r>
            <w:rPr>
              <w:rFonts w:hint="default"/>
            </w:rPr>
            <w:t>1.</w:t>
          </w:r>
          <w:r>
            <w:rPr>
              <w:rFonts w:hint="eastAsia"/>
            </w:rPr>
            <w:t>假设热点请求数据为最近15天内的数据</w:t>
          </w:r>
          <w:r>
            <w:tab/>
          </w:r>
          <w:r>
            <w:fldChar w:fldCharType="begin"/>
          </w:r>
          <w:r>
            <w:instrText xml:space="preserve"> PAGEREF _Toc546234067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_Toc63373144 </w:instrText>
          </w:r>
          <w:r>
            <w:fldChar w:fldCharType="separate"/>
          </w:r>
          <w:r>
            <w:rPr>
              <w:rFonts w:hint="default"/>
            </w:rPr>
            <w:t>2.</w:t>
          </w:r>
          <w:r>
            <w:rPr>
              <w:rFonts w:hint="eastAsia"/>
            </w:rPr>
            <w:t>热数据量为：(500/365)*15 = 20GB</w:t>
          </w:r>
          <w:r>
            <w:tab/>
          </w:r>
          <w:r>
            <w:fldChar w:fldCharType="begin"/>
          </w:r>
          <w:r>
            <w:instrText xml:space="preserve"> PAGEREF _Toc63373144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_Toc2108025943 </w:instrText>
          </w:r>
          <w:r>
            <w:fldChar w:fldCharType="separate"/>
          </w:r>
          <w:r>
            <w:rPr>
              <w:rFonts w:hint="eastAsia"/>
            </w:rPr>
            <w:t>Step5：</w:t>
          </w:r>
          <w:r>
            <w:tab/>
          </w:r>
          <w:r>
            <w:fldChar w:fldCharType="begin"/>
          </w:r>
          <w:r>
            <w:instrText xml:space="preserve"> PAGEREF _Toc2108025943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_Toc406815795 </w:instrText>
          </w:r>
          <w:r>
            <w:fldChar w:fldCharType="separate"/>
          </w:r>
          <w:r>
            <w:rPr>
              <w:rFonts w:hint="default"/>
            </w:rPr>
            <w:t>1.</w:t>
          </w:r>
          <w:r>
            <w:rPr>
              <w:rFonts w:hint="eastAsia"/>
            </w:rPr>
            <w:t>操作</w:t>
          </w:r>
          <w:r>
            <w:rPr>
              <w:rFonts w:hint="default"/>
            </w:rPr>
            <w:t>需</w:t>
          </w:r>
          <w:r>
            <w:rPr>
              <w:rFonts w:hint="eastAsia"/>
            </w:rPr>
            <w:t>ms级返回，并且读压力</w:t>
          </w:r>
          <w:r>
            <w:rPr>
              <w:rFonts w:hint="default"/>
            </w:rPr>
            <w:t>更</w:t>
          </w:r>
          <w:r>
            <w:rPr>
              <w:rFonts w:hint="eastAsia"/>
            </w:rPr>
            <w:t>大，那么需要尽可能的将热数据加载到内存。</w:t>
          </w:r>
          <w:r>
            <w:tab/>
          </w:r>
          <w:r>
            <w:fldChar w:fldCharType="begin"/>
          </w:r>
          <w:r>
            <w:instrText xml:space="preserve"> PAGEREF _Toc406815795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_Toc1912618164 </w:instrText>
          </w:r>
          <w:r>
            <w:fldChar w:fldCharType="separate"/>
          </w:r>
          <w:r>
            <w:rPr>
              <w:rFonts w:hint="default"/>
            </w:rPr>
            <w:t>2.</w:t>
          </w:r>
          <w:r>
            <w:rPr>
              <w:rFonts w:hint="eastAsia"/>
            </w:rPr>
            <w:t>按照内存命中率接近100%计算的话，那么Innodb buffer大约为20GB，而其他内存需求大概为1~2GB，因此内存超配大约为22GB。</w:t>
          </w:r>
          <w:r>
            <w:tab/>
          </w:r>
          <w:r>
            <w:fldChar w:fldCharType="begin"/>
          </w:r>
          <w:r>
            <w:instrText xml:space="preserve"> PAGEREF _Toc1912618164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_Toc1838254052 </w:instrText>
          </w:r>
          <w:r>
            <w:fldChar w:fldCharType="separate"/>
          </w:r>
          <w:r>
            <w:rPr>
              <w:rFonts w:hint="eastAsia"/>
            </w:rPr>
            <w:t>step6:</w:t>
          </w:r>
          <w:r>
            <w:tab/>
          </w:r>
          <w:r>
            <w:fldChar w:fldCharType="begin"/>
          </w:r>
          <w:r>
            <w:instrText xml:space="preserve"> PAGEREF _Toc1838254052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_Toc1836106222 </w:instrText>
          </w:r>
          <w:r>
            <w:fldChar w:fldCharType="separate"/>
          </w:r>
          <w:r>
            <w:rPr>
              <w:rFonts w:hint="default"/>
            </w:rPr>
            <w:t>1.</w:t>
          </w:r>
          <w:r>
            <w:rPr>
              <w:rFonts w:hint="eastAsia"/>
            </w:rPr>
            <w:t>按照超配原则，写带宽（wBPS）限制为10MB/s；读带宽（rBPS）限制为30MB/s。</w:t>
          </w:r>
          <w:r>
            <w:tab/>
          </w:r>
          <w:r>
            <w:fldChar w:fldCharType="begin"/>
          </w:r>
          <w:r>
            <w:instrText xml:space="preserve"> PAGEREF _Toc1836106222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_Toc97265764 </w:instrText>
          </w:r>
          <w:r>
            <w:fldChar w:fldCharType="separate"/>
          </w:r>
          <w:r>
            <w:rPr>
              <w:rFonts w:hint="default"/>
            </w:rPr>
            <w:t>示意图：</w:t>
          </w:r>
          <w:r>
            <w:tab/>
          </w:r>
          <w:r>
            <w:fldChar w:fldCharType="begin"/>
          </w:r>
          <w:r>
            <w:instrText xml:space="preserve"> PAGEREF _Toc97265764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_Toc510640181 </w:instrText>
          </w:r>
          <w:r>
            <w:fldChar w:fldCharType="separate"/>
          </w:r>
          <w:r>
            <w:rPr>
              <w:rFonts w:hint="default"/>
            </w:rPr>
            <w:t>脚本化评估：</w:t>
          </w:r>
          <w:r>
            <w:tab/>
          </w:r>
          <w:r>
            <w:fldChar w:fldCharType="begin"/>
          </w:r>
          <w:r>
            <w:instrText xml:space="preserve"> PAGEREF _Toc510640181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</w:pPr>
      <w:bookmarkStart w:id="2" w:name="_Toc1493037824"/>
      <w:r>
        <w:drawing>
          <wp:inline distT="0" distB="0" distL="114300" distR="114300">
            <wp:extent cx="5270500" cy="2844165"/>
            <wp:effectExtent l="0" t="0" r="1270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需求</w:t>
            </w:r>
          </w:p>
        </w:tc>
        <w:tc>
          <w:tcPr>
            <w:tcW w:w="4261" w:type="dxa"/>
          </w:tcPr>
          <w:p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数据总量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1年内数据量大约</w:t>
            </w:r>
            <w:r>
              <w:rPr>
                <w:rFonts w:hint="default"/>
              </w:rPr>
              <w:t>500G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每秒请求量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每秒有</w:t>
            </w:r>
            <w:r>
              <w:rPr>
                <w:rFonts w:hint="default"/>
              </w:rPr>
              <w:t>2K</w:t>
            </w:r>
            <w:r>
              <w:rPr>
                <w:rFonts w:hint="eastAsia"/>
              </w:rPr>
              <w:t>次请求。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响应时间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查询和操作请求ms级返回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读写比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读写比是4:1。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r>
              <w:rPr>
                <w:rFonts w:hint="eastAsia"/>
              </w:rPr>
              <w:t>重要程度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核心系统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</w:rPr>
              <w:t>P1级故障。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3" w:hRule="atLeast"/>
        </w:trPr>
        <w:tc>
          <w:tcPr>
            <w:tcW w:w="4261" w:type="dxa"/>
          </w:tcPr>
          <w:p>
            <w:pPr>
              <w:rPr>
                <w:color w:val="00B0F0"/>
              </w:rPr>
            </w:pPr>
            <w:r>
              <w:rPr>
                <w:rFonts w:hint="default"/>
                <w:color w:val="00B0F0"/>
              </w:rPr>
              <w:t>冷热数据</w:t>
            </w:r>
          </w:p>
        </w:tc>
        <w:tc>
          <w:tcPr>
            <w:tcW w:w="4261" w:type="dxa"/>
          </w:tcPr>
          <w:p>
            <w:pPr>
              <w:rPr>
                <w:color w:val="00B0F0"/>
              </w:rPr>
            </w:pPr>
            <w:r>
              <w:rPr>
                <w:rFonts w:hint="default"/>
                <w:color w:val="00B0F0"/>
              </w:rPr>
              <w:t>一般请求热点数据为</w:t>
            </w:r>
            <w:r>
              <w:rPr>
                <w:rFonts w:hint="eastAsia"/>
                <w:color w:val="00B0F0"/>
              </w:rPr>
              <w:t>最近15内的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color w:val="00B0F0"/>
              </w:rPr>
            </w:pPr>
            <w:r>
              <w:rPr>
                <w:color w:val="00B0F0"/>
              </w:rPr>
              <w:t>记录长度</w:t>
            </w:r>
          </w:p>
        </w:tc>
        <w:tc>
          <w:tcPr>
            <w:tcW w:w="4261" w:type="dxa"/>
          </w:tcPr>
          <w:p>
            <w:pPr>
              <w:rPr>
                <w:color w:val="00B0F0"/>
              </w:rPr>
            </w:pPr>
            <w:r>
              <w:rPr>
                <w:rFonts w:hint="default"/>
                <w:color w:val="00B0F0"/>
              </w:rPr>
              <w:t>每条记录</w:t>
            </w:r>
            <w:r>
              <w:rPr>
                <w:rFonts w:hint="eastAsia"/>
                <w:color w:val="00B0F0"/>
              </w:rPr>
              <w:t>长度大约为1KB。</w:t>
            </w:r>
          </w:p>
        </w:tc>
      </w:tr>
    </w:tbl>
    <w:p>
      <w:pPr>
        <w:pStyle w:val="2"/>
        <w:rPr>
          <w:rFonts w:hint="default"/>
        </w:rPr>
      </w:pPr>
      <w:bookmarkStart w:id="3" w:name="_Toc140292773"/>
      <w:r>
        <w:rPr>
          <w:rFonts w:hint="default"/>
        </w:rPr>
        <w:t>计算方式之一</w:t>
      </w:r>
      <w:bookmarkEnd w:id="3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2111075052"/>
      <w:bookmarkStart w:id="5" w:name="_Toc70332724"/>
      <w:bookmarkStart w:id="6" w:name="_Toc1169486694_WPSOffice_Level1"/>
      <w:bookmarkStart w:id="7" w:name="_Toc1905388867_WPSOffice_Level1"/>
      <w:r>
        <w:rPr>
          <w:rFonts w:hint="eastAsia"/>
        </w:rPr>
        <w:t>Step1：</w:t>
      </w:r>
      <w:bookmarkEnd w:id="4"/>
      <w:bookmarkEnd w:id="5"/>
      <w:bookmarkEnd w:id="6"/>
      <w:bookmarkEnd w:id="7"/>
      <w:r>
        <w:rPr>
          <w:rFonts w:hint="eastAsia"/>
        </w:rPr>
        <w:t xml:space="preserve"> </w:t>
      </w:r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8" w:name="_Toc113583230"/>
      <w:bookmarkStart w:id="9" w:name="_Toc966086418"/>
      <w:r>
        <w:rPr>
          <w:rFonts w:hint="eastAsia"/>
        </w:rPr>
        <w:t>从业务方得知服务运行一年的数据量已知 500G</w:t>
      </w:r>
      <w:bookmarkEnd w:id="8"/>
      <w:bookmarkEnd w:id="9"/>
      <w:bookmarkStart w:id="10" w:name="_Toc1243123192"/>
    </w:p>
    <w:p>
      <w:pPr>
        <w:pStyle w:val="4"/>
        <w:numPr>
          <w:ilvl w:val="0"/>
          <w:numId w:val="1"/>
        </w:numPr>
        <w:rPr>
          <w:rFonts w:hint="eastAsia"/>
        </w:rPr>
      </w:pPr>
      <w:bookmarkStart w:id="11" w:name="_Toc2027868074"/>
      <w:r>
        <w:rPr>
          <w:rFonts w:hint="eastAsia"/>
        </w:rPr>
        <w:t>计算</w:t>
      </w:r>
      <w:r>
        <w:rPr>
          <w:rFonts w:hint="default"/>
        </w:rPr>
        <w:t>每秒</w:t>
      </w:r>
      <w:r>
        <w:rPr>
          <w:rFonts w:hint="eastAsia"/>
        </w:rPr>
        <w:t>产生的数据为500*1024*1024/(365*24*60*60) = 16KB/s</w:t>
      </w:r>
      <w:bookmarkEnd w:id="10"/>
      <w:bookmarkEnd w:id="1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2" w:name="_Toc303086281"/>
      <w:bookmarkStart w:id="13" w:name="_Toc1490788383_WPSOffice_Level1"/>
      <w:bookmarkStart w:id="14" w:name="_Toc1813241828"/>
      <w:bookmarkStart w:id="15" w:name="_Toc1792528714_WPSOffice_Level1"/>
      <w:r>
        <w:rPr>
          <w:rFonts w:hint="eastAsia"/>
        </w:rPr>
        <w:t>Step2：</w:t>
      </w:r>
      <w:bookmarkEnd w:id="12"/>
      <w:bookmarkEnd w:id="13"/>
      <w:bookmarkEnd w:id="14"/>
      <w:bookmarkEnd w:id="15"/>
    </w:p>
    <w:p>
      <w:pPr>
        <w:pStyle w:val="4"/>
        <w:rPr>
          <w:rFonts w:hint="eastAsia"/>
        </w:rPr>
      </w:pPr>
      <w:bookmarkStart w:id="16" w:name="_Toc214968619"/>
      <w:bookmarkStart w:id="17" w:name="_Toc139914083"/>
      <w:r>
        <w:rPr>
          <w:rFonts w:hint="default"/>
        </w:rPr>
        <w:t>1.</w:t>
      </w:r>
      <w:r>
        <w:rPr>
          <w:rFonts w:hint="eastAsia"/>
        </w:rPr>
        <w:t>从业务方</w:t>
      </w:r>
      <w:r>
        <w:rPr>
          <w:rFonts w:hint="default"/>
        </w:rPr>
        <w:t>得知大约</w:t>
      </w:r>
      <w:r>
        <w:rPr>
          <w:rFonts w:hint="eastAsia"/>
        </w:rPr>
        <w:t>每秒2000次请求，读写比是4:1</w:t>
      </w:r>
      <w:bookmarkEnd w:id="16"/>
      <w:bookmarkEnd w:id="17"/>
    </w:p>
    <w:p>
      <w:pPr>
        <w:pStyle w:val="4"/>
        <w:rPr>
          <w:rFonts w:hint="eastAsia"/>
        </w:rPr>
      </w:pPr>
      <w:bookmarkStart w:id="18" w:name="_Toc41399516"/>
      <w:bookmarkStart w:id="19" w:name="_Toc910085279"/>
      <w:r>
        <w:rPr>
          <w:rFonts w:hint="default"/>
        </w:rPr>
        <w:t>2.</w:t>
      </w:r>
      <w:r>
        <w:rPr>
          <w:rFonts w:hint="eastAsia"/>
        </w:rPr>
        <w:t>计算读请求2000/5*4 = 1600/s；每秒写请求数2000/5*1 = 400/s</w:t>
      </w:r>
      <w:bookmarkEnd w:id="18"/>
      <w:bookmarkEnd w:id="19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0" w:name="_Toc2129496082_WPSOffice_Level1"/>
      <w:bookmarkStart w:id="21" w:name="_Toc1424750219"/>
      <w:bookmarkStart w:id="22" w:name="_Toc16963784"/>
      <w:bookmarkStart w:id="23" w:name="_Toc988643532_WPSOffice_Level1"/>
      <w:r>
        <w:rPr>
          <w:rFonts w:hint="eastAsia"/>
        </w:rPr>
        <w:t>Step3：</w:t>
      </w:r>
      <w:bookmarkEnd w:id="20"/>
      <w:bookmarkEnd w:id="21"/>
      <w:bookmarkEnd w:id="22"/>
      <w:bookmarkEnd w:id="23"/>
    </w:p>
    <w:p>
      <w:pPr>
        <w:pStyle w:val="4"/>
        <w:rPr>
          <w:rFonts w:hint="eastAsia"/>
        </w:rPr>
      </w:pPr>
      <w:bookmarkStart w:id="24" w:name="_Toc1642476284"/>
      <w:bookmarkStart w:id="25" w:name="_Toc1334266683"/>
      <w:r>
        <w:rPr>
          <w:rFonts w:hint="default"/>
        </w:rPr>
        <w:t>1.假设</w:t>
      </w:r>
      <w:r>
        <w:rPr>
          <w:rFonts w:hint="eastAsia"/>
        </w:rPr>
        <w:t>每条记录长度大约为1KB &gt;&gt;&gt;每行记录计算方式可自行查看</w:t>
      </w:r>
      <w:r>
        <w:rPr>
          <w:rFonts w:hint="default"/>
        </w:rPr>
        <w:t>。此处假设为“被平均</w:t>
      </w:r>
      <w:bookmarkEnd w:id="24"/>
      <w:r>
        <w:rPr>
          <w:rFonts w:hint="default"/>
        </w:rPr>
        <w:t>”值</w:t>
      </w:r>
      <w:bookmarkEnd w:id="25"/>
    </w:p>
    <w:p>
      <w:pPr>
        <w:pStyle w:val="4"/>
        <w:rPr>
          <w:rFonts w:hint="eastAsia"/>
        </w:rPr>
      </w:pPr>
      <w:bookmarkStart w:id="26" w:name="_Toc1344106650"/>
      <w:bookmarkStart w:id="27" w:name="_Toc995899207"/>
      <w:r>
        <w:rPr>
          <w:rFonts w:hint="default"/>
        </w:rPr>
        <w:t>2.</w:t>
      </w:r>
      <w:r>
        <w:rPr>
          <w:rFonts w:hint="eastAsia"/>
        </w:rPr>
        <w:t>根据Step1得出的结果，每秒insert的写入</w:t>
      </w:r>
      <w:r>
        <w:rPr>
          <w:rFonts w:hint="default"/>
        </w:rPr>
        <w:t>量</w:t>
      </w:r>
      <w:r>
        <w:rPr>
          <w:rFonts w:hint="eastAsia"/>
        </w:rPr>
        <w:t>大约为16/s；</w:t>
      </w:r>
      <w:bookmarkEnd w:id="26"/>
      <w:bookmarkEnd w:id="27"/>
    </w:p>
    <w:p>
      <w:pPr>
        <w:pStyle w:val="4"/>
        <w:rPr>
          <w:rFonts w:hint="eastAsia"/>
        </w:rPr>
      </w:pPr>
      <w:bookmarkStart w:id="28" w:name="_Toc590427331"/>
      <w:bookmarkStart w:id="29" w:name="_Toc1019983757"/>
      <w:r>
        <w:rPr>
          <w:rFonts w:hint="default"/>
        </w:rPr>
        <w:t>3.</w:t>
      </w:r>
      <w:r>
        <w:rPr>
          <w:rFonts w:hint="eastAsia"/>
        </w:rPr>
        <w:t>根据Step2得到的每秒insert 400/s，可知 384/s 为update或delete操作。</w:t>
      </w:r>
      <w:bookmarkEnd w:id="28"/>
      <w:bookmarkEnd w:id="29"/>
      <w:bookmarkStart w:id="30" w:name="_Toc1652533545"/>
    </w:p>
    <w:p>
      <w:pPr>
        <w:pStyle w:val="4"/>
        <w:rPr>
          <w:rFonts w:hint="eastAsia"/>
        </w:rPr>
      </w:pPr>
      <w:bookmarkStart w:id="31" w:name="_Toc1937702977"/>
      <w:r>
        <w:rPr>
          <w:rFonts w:hint="default"/>
        </w:rPr>
        <w:t>4.</w:t>
      </w:r>
      <w:r>
        <w:rPr>
          <w:rFonts w:hint="eastAsia"/>
        </w:rPr>
        <w:t>由于MySQL数据读写操作按照页来处理，</w:t>
      </w:r>
      <w:r>
        <w:rPr>
          <w:rFonts w:hint="default"/>
        </w:rPr>
        <w:t>（默认）</w:t>
      </w:r>
      <w:r>
        <w:rPr>
          <w:rFonts w:hint="eastAsia"/>
        </w:rPr>
        <w:t>页大小为16KB，假设每次操作的页都不相同。</w:t>
      </w:r>
      <w:bookmarkEnd w:id="30"/>
      <w:bookmarkEnd w:id="31"/>
    </w:p>
    <w:p>
      <w:pPr>
        <w:pStyle w:val="4"/>
        <w:rPr>
          <w:rFonts w:hint="eastAsia"/>
        </w:rPr>
      </w:pPr>
      <w:bookmarkStart w:id="32" w:name="_Toc725284164"/>
      <w:bookmarkStart w:id="33" w:name="_Toc384427684"/>
      <w:r>
        <w:rPr>
          <w:rFonts w:hint="default"/>
        </w:rPr>
        <w:t>5.</w:t>
      </w:r>
      <w:r>
        <w:rPr>
          <w:rFonts w:hint="eastAsia"/>
        </w:rPr>
        <w:t>那么每秒写操作数据量为：16KB*400/s = 6.25M/s，每秒读操作数据量为：16KB*1600/s = 25M/s。</w:t>
      </w:r>
      <w:bookmarkEnd w:id="32"/>
      <w:bookmarkEnd w:id="33"/>
    </w:p>
    <w:p>
      <w:pPr>
        <w:outlineLvl w:val="1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4" w:name="_Toc1445274812"/>
      <w:bookmarkStart w:id="35" w:name="_Toc478189272_WPSOffice_Level1"/>
      <w:bookmarkStart w:id="36" w:name="_Toc733763976"/>
      <w:r>
        <w:rPr>
          <w:rFonts w:hint="eastAsia"/>
        </w:rPr>
        <w:t>Step4：</w:t>
      </w:r>
      <w:bookmarkEnd w:id="34"/>
      <w:bookmarkEnd w:id="35"/>
      <w:bookmarkEnd w:id="36"/>
    </w:p>
    <w:p>
      <w:pPr>
        <w:pStyle w:val="4"/>
        <w:rPr>
          <w:rFonts w:hint="eastAsia"/>
        </w:rPr>
      </w:pPr>
      <w:bookmarkStart w:id="37" w:name="_Toc546234067"/>
      <w:bookmarkStart w:id="38" w:name="_Toc1520043558"/>
      <w:r>
        <w:rPr>
          <w:rFonts w:hint="default"/>
        </w:rPr>
        <w:t>1.</w:t>
      </w:r>
      <w:r>
        <w:rPr>
          <w:rFonts w:hint="eastAsia"/>
        </w:rPr>
        <w:t>假设热点请求数据为最近15天内的数据</w:t>
      </w:r>
      <w:bookmarkEnd w:id="37"/>
      <w:bookmarkEnd w:id="38"/>
    </w:p>
    <w:p>
      <w:pPr>
        <w:pStyle w:val="4"/>
        <w:rPr>
          <w:rFonts w:hint="eastAsia"/>
        </w:rPr>
      </w:pPr>
      <w:bookmarkStart w:id="39" w:name="_Toc63373144"/>
      <w:bookmarkStart w:id="40" w:name="_Toc906614594"/>
      <w:r>
        <w:rPr>
          <w:rFonts w:hint="default"/>
        </w:rPr>
        <w:t>2.</w:t>
      </w:r>
      <w:r>
        <w:rPr>
          <w:rFonts w:hint="eastAsia"/>
        </w:rPr>
        <w:t>热数据量为：(500/365)*15 = 20GB</w:t>
      </w:r>
      <w:bookmarkEnd w:id="39"/>
      <w:bookmarkEnd w:id="40"/>
    </w:p>
    <w:p>
      <w:pPr>
        <w:pStyle w:val="3"/>
        <w:rPr>
          <w:rFonts w:hint="eastAsia"/>
        </w:rPr>
      </w:pPr>
      <w:bookmarkStart w:id="41" w:name="_Toc1043287430_WPSOffice_Level1"/>
      <w:bookmarkStart w:id="42" w:name="_Toc1075005893"/>
      <w:bookmarkStart w:id="43" w:name="_Toc2108025943"/>
      <w:r>
        <w:rPr>
          <w:rFonts w:hint="eastAsia"/>
        </w:rPr>
        <w:t>Step5：</w:t>
      </w:r>
      <w:bookmarkEnd w:id="41"/>
      <w:bookmarkEnd w:id="42"/>
      <w:bookmarkEnd w:id="43"/>
      <w:bookmarkStart w:id="44" w:name="_Toc844121440"/>
    </w:p>
    <w:p>
      <w:pPr>
        <w:pStyle w:val="4"/>
        <w:rPr>
          <w:rFonts w:hint="eastAsia"/>
        </w:rPr>
      </w:pPr>
      <w:bookmarkStart w:id="45" w:name="_Toc406815795"/>
      <w:r>
        <w:rPr>
          <w:rFonts w:hint="default"/>
        </w:rPr>
        <w:t>1.</w:t>
      </w:r>
      <w:r>
        <w:rPr>
          <w:rFonts w:hint="eastAsia"/>
        </w:rPr>
        <w:t>操作</w:t>
      </w:r>
      <w:r>
        <w:rPr>
          <w:rFonts w:hint="default"/>
        </w:rPr>
        <w:t>需</w:t>
      </w:r>
      <w:r>
        <w:rPr>
          <w:rFonts w:hint="eastAsia"/>
        </w:rPr>
        <w:t>ms级返回，并且读压力</w:t>
      </w:r>
      <w:r>
        <w:rPr>
          <w:rFonts w:hint="default"/>
        </w:rPr>
        <w:t>更</w:t>
      </w:r>
      <w:r>
        <w:rPr>
          <w:rFonts w:hint="eastAsia"/>
        </w:rPr>
        <w:t>大，那么需要尽可能的将热数据加载到内存。</w:t>
      </w:r>
      <w:bookmarkEnd w:id="44"/>
      <w:bookmarkEnd w:id="45"/>
    </w:p>
    <w:p>
      <w:pPr>
        <w:pStyle w:val="4"/>
        <w:rPr>
          <w:rFonts w:hint="eastAsia"/>
        </w:rPr>
      </w:pPr>
      <w:bookmarkStart w:id="46" w:name="_Toc872069998"/>
      <w:bookmarkStart w:id="47" w:name="_Toc1912618164"/>
      <w:r>
        <w:rPr>
          <w:rFonts w:hint="default"/>
        </w:rPr>
        <w:t>2.</w:t>
      </w:r>
      <w:r>
        <w:rPr>
          <w:rFonts w:hint="eastAsia"/>
        </w:rPr>
        <w:t>按照内存命中率接近100%计算的话，那么Innodb buffer大约为20GB，而其他内存需求大概为1~2GB，因此内存超配大约为22GB。</w:t>
      </w:r>
      <w:bookmarkEnd w:id="46"/>
      <w:bookmarkEnd w:id="47"/>
    </w:p>
    <w:p>
      <w:pPr>
        <w:pStyle w:val="3"/>
        <w:rPr>
          <w:rFonts w:hint="eastAsia"/>
        </w:rPr>
      </w:pPr>
      <w:bookmarkStart w:id="48" w:name="_Toc1838254052"/>
      <w:bookmarkStart w:id="49" w:name="_Toc327858255_WPSOffice_Level1"/>
      <w:bookmarkStart w:id="50" w:name="_Toc304565611"/>
      <w:r>
        <w:rPr>
          <w:rFonts w:hint="eastAsia"/>
        </w:rPr>
        <w:t>step6:</w:t>
      </w:r>
      <w:bookmarkEnd w:id="48"/>
      <w:bookmarkEnd w:id="49"/>
      <w:bookmarkEnd w:id="50"/>
      <w:r>
        <w:rPr>
          <w:rFonts w:hint="eastAsia"/>
        </w:rPr>
        <w:t xml:space="preserve"> </w:t>
      </w:r>
      <w:bookmarkStart w:id="51" w:name="_Toc1836106222"/>
      <w:bookmarkStart w:id="52" w:name="_Toc1380693276"/>
    </w:p>
    <w:p>
      <w:pPr>
        <w:pStyle w:val="3"/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按照超配原则，写带宽（wBPS）限制为10MB/s；读带宽（rBPS）限制为30MB/s。</w:t>
      </w:r>
      <w:bookmarkEnd w:id="51"/>
      <w:bookmarkEnd w:id="52"/>
    </w:p>
    <w:p>
      <w:pPr>
        <w:rPr>
          <w:rFonts w:hint="eastAsia"/>
        </w:rPr>
      </w:pPr>
    </w:p>
    <w:p>
      <w:pPr>
        <w:pStyle w:val="3"/>
        <w:rPr>
          <w:rFonts w:hint="default"/>
        </w:rPr>
      </w:pPr>
      <w:bookmarkStart w:id="53" w:name="_Toc97265764"/>
      <w:r>
        <w:rPr>
          <w:rFonts w:hint="default"/>
        </w:rPr>
        <w:t>示意图：</w:t>
      </w:r>
      <w:bookmarkEnd w:id="53"/>
    </w:p>
    <w:p>
      <w:r>
        <w:drawing>
          <wp:inline distT="0" distB="0" distL="114300" distR="114300">
            <wp:extent cx="5261610" cy="2319655"/>
            <wp:effectExtent l="0" t="0" r="21590" b="1714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31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default"/>
        </w:rPr>
      </w:pPr>
      <w:bookmarkStart w:id="54" w:name="_Toc510640181"/>
      <w:r>
        <w:rPr>
          <w:rFonts w:hint="default"/>
        </w:rPr>
        <w:t>脚本化评估：</w:t>
      </w:r>
      <w:bookmarkEnd w:id="54"/>
    </w:p>
    <w:p>
      <w:pPr>
        <w:rPr>
          <w:rFonts w:hint="default"/>
        </w:rPr>
      </w:pPr>
      <w:r>
        <w:drawing>
          <wp:inline distT="0" distB="0" distL="114300" distR="114300">
            <wp:extent cx="5267960" cy="2193925"/>
            <wp:effectExtent l="0" t="0" r="15240" b="158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9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脚本文件：</w:t>
      </w:r>
    </w:p>
    <w:p>
      <w:pPr>
        <w:rPr>
          <w:rFonts w:hint="eastAsia"/>
        </w:rPr>
      </w:pPr>
      <w:r>
        <w:rPr>
          <w:rFonts w:hint="eastAsia"/>
        </w:rPr>
        <w:t xml:space="preserve">[root@dba-virtual-host-220122 local]# cat capacity_caculate.sh </w:t>
      </w:r>
    </w:p>
    <w:p>
      <w:pPr>
        <w:rPr>
          <w:rFonts w:hint="eastAsia"/>
        </w:rPr>
      </w:pPr>
      <w:r>
        <w:rPr>
          <w:rFonts w:hint="eastAsia"/>
        </w:rPr>
        <w:t>#!/bin/bash</w:t>
      </w:r>
    </w:p>
    <w:p>
      <w:pPr>
        <w:rPr>
          <w:rFonts w:hint="eastAsia"/>
        </w:rPr>
      </w:pPr>
      <w:r>
        <w:rPr>
          <w:rFonts w:hint="eastAsia"/>
        </w:rPr>
        <w:t>read -p "当前一年数据量 {单位:GB}:" DBSIZE</w:t>
      </w:r>
    </w:p>
    <w:p>
      <w:pPr>
        <w:rPr>
          <w:rFonts w:hint="eastAsia"/>
        </w:rPr>
      </w:pPr>
      <w:r>
        <w:rPr>
          <w:rFonts w:hint="eastAsia"/>
        </w:rPr>
        <w:t>#echo "${DBSIZE}GB"</w:t>
      </w:r>
    </w:p>
    <w:p>
      <w:pPr>
        <w:rPr>
          <w:rFonts w:hint="eastAsia"/>
        </w:rPr>
      </w:pPr>
      <w:r>
        <w:rPr>
          <w:rFonts w:hint="eastAsia"/>
        </w:rPr>
        <w:t>DPS=$[DBSIZE*1024*1024/(365*24*60*60)]</w:t>
      </w:r>
    </w:p>
    <w:p>
      <w:pPr>
        <w:rPr>
          <w:rFonts w:hint="eastAsia"/>
        </w:rPr>
      </w:pPr>
      <w:r>
        <w:rPr>
          <w:rFonts w:hint="eastAsia"/>
        </w:rPr>
        <w:t>#echo "每秒产生的数据:${DPS}KB/s"</w:t>
      </w:r>
    </w:p>
    <w:p>
      <w:pPr>
        <w:rPr>
          <w:rFonts w:hint="eastAsia"/>
        </w:rPr>
      </w:pPr>
      <w:r>
        <w:rPr>
          <w:rFonts w:hint="eastAsia"/>
        </w:rPr>
        <w:t>read -p "当前并发量:" CV</w:t>
      </w:r>
    </w:p>
    <w:p>
      <w:pPr>
        <w:rPr>
          <w:rFonts w:hint="eastAsia"/>
        </w:rPr>
      </w:pPr>
      <w:r>
        <w:rPr>
          <w:rFonts w:hint="eastAsia"/>
        </w:rPr>
        <w:t>read -p "数据读写比 {例如:10:1}:" RW_RATIO</w:t>
      </w:r>
    </w:p>
    <w:p>
      <w:pPr>
        <w:rPr>
          <w:rFonts w:hint="eastAsia"/>
        </w:rPr>
      </w:pPr>
      <w:r>
        <w:rPr>
          <w:rFonts w:hint="eastAsia"/>
        </w:rPr>
        <w:t>read -p "热点请求数据查询范围{单位:天}:" HOT_DATA_EXPIRE</w:t>
      </w:r>
    </w:p>
    <w:p>
      <w:pPr>
        <w:rPr>
          <w:rFonts w:hint="eastAsia"/>
        </w:rPr>
      </w:pPr>
      <w:r>
        <w:rPr>
          <w:rFonts w:hint="eastAsia"/>
        </w:rPr>
        <w:t>READ_RATIO=`echo $RW_RATIO |awk -F ':' '{print $1}'`</w:t>
      </w:r>
    </w:p>
    <w:p>
      <w:pPr>
        <w:rPr>
          <w:rFonts w:hint="eastAsia"/>
        </w:rPr>
      </w:pPr>
      <w:r>
        <w:rPr>
          <w:rFonts w:hint="eastAsia"/>
        </w:rPr>
        <w:t>WRITE_RATIO=`echo $RW_RATIO |awk -F ':' '{print $2}'`</w:t>
      </w:r>
    </w:p>
    <w:p>
      <w:pPr>
        <w:rPr>
          <w:rFonts w:hint="eastAsia"/>
        </w:rPr>
      </w:pPr>
      <w:r>
        <w:rPr>
          <w:rFonts w:hint="eastAsia"/>
        </w:rPr>
        <w:t>ALL_RATIO=$[READ_RATIO+WRITE_RATIO]</w:t>
      </w:r>
    </w:p>
    <w:p>
      <w:pPr>
        <w:rPr>
          <w:rFonts w:hint="eastAsia"/>
        </w:rPr>
      </w:pPr>
      <w:r>
        <w:rPr>
          <w:rFonts w:hint="eastAsia"/>
        </w:rPr>
        <w:t>READ_REQUEST=$[CV/ALL_RATIO*READ_RATIO]</w:t>
      </w:r>
    </w:p>
    <w:p>
      <w:pPr>
        <w:rPr>
          <w:rFonts w:hint="eastAsia"/>
        </w:rPr>
      </w:pPr>
      <w:r>
        <w:rPr>
          <w:rFonts w:hint="eastAsia"/>
        </w:rPr>
        <w:t>WRITE_REQUEST=$[CV/ALL_RATIO*WRITE_RATIO]</w:t>
      </w:r>
    </w:p>
    <w:p>
      <w:pPr>
        <w:rPr>
          <w:rFonts w:hint="eastAsia"/>
        </w:rPr>
      </w:pPr>
      <w:r>
        <w:rPr>
          <w:rFonts w:hint="eastAsia"/>
        </w:rPr>
        <w:t>ROW_SIZE=1</w:t>
      </w:r>
    </w:p>
    <w:p>
      <w:pPr>
        <w:rPr>
          <w:rFonts w:hint="eastAsia"/>
        </w:rPr>
      </w:pPr>
      <w:r>
        <w:rPr>
          <w:rFonts w:hint="eastAsia"/>
        </w:rPr>
        <w:t>INSERT_TRANSACTION=$[DPS/ROW_SIZE]</w:t>
      </w:r>
    </w:p>
    <w:p>
      <w:pPr>
        <w:rPr>
          <w:rFonts w:hint="eastAsia"/>
        </w:rPr>
      </w:pPr>
      <w:r>
        <w:rPr>
          <w:rFonts w:hint="eastAsia"/>
        </w:rPr>
        <w:t>UPDATE_OR_DELETE_TRANSACTION=$[WRITE_REQUEST-INSERT_TRANSACTION]</w:t>
      </w:r>
    </w:p>
    <w:p>
      <w:pPr>
        <w:rPr>
          <w:rFonts w:hint="eastAsia"/>
        </w:rPr>
      </w:pPr>
      <w:r>
        <w:rPr>
          <w:rFonts w:hint="eastAsia"/>
        </w:rPr>
        <w:t>WRITE_SIZE=$[16*WRITE_REQUEST/1024]</w:t>
      </w:r>
    </w:p>
    <w:p>
      <w:pPr>
        <w:rPr>
          <w:rFonts w:hint="eastAsia"/>
        </w:rPr>
      </w:pPr>
      <w:r>
        <w:rPr>
          <w:rFonts w:hint="eastAsia"/>
        </w:rPr>
        <w:t>READ_SIZE=$[16*READ_REQUEST/1024]</w:t>
      </w:r>
    </w:p>
    <w:p>
      <w:pPr>
        <w:rPr>
          <w:rFonts w:hint="eastAsia"/>
        </w:rPr>
      </w:pPr>
      <w:r>
        <w:rPr>
          <w:rFonts w:hint="eastAsia"/>
        </w:rPr>
        <w:t>ALL_IO_FLOW=$[WRITE_SIZE+READ_SIZE+5]</w:t>
      </w:r>
    </w:p>
    <w:p>
      <w:pPr>
        <w:rPr>
          <w:rFonts w:hint="eastAsia"/>
        </w:rPr>
      </w:pPr>
      <w:r>
        <w:rPr>
          <w:rFonts w:hint="eastAsia"/>
        </w:rPr>
        <w:t>HOTDATA_SIZE=$[DBSIZE/365*HOT_DATA_EXPIRE]</w:t>
      </w:r>
    </w:p>
    <w:p>
      <w:pPr>
        <w:rPr>
          <w:rFonts w:hint="eastAsia"/>
        </w:rPr>
      </w:pPr>
      <w:r>
        <w:rPr>
          <w:rFonts w:hint="eastAsia"/>
        </w:rPr>
        <w:t>ALL_MEM=$[HOTDATA_SIZE+2]</w:t>
      </w:r>
    </w:p>
    <w:p>
      <w:pPr>
        <w:rPr>
          <w:rFonts w:hint="eastAsia"/>
        </w:rPr>
      </w:pPr>
      <w:r>
        <w:rPr>
          <w:rFonts w:hint="eastAsia"/>
        </w:rPr>
        <w:t>echo "-----------------------结论如下-----------------------------"</w:t>
      </w:r>
    </w:p>
    <w:p>
      <w:pPr>
        <w:rPr>
          <w:rFonts w:hint="eastAsia"/>
        </w:rPr>
      </w:pPr>
      <w:r>
        <w:rPr>
          <w:rFonts w:hint="eastAsia"/>
        </w:rPr>
        <w:t>echo "每秒读请求:${READ_REQUEST}/s"</w:t>
      </w:r>
    </w:p>
    <w:p>
      <w:pPr>
        <w:rPr>
          <w:rFonts w:hint="eastAsia"/>
        </w:rPr>
      </w:pPr>
      <w:r>
        <w:rPr>
          <w:rFonts w:hint="eastAsia"/>
        </w:rPr>
        <w:t>echo "每秒写请求:${WRITE_REQUEST}/s"</w:t>
      </w:r>
    </w:p>
    <w:p>
      <w:pPr>
        <w:rPr>
          <w:rFonts w:hint="eastAsia"/>
        </w:rPr>
      </w:pPr>
      <w:r>
        <w:rPr>
          <w:rFonts w:hint="eastAsia"/>
        </w:rPr>
        <w:t>echo "每秒insert事务:${INSERT_TRANSACTION}"</w:t>
      </w:r>
    </w:p>
    <w:p>
      <w:pPr>
        <w:rPr>
          <w:rFonts w:hint="eastAsia"/>
        </w:rPr>
      </w:pPr>
      <w:r>
        <w:rPr>
          <w:rFonts w:hint="eastAsia"/>
        </w:rPr>
        <w:t>echo "每秒update/delete事务:${UPDATE_OR_DELETE_TRANSACTION}"</w:t>
      </w:r>
    </w:p>
    <w:p>
      <w:pPr>
        <w:rPr>
          <w:rFonts w:hint="eastAsia"/>
        </w:rPr>
      </w:pPr>
      <w:r>
        <w:rPr>
          <w:rFonts w:hint="eastAsia"/>
        </w:rPr>
        <w:t>echo "每秒写</w:t>
      </w:r>
      <w:r>
        <w:rPr>
          <w:rFonts w:hint="default"/>
        </w:rPr>
        <w:t>IO</w:t>
      </w:r>
      <w:r>
        <w:rPr>
          <w:rFonts w:hint="eastAsia"/>
        </w:rPr>
        <w:t>带宽${WRITE_SIZE}M/s"</w:t>
      </w:r>
    </w:p>
    <w:p>
      <w:pPr>
        <w:rPr>
          <w:rFonts w:hint="eastAsia"/>
        </w:rPr>
      </w:pPr>
      <w:r>
        <w:rPr>
          <w:rFonts w:hint="eastAsia"/>
        </w:rPr>
        <w:t>echo "每秒读IO带宽${READ_SIZE}M/s"</w:t>
      </w:r>
    </w:p>
    <w:p>
      <w:pPr>
        <w:rPr>
          <w:rFonts w:hint="eastAsia"/>
        </w:rPr>
      </w:pPr>
      <w:r>
        <w:rPr>
          <w:rFonts w:hint="eastAsia"/>
        </w:rPr>
        <w:t>echo "总带宽不得低于${ALL_IO_FLOW}M/s"</w:t>
      </w:r>
    </w:p>
    <w:p>
      <w:pPr>
        <w:rPr>
          <w:rFonts w:hint="eastAsia"/>
        </w:rPr>
      </w:pPr>
      <w:r>
        <w:rPr>
          <w:rFonts w:hint="eastAsia"/>
        </w:rPr>
        <w:t>echo "热点数据量:${HOTDATA_SIZE}GB"</w:t>
      </w:r>
    </w:p>
    <w:p>
      <w:pPr>
        <w:rPr>
          <w:rFonts w:hint="eastAsia"/>
        </w:rPr>
      </w:pPr>
      <w:r>
        <w:rPr>
          <w:rFonts w:hint="eastAsia"/>
        </w:rPr>
        <w:t>echo "总内存需${ALL_MEM}GB"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F12F9"/>
    <w:multiLevelType w:val="singleLevel"/>
    <w:tmpl w:val="5DAF12F9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539E7"/>
    <w:rsid w:val="111E2CEB"/>
    <w:rsid w:val="57EB5173"/>
    <w:rsid w:val="5BFF1489"/>
    <w:rsid w:val="6FFF8A05"/>
    <w:rsid w:val="7B4E7126"/>
    <w:rsid w:val="7BDDA6AF"/>
    <w:rsid w:val="7BFE94E1"/>
    <w:rsid w:val="7FEF733B"/>
    <w:rsid w:val="A17FBFA0"/>
    <w:rsid w:val="D8AF18C6"/>
    <w:rsid w:val="DEF539E7"/>
    <w:rsid w:val="E5FBB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Theme="majorEastAsia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36"/>
    </w:rPr>
  </w:style>
  <w:style w:type="paragraph" w:customStyle="1" w:styleId="13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4">
    <w:name w:val="标题 2 Char"/>
    <w:link w:val="3"/>
    <w:qFormat/>
    <w:uiPriority w:val="0"/>
    <w:rPr>
      <w:rFonts w:ascii="DejaVu Sans" w:hAnsi="DejaVu Sans" w:eastAsiaTheme="maj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2019-10-23T00:05:00Z</dcterms:created>
  <dc:creator>bssm</dc:creator>
  <cp:lastModifiedBy>bssm</cp:lastModifiedBy>
  <dcterms:modified xsi:type="dcterms:W3CDTF">2020-07-30T10:41:11Z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