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23F" w:rsidRDefault="00417840" w:rsidP="00417840">
      <w:pPr>
        <w:jc w:val="center"/>
      </w:pPr>
      <w:r>
        <w:rPr>
          <w:noProof/>
        </w:rPr>
        <w:drawing>
          <wp:inline distT="0" distB="0" distL="0" distR="0">
            <wp:extent cx="3386006" cy="69867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MG_Logo-nopuzzle_no tag_highres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3271" cy="710488"/>
                    </a:xfrm>
                    <a:prstGeom prst="rect">
                      <a:avLst/>
                    </a:prstGeom>
                  </pic:spPr>
                </pic:pic>
              </a:graphicData>
            </a:graphic>
          </wp:inline>
        </w:drawing>
      </w:r>
    </w:p>
    <w:p w:rsidR="00417840" w:rsidRDefault="00417840" w:rsidP="00417840">
      <w:pPr>
        <w:jc w:val="center"/>
        <w:rPr>
          <w:sz w:val="28"/>
          <w:szCs w:val="28"/>
        </w:rPr>
      </w:pPr>
      <w:r w:rsidRPr="00417840">
        <w:rPr>
          <w:sz w:val="28"/>
          <w:szCs w:val="28"/>
        </w:rPr>
        <w:t>Website and Luminaire Selector Planning</w:t>
      </w:r>
    </w:p>
    <w:p w:rsidR="00417840" w:rsidRDefault="00417840" w:rsidP="00417840">
      <w:pPr>
        <w:jc w:val="center"/>
        <w:rPr>
          <w:sz w:val="28"/>
          <w:szCs w:val="28"/>
        </w:rPr>
      </w:pPr>
    </w:p>
    <w:p w:rsidR="00417840" w:rsidRPr="00F470C8" w:rsidRDefault="00417840" w:rsidP="00417840">
      <w:pPr>
        <w:pStyle w:val="ListParagraph"/>
        <w:numPr>
          <w:ilvl w:val="0"/>
          <w:numId w:val="1"/>
        </w:numPr>
        <w:rPr>
          <w:b/>
          <w:sz w:val="28"/>
          <w:szCs w:val="28"/>
        </w:rPr>
      </w:pPr>
      <w:r w:rsidRPr="00F470C8">
        <w:rPr>
          <w:b/>
          <w:sz w:val="28"/>
          <w:szCs w:val="28"/>
        </w:rPr>
        <w:t>Pre-Planning</w:t>
      </w:r>
    </w:p>
    <w:p w:rsidR="00417840" w:rsidRDefault="00417840" w:rsidP="00417840">
      <w:pPr>
        <w:pStyle w:val="ListParagraph"/>
        <w:numPr>
          <w:ilvl w:val="1"/>
          <w:numId w:val="1"/>
        </w:numPr>
        <w:rPr>
          <w:sz w:val="28"/>
          <w:szCs w:val="28"/>
        </w:rPr>
      </w:pPr>
      <w:r>
        <w:rPr>
          <w:sz w:val="28"/>
          <w:szCs w:val="28"/>
        </w:rPr>
        <w:t>Choose 5 of your best clients. Show them the Luminaire Selector         (using the new software version via Mlazgar). Get their feedback on how it would be helpful to them. Talk to them based on what is available within the software now.</w:t>
      </w:r>
    </w:p>
    <w:p w:rsidR="00417840" w:rsidRPr="00F470C8" w:rsidRDefault="00417840" w:rsidP="00F470C8">
      <w:pPr>
        <w:pStyle w:val="ListParagraph"/>
        <w:numPr>
          <w:ilvl w:val="1"/>
          <w:numId w:val="1"/>
        </w:numPr>
        <w:rPr>
          <w:sz w:val="28"/>
          <w:szCs w:val="28"/>
        </w:rPr>
      </w:pPr>
      <w:r>
        <w:rPr>
          <w:sz w:val="28"/>
          <w:szCs w:val="28"/>
        </w:rPr>
        <w:t>Make your list of key categories</w:t>
      </w:r>
      <w:r w:rsidR="00F470C8">
        <w:rPr>
          <w:sz w:val="28"/>
          <w:szCs w:val="28"/>
        </w:rPr>
        <w:t xml:space="preserve"> for the Luminaire Selector</w:t>
      </w:r>
      <w:r>
        <w:rPr>
          <w:sz w:val="28"/>
          <w:szCs w:val="28"/>
        </w:rPr>
        <w:t xml:space="preserve"> based on the information you gathered f</w:t>
      </w:r>
      <w:r w:rsidR="00F470C8">
        <w:rPr>
          <w:sz w:val="28"/>
          <w:szCs w:val="28"/>
        </w:rPr>
        <w:t>rom</w:t>
      </w:r>
      <w:r>
        <w:rPr>
          <w:sz w:val="28"/>
          <w:szCs w:val="28"/>
        </w:rPr>
        <w:t xml:space="preserve"> your clients</w:t>
      </w:r>
    </w:p>
    <w:p w:rsidR="00417840" w:rsidRDefault="00417840" w:rsidP="00417840">
      <w:pPr>
        <w:pStyle w:val="ListParagraph"/>
        <w:numPr>
          <w:ilvl w:val="1"/>
          <w:numId w:val="1"/>
        </w:numPr>
        <w:rPr>
          <w:sz w:val="28"/>
          <w:szCs w:val="28"/>
        </w:rPr>
      </w:pPr>
      <w:r>
        <w:rPr>
          <w:sz w:val="28"/>
          <w:szCs w:val="28"/>
        </w:rPr>
        <w:t xml:space="preserve">Decide if you will have a specialized category section and what </w:t>
      </w:r>
      <w:r w:rsidR="00DE1E08">
        <w:rPr>
          <w:sz w:val="28"/>
          <w:szCs w:val="28"/>
        </w:rPr>
        <w:t>those categories will be</w:t>
      </w:r>
    </w:p>
    <w:p w:rsidR="00417840" w:rsidRDefault="00417840" w:rsidP="00417840">
      <w:pPr>
        <w:pStyle w:val="ListParagraph"/>
        <w:numPr>
          <w:ilvl w:val="1"/>
          <w:numId w:val="1"/>
        </w:numPr>
        <w:rPr>
          <w:sz w:val="28"/>
          <w:szCs w:val="28"/>
        </w:rPr>
      </w:pPr>
      <w:r>
        <w:rPr>
          <w:sz w:val="28"/>
          <w:szCs w:val="28"/>
        </w:rPr>
        <w:t>The program includes the following pages</w:t>
      </w:r>
    </w:p>
    <w:p w:rsidR="00417840" w:rsidRDefault="00417840" w:rsidP="00417840">
      <w:pPr>
        <w:pStyle w:val="ListParagraph"/>
        <w:numPr>
          <w:ilvl w:val="0"/>
          <w:numId w:val="2"/>
        </w:numPr>
        <w:rPr>
          <w:sz w:val="28"/>
          <w:szCs w:val="28"/>
        </w:rPr>
      </w:pPr>
      <w:r>
        <w:rPr>
          <w:sz w:val="28"/>
          <w:szCs w:val="28"/>
        </w:rPr>
        <w:t>Home page</w:t>
      </w:r>
    </w:p>
    <w:p w:rsidR="00417840" w:rsidRDefault="00417840" w:rsidP="00417840">
      <w:pPr>
        <w:pStyle w:val="ListParagraph"/>
        <w:numPr>
          <w:ilvl w:val="0"/>
          <w:numId w:val="2"/>
        </w:numPr>
        <w:rPr>
          <w:sz w:val="28"/>
          <w:szCs w:val="28"/>
        </w:rPr>
      </w:pPr>
      <w:r>
        <w:rPr>
          <w:sz w:val="28"/>
          <w:szCs w:val="28"/>
        </w:rPr>
        <w:t>Line Card Page</w:t>
      </w:r>
    </w:p>
    <w:p w:rsidR="00417840" w:rsidRDefault="00417840" w:rsidP="00417840">
      <w:pPr>
        <w:pStyle w:val="ListParagraph"/>
        <w:numPr>
          <w:ilvl w:val="0"/>
          <w:numId w:val="2"/>
        </w:numPr>
        <w:rPr>
          <w:sz w:val="28"/>
          <w:szCs w:val="28"/>
        </w:rPr>
      </w:pPr>
      <w:r>
        <w:rPr>
          <w:sz w:val="28"/>
          <w:szCs w:val="28"/>
        </w:rPr>
        <w:t>What’s New page</w:t>
      </w:r>
    </w:p>
    <w:p w:rsidR="00417840" w:rsidRDefault="00417840" w:rsidP="00417840">
      <w:pPr>
        <w:pStyle w:val="ListParagraph"/>
        <w:numPr>
          <w:ilvl w:val="0"/>
          <w:numId w:val="2"/>
        </w:numPr>
        <w:rPr>
          <w:sz w:val="28"/>
          <w:szCs w:val="28"/>
        </w:rPr>
      </w:pPr>
      <w:r>
        <w:rPr>
          <w:sz w:val="28"/>
          <w:szCs w:val="28"/>
        </w:rPr>
        <w:t>Digital Controls Page</w:t>
      </w:r>
    </w:p>
    <w:p w:rsidR="00417840" w:rsidRDefault="00417840" w:rsidP="00417840">
      <w:pPr>
        <w:pStyle w:val="ListParagraph"/>
        <w:numPr>
          <w:ilvl w:val="0"/>
          <w:numId w:val="2"/>
        </w:numPr>
        <w:rPr>
          <w:sz w:val="28"/>
          <w:szCs w:val="28"/>
        </w:rPr>
      </w:pPr>
      <w:r>
        <w:rPr>
          <w:sz w:val="28"/>
          <w:szCs w:val="28"/>
        </w:rPr>
        <w:t>Category Page</w:t>
      </w:r>
    </w:p>
    <w:p w:rsidR="00417840" w:rsidRDefault="00417840" w:rsidP="00417840">
      <w:pPr>
        <w:pStyle w:val="ListParagraph"/>
        <w:numPr>
          <w:ilvl w:val="0"/>
          <w:numId w:val="2"/>
        </w:numPr>
        <w:rPr>
          <w:sz w:val="28"/>
          <w:szCs w:val="28"/>
        </w:rPr>
      </w:pPr>
      <w:r>
        <w:rPr>
          <w:sz w:val="28"/>
          <w:szCs w:val="28"/>
        </w:rPr>
        <w:t>Contact Page</w:t>
      </w:r>
    </w:p>
    <w:p w:rsidR="00F470C8" w:rsidRDefault="00F470C8" w:rsidP="00417840">
      <w:pPr>
        <w:pStyle w:val="ListParagraph"/>
        <w:numPr>
          <w:ilvl w:val="0"/>
          <w:numId w:val="2"/>
        </w:numPr>
        <w:rPr>
          <w:sz w:val="28"/>
          <w:szCs w:val="28"/>
        </w:rPr>
      </w:pPr>
      <w:r>
        <w:rPr>
          <w:sz w:val="28"/>
          <w:szCs w:val="28"/>
        </w:rPr>
        <w:t>Optional page</w:t>
      </w:r>
    </w:p>
    <w:p w:rsidR="00F470C8" w:rsidRDefault="00F470C8" w:rsidP="00F470C8">
      <w:pPr>
        <w:ind w:left="1440"/>
        <w:rPr>
          <w:sz w:val="28"/>
          <w:szCs w:val="28"/>
        </w:rPr>
      </w:pPr>
      <w:r>
        <w:rPr>
          <w:sz w:val="28"/>
          <w:szCs w:val="28"/>
        </w:rPr>
        <w:t>Begin thinking on what those pages</w:t>
      </w:r>
      <w:r w:rsidR="00417840">
        <w:rPr>
          <w:sz w:val="28"/>
          <w:szCs w:val="28"/>
        </w:rPr>
        <w:t xml:space="preserve"> will look like</w:t>
      </w:r>
      <w:r>
        <w:rPr>
          <w:sz w:val="28"/>
          <w:szCs w:val="28"/>
        </w:rPr>
        <w:t xml:space="preserve"> based on HLA</w:t>
      </w:r>
      <w:r w:rsidR="00DE1E08">
        <w:rPr>
          <w:sz w:val="28"/>
          <w:szCs w:val="28"/>
        </w:rPr>
        <w:t xml:space="preserve"> and Mlazgar. Reminder (</w:t>
      </w:r>
      <w:r>
        <w:rPr>
          <w:sz w:val="28"/>
          <w:szCs w:val="28"/>
        </w:rPr>
        <w:t>Mlazgar added additional functions that are extra)</w:t>
      </w:r>
    </w:p>
    <w:p w:rsidR="00F470C8" w:rsidRPr="00F470C8" w:rsidRDefault="00F470C8" w:rsidP="00F470C8">
      <w:pPr>
        <w:pStyle w:val="ListParagraph"/>
        <w:numPr>
          <w:ilvl w:val="0"/>
          <w:numId w:val="1"/>
        </w:numPr>
        <w:rPr>
          <w:b/>
          <w:sz w:val="28"/>
          <w:szCs w:val="28"/>
        </w:rPr>
      </w:pPr>
      <w:r w:rsidRPr="00F470C8">
        <w:rPr>
          <w:b/>
          <w:sz w:val="28"/>
          <w:szCs w:val="28"/>
        </w:rPr>
        <w:t>Once you have decided to move forward</w:t>
      </w:r>
    </w:p>
    <w:p w:rsidR="00F470C8" w:rsidRDefault="00F470C8" w:rsidP="00F470C8">
      <w:pPr>
        <w:pStyle w:val="ListParagraph"/>
        <w:numPr>
          <w:ilvl w:val="0"/>
          <w:numId w:val="3"/>
        </w:numPr>
        <w:rPr>
          <w:sz w:val="28"/>
          <w:szCs w:val="28"/>
        </w:rPr>
      </w:pPr>
      <w:r>
        <w:rPr>
          <w:sz w:val="28"/>
          <w:szCs w:val="28"/>
        </w:rPr>
        <w:t xml:space="preserve">You will want to sign the agreement and submit the deposit </w:t>
      </w:r>
      <w:r w:rsidR="00DE1E08">
        <w:rPr>
          <w:sz w:val="28"/>
          <w:szCs w:val="28"/>
        </w:rPr>
        <w:t>along with the category list that you decided on</w:t>
      </w:r>
    </w:p>
    <w:p w:rsidR="00F470C8" w:rsidRDefault="00F470C8" w:rsidP="00F470C8">
      <w:pPr>
        <w:pStyle w:val="ListParagraph"/>
        <w:numPr>
          <w:ilvl w:val="0"/>
          <w:numId w:val="3"/>
        </w:numPr>
        <w:rPr>
          <w:sz w:val="28"/>
          <w:szCs w:val="28"/>
        </w:rPr>
      </w:pPr>
      <w:r>
        <w:rPr>
          <w:sz w:val="28"/>
          <w:szCs w:val="28"/>
        </w:rPr>
        <w:t>Once received I will send you several things</w:t>
      </w:r>
    </w:p>
    <w:p w:rsidR="00F470C8" w:rsidRDefault="00DE1E08" w:rsidP="00F470C8">
      <w:pPr>
        <w:pStyle w:val="ListParagraph"/>
        <w:numPr>
          <w:ilvl w:val="0"/>
          <w:numId w:val="4"/>
        </w:numPr>
        <w:rPr>
          <w:sz w:val="28"/>
          <w:szCs w:val="28"/>
        </w:rPr>
      </w:pPr>
      <w:r>
        <w:rPr>
          <w:sz w:val="28"/>
          <w:szCs w:val="28"/>
        </w:rPr>
        <w:t xml:space="preserve">A spreadsheet with all of your </w:t>
      </w:r>
      <w:proofErr w:type="gramStart"/>
      <w:r>
        <w:rPr>
          <w:sz w:val="28"/>
          <w:szCs w:val="28"/>
        </w:rPr>
        <w:t>manufacturer’s</w:t>
      </w:r>
      <w:proofErr w:type="gramEnd"/>
      <w:r>
        <w:rPr>
          <w:sz w:val="28"/>
          <w:szCs w:val="28"/>
        </w:rPr>
        <w:t xml:space="preserve"> and the listed categories. You will want to go through and check </w:t>
      </w:r>
      <w:r>
        <w:rPr>
          <w:sz w:val="28"/>
          <w:szCs w:val="28"/>
        </w:rPr>
        <w:lastRenderedPageBreak/>
        <w:t>which categories the data will need to be pulled from each manufacturer.</w:t>
      </w:r>
    </w:p>
    <w:p w:rsidR="00DE1E08" w:rsidRDefault="00DE1E08" w:rsidP="00F470C8">
      <w:pPr>
        <w:pStyle w:val="ListParagraph"/>
        <w:numPr>
          <w:ilvl w:val="0"/>
          <w:numId w:val="4"/>
        </w:numPr>
        <w:rPr>
          <w:sz w:val="28"/>
          <w:szCs w:val="28"/>
        </w:rPr>
      </w:pPr>
      <w:r>
        <w:rPr>
          <w:sz w:val="28"/>
          <w:szCs w:val="28"/>
        </w:rPr>
        <w:t>This is also where you will note which manufacturer’s will go under the Specialized Category heading</w:t>
      </w:r>
    </w:p>
    <w:p w:rsidR="00DE1E08" w:rsidRDefault="00DE1E08" w:rsidP="00F470C8">
      <w:pPr>
        <w:pStyle w:val="ListParagraph"/>
        <w:numPr>
          <w:ilvl w:val="0"/>
          <w:numId w:val="4"/>
        </w:numPr>
        <w:rPr>
          <w:sz w:val="28"/>
          <w:szCs w:val="28"/>
        </w:rPr>
      </w:pPr>
      <w:r>
        <w:rPr>
          <w:sz w:val="28"/>
          <w:szCs w:val="28"/>
        </w:rPr>
        <w:t>We will schedule a call or a meeting to discuss the subsequent pages.</w:t>
      </w:r>
    </w:p>
    <w:p w:rsidR="00DE1E08" w:rsidRDefault="00DE1E08" w:rsidP="00DE1E08">
      <w:pPr>
        <w:pStyle w:val="ListParagraph"/>
        <w:numPr>
          <w:ilvl w:val="0"/>
          <w:numId w:val="4"/>
        </w:numPr>
        <w:rPr>
          <w:sz w:val="28"/>
          <w:szCs w:val="28"/>
        </w:rPr>
      </w:pPr>
      <w:r>
        <w:rPr>
          <w:sz w:val="28"/>
          <w:szCs w:val="28"/>
        </w:rPr>
        <w:t>After that meeting I will send you a calendar of when assets for subsequent pages are needed.</w:t>
      </w:r>
    </w:p>
    <w:p w:rsidR="00DE1E08" w:rsidRPr="00DE1E08" w:rsidRDefault="00DE1E08" w:rsidP="00DE1E08">
      <w:pPr>
        <w:rPr>
          <w:sz w:val="28"/>
          <w:szCs w:val="28"/>
        </w:rPr>
      </w:pPr>
      <w:r w:rsidRPr="00DE1E08">
        <w:rPr>
          <w:sz w:val="28"/>
          <w:szCs w:val="28"/>
        </w:rPr>
        <w:tab/>
      </w:r>
    </w:p>
    <w:p w:rsidR="00DE1E08" w:rsidRDefault="00DE1E08" w:rsidP="00DE1E08">
      <w:pPr>
        <w:pStyle w:val="ListParagraph"/>
        <w:numPr>
          <w:ilvl w:val="0"/>
          <w:numId w:val="1"/>
        </w:numPr>
        <w:rPr>
          <w:sz w:val="28"/>
          <w:szCs w:val="28"/>
        </w:rPr>
      </w:pPr>
      <w:r>
        <w:rPr>
          <w:sz w:val="28"/>
          <w:szCs w:val="28"/>
        </w:rPr>
        <w:t>During the web development stage</w:t>
      </w:r>
    </w:p>
    <w:p w:rsidR="00DE1E08" w:rsidRDefault="00DE1E08" w:rsidP="00DE1E08">
      <w:pPr>
        <w:pStyle w:val="ListParagraph"/>
        <w:numPr>
          <w:ilvl w:val="0"/>
          <w:numId w:val="5"/>
        </w:numPr>
        <w:rPr>
          <w:sz w:val="28"/>
          <w:szCs w:val="28"/>
        </w:rPr>
      </w:pPr>
      <w:r>
        <w:rPr>
          <w:sz w:val="28"/>
          <w:szCs w:val="28"/>
        </w:rPr>
        <w:t>We give an 8-10 week window for development</w:t>
      </w:r>
    </w:p>
    <w:p w:rsidR="00DE1E08" w:rsidRDefault="00DE1E08" w:rsidP="00DE1E08">
      <w:pPr>
        <w:pStyle w:val="ListParagraph"/>
        <w:numPr>
          <w:ilvl w:val="0"/>
          <w:numId w:val="5"/>
        </w:numPr>
        <w:rPr>
          <w:sz w:val="28"/>
          <w:szCs w:val="28"/>
        </w:rPr>
      </w:pPr>
      <w:r>
        <w:rPr>
          <w:sz w:val="28"/>
          <w:szCs w:val="28"/>
        </w:rPr>
        <w:t xml:space="preserve">The quicker we receive assets, get responses, make decisions, the quicker we can move through the web development process. </w:t>
      </w:r>
    </w:p>
    <w:p w:rsidR="00DE1E08" w:rsidRDefault="00DE1E08" w:rsidP="00DE1E08">
      <w:pPr>
        <w:pStyle w:val="ListParagraph"/>
        <w:numPr>
          <w:ilvl w:val="0"/>
          <w:numId w:val="5"/>
        </w:numPr>
        <w:rPr>
          <w:sz w:val="28"/>
          <w:szCs w:val="28"/>
        </w:rPr>
      </w:pPr>
      <w:r>
        <w:rPr>
          <w:sz w:val="28"/>
          <w:szCs w:val="28"/>
        </w:rPr>
        <w:t>Lead time also depends on how many web/Luminaire Selector sites we are doing. Interest is picking up, so I recommend not waiting too long</w:t>
      </w:r>
    </w:p>
    <w:p w:rsidR="00DE1E08" w:rsidRDefault="00DE1E08" w:rsidP="00DE1E08">
      <w:pPr>
        <w:pStyle w:val="ListParagraph"/>
        <w:numPr>
          <w:ilvl w:val="0"/>
          <w:numId w:val="5"/>
        </w:numPr>
        <w:rPr>
          <w:sz w:val="28"/>
          <w:szCs w:val="28"/>
        </w:rPr>
      </w:pPr>
      <w:r>
        <w:rPr>
          <w:sz w:val="28"/>
          <w:szCs w:val="28"/>
        </w:rPr>
        <w:t>The first thing we will do is design a blueprinted site for you to approve. This for style, function, placement. From there we will add the design.</w:t>
      </w:r>
    </w:p>
    <w:p w:rsidR="00DE1E08" w:rsidRDefault="00DE1E08" w:rsidP="00DE1E08">
      <w:pPr>
        <w:pStyle w:val="ListParagraph"/>
        <w:numPr>
          <w:ilvl w:val="0"/>
          <w:numId w:val="5"/>
        </w:numPr>
        <w:rPr>
          <w:sz w:val="28"/>
          <w:szCs w:val="28"/>
        </w:rPr>
      </w:pPr>
      <w:r>
        <w:rPr>
          <w:sz w:val="28"/>
          <w:szCs w:val="28"/>
        </w:rPr>
        <w:t>During this time we will be collecting the data</w:t>
      </w:r>
    </w:p>
    <w:p w:rsidR="00834ABB" w:rsidRPr="00834ABB" w:rsidRDefault="00834ABB" w:rsidP="00834ABB">
      <w:pPr>
        <w:rPr>
          <w:sz w:val="28"/>
          <w:szCs w:val="28"/>
        </w:rPr>
      </w:pPr>
    </w:p>
    <w:p w:rsidR="00834ABB" w:rsidRDefault="00834ABB" w:rsidP="00834ABB">
      <w:pPr>
        <w:pStyle w:val="ListParagraph"/>
        <w:numPr>
          <w:ilvl w:val="0"/>
          <w:numId w:val="1"/>
        </w:numPr>
        <w:rPr>
          <w:sz w:val="28"/>
          <w:szCs w:val="28"/>
        </w:rPr>
      </w:pPr>
      <w:r>
        <w:rPr>
          <w:sz w:val="28"/>
          <w:szCs w:val="28"/>
        </w:rPr>
        <w:t>Once the sight  is launched</w:t>
      </w:r>
    </w:p>
    <w:p w:rsidR="00834ABB" w:rsidRDefault="005E6E03" w:rsidP="00834ABB">
      <w:pPr>
        <w:pStyle w:val="ListParagraph"/>
        <w:numPr>
          <w:ilvl w:val="0"/>
          <w:numId w:val="7"/>
        </w:numPr>
        <w:rPr>
          <w:sz w:val="28"/>
          <w:szCs w:val="28"/>
        </w:rPr>
      </w:pPr>
      <w:r>
        <w:rPr>
          <w:sz w:val="28"/>
          <w:szCs w:val="28"/>
        </w:rPr>
        <w:t>The goal is to have everything exactly as you want it by launch date</w:t>
      </w:r>
    </w:p>
    <w:p w:rsidR="005E6E03" w:rsidRDefault="005E6E03" w:rsidP="00834ABB">
      <w:pPr>
        <w:pStyle w:val="ListParagraph"/>
        <w:numPr>
          <w:ilvl w:val="0"/>
          <w:numId w:val="7"/>
        </w:numPr>
        <w:rPr>
          <w:sz w:val="28"/>
          <w:szCs w:val="28"/>
        </w:rPr>
      </w:pPr>
      <w:r>
        <w:rPr>
          <w:sz w:val="28"/>
          <w:szCs w:val="28"/>
        </w:rPr>
        <w:t>While we try to get all of the fixtures in the right category, we will work with you two weeks after the launch date to make any corrections that are seen</w:t>
      </w:r>
    </w:p>
    <w:p w:rsidR="005E6E03" w:rsidRDefault="005E6E03" w:rsidP="00834ABB">
      <w:pPr>
        <w:pStyle w:val="ListParagraph"/>
        <w:numPr>
          <w:ilvl w:val="0"/>
          <w:numId w:val="7"/>
        </w:numPr>
        <w:rPr>
          <w:sz w:val="28"/>
          <w:szCs w:val="28"/>
        </w:rPr>
      </w:pPr>
      <w:r>
        <w:rPr>
          <w:sz w:val="28"/>
          <w:szCs w:val="28"/>
        </w:rPr>
        <w:t>After that time, any changes to the Luminaire Selector or website will incur a charge, billed monthly</w:t>
      </w:r>
    </w:p>
    <w:p w:rsidR="005E6E03" w:rsidRDefault="005E6E03" w:rsidP="00834ABB">
      <w:pPr>
        <w:pStyle w:val="ListParagraph"/>
        <w:numPr>
          <w:ilvl w:val="0"/>
          <w:numId w:val="7"/>
        </w:numPr>
        <w:rPr>
          <w:sz w:val="28"/>
          <w:szCs w:val="28"/>
        </w:rPr>
      </w:pPr>
      <w:r>
        <w:rPr>
          <w:sz w:val="28"/>
          <w:szCs w:val="28"/>
        </w:rPr>
        <w:t xml:space="preserve">It is up to your company to determine how much you want to do in terms of maintenance. There is a fully </w:t>
      </w:r>
      <w:r>
        <w:rPr>
          <w:sz w:val="28"/>
          <w:szCs w:val="28"/>
        </w:rPr>
        <w:lastRenderedPageBreak/>
        <w:t>functional CMS program within the website, for you to make the changes you need. For the Luminaire Selector, we are happy to maintain that for you or we can train you and your staff how to add, delete, collect needed data etc.</w:t>
      </w:r>
    </w:p>
    <w:p w:rsidR="007B2A00" w:rsidRDefault="007B2A00" w:rsidP="007B2A00">
      <w:pPr>
        <w:rPr>
          <w:sz w:val="28"/>
          <w:szCs w:val="28"/>
        </w:rPr>
      </w:pPr>
    </w:p>
    <w:p w:rsidR="007B2A00" w:rsidRPr="007B2A00" w:rsidRDefault="007B2A00" w:rsidP="007B2A00">
      <w:pPr>
        <w:rPr>
          <w:sz w:val="28"/>
          <w:szCs w:val="28"/>
        </w:rPr>
      </w:pPr>
      <w:bookmarkStart w:id="0" w:name="_GoBack"/>
      <w:bookmarkEnd w:id="0"/>
    </w:p>
    <w:p w:rsidR="005E6E03" w:rsidRPr="005E6E03" w:rsidRDefault="005E6E03" w:rsidP="005E6E03">
      <w:pPr>
        <w:rPr>
          <w:sz w:val="28"/>
          <w:szCs w:val="28"/>
        </w:rPr>
      </w:pPr>
    </w:p>
    <w:p w:rsidR="00DE1E08" w:rsidRPr="00DE1E08" w:rsidRDefault="00DE1E08" w:rsidP="00834ABB">
      <w:pPr>
        <w:pStyle w:val="ListParagraph"/>
        <w:ind w:left="2880"/>
        <w:rPr>
          <w:sz w:val="28"/>
          <w:szCs w:val="28"/>
        </w:rPr>
      </w:pPr>
    </w:p>
    <w:p w:rsidR="00DE1E08" w:rsidRPr="00F470C8" w:rsidRDefault="00DE1E08" w:rsidP="00DE1E08">
      <w:pPr>
        <w:pStyle w:val="ListParagraph"/>
        <w:ind w:left="2880"/>
        <w:rPr>
          <w:sz w:val="28"/>
          <w:szCs w:val="28"/>
        </w:rPr>
      </w:pPr>
    </w:p>
    <w:p w:rsidR="00F470C8" w:rsidRPr="00417840" w:rsidRDefault="00F470C8" w:rsidP="00417840">
      <w:pPr>
        <w:ind w:left="1440"/>
        <w:rPr>
          <w:sz w:val="28"/>
          <w:szCs w:val="28"/>
        </w:rPr>
      </w:pPr>
    </w:p>
    <w:p w:rsidR="00417840" w:rsidRDefault="00417840" w:rsidP="00417840">
      <w:pPr>
        <w:jc w:val="center"/>
      </w:pPr>
    </w:p>
    <w:p w:rsidR="00417840" w:rsidRDefault="00417840" w:rsidP="00417840">
      <w:pPr>
        <w:jc w:val="center"/>
      </w:pPr>
    </w:p>
    <w:sectPr w:rsidR="0041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95EF6"/>
    <w:multiLevelType w:val="hybridMultilevel"/>
    <w:tmpl w:val="BF581C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43432B"/>
    <w:multiLevelType w:val="hybridMultilevel"/>
    <w:tmpl w:val="3224FE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464459C9"/>
    <w:multiLevelType w:val="hybridMultilevel"/>
    <w:tmpl w:val="71100594"/>
    <w:lvl w:ilvl="0" w:tplc="107E26A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14118C"/>
    <w:multiLevelType w:val="hybridMultilevel"/>
    <w:tmpl w:val="C4685A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708E4336"/>
    <w:multiLevelType w:val="hybridMultilevel"/>
    <w:tmpl w:val="4F5849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52A17A3"/>
    <w:multiLevelType w:val="hybridMultilevel"/>
    <w:tmpl w:val="E7FC55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ADA5C66"/>
    <w:multiLevelType w:val="hybridMultilevel"/>
    <w:tmpl w:val="F75E5A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40"/>
    <w:rsid w:val="002D423F"/>
    <w:rsid w:val="00417840"/>
    <w:rsid w:val="005E6E03"/>
    <w:rsid w:val="007B2A00"/>
    <w:rsid w:val="00834ABB"/>
    <w:rsid w:val="00DE1E08"/>
    <w:rsid w:val="00F4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C9504-A7F0-429D-B2F4-C556C57E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Rice</dc:creator>
  <cp:keywords/>
  <dc:description/>
  <cp:lastModifiedBy>Lana Rice</cp:lastModifiedBy>
  <cp:revision>1</cp:revision>
  <dcterms:created xsi:type="dcterms:W3CDTF">2015-03-26T03:21:00Z</dcterms:created>
  <dcterms:modified xsi:type="dcterms:W3CDTF">2015-03-26T04:24:00Z</dcterms:modified>
</cp:coreProperties>
</file>