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Strategie di digital marketing per le piccole e medie imprese italiane: il ruolo dei social media nella fidelizzazione del cliente</w:t>
      </w:r>
    </w:p>
    <w:p>
      <w:pPr>
        <w:pStyle w:val="Heading1"/>
      </w:pPr>
      <w:r>
        <w:rPr/>
        <w:t>Introduzione</w:t>
      </w:r>
    </w:p>
    <w:p>
      <w:pPr/>
      <w:r>
        <w:rPr/>
        <w:t>L'avvento delle tecnologie digitali ha ridefinito in profondità le logiche con cui le imprese progettano e attuano le proprie strategie di marketing. Il digital marketing può essere inteso come l'attività di promozione di prodotti o servizi realizzata attraverso tecnologie digitali, principalmente Internet, ma anche dispositivi mobili, display advertising e ogni altro medium digitale (Desai, 2019). La sua evoluzione, avviata negli anni Novanta e consolidatasi nel decennio successivo, ha modificato le modalità con cui marchi e imprese impiegano la tecnologia per comunicare con i propri mercati; man mano che le piattaforme digitali si integrano nei piani di marketing e nella vita quotidiana, e che le persone utilizzano dispositivi digitali in luogo della visita ai punti vendita fisici, le campagne di marketing digitale diventano più diffuse ed efficienti (Desai, 2019). In questo scenario, la diffusione di Internet e dei social media ha trasformato tanto i comportamenti dei consumatori quanto le modalità operative delle imprese, offrendo opportunità significative in termini di riduzione dei costi, miglioramento della brand awareness e incremento delle vendite, ma esponendo al contempo le organizzazioni a rischi rilevanti, quali il passaparola elettronico negativo e una presenza online intrusiva e fastidiosa (Dwivedi et al., 2021).</w:t>
      </w:r>
    </w:p>
    <w:p>
      <w:pPr/>
      <w:r>
        <w:rPr/>
        <w:t>All'interno di questo quadro, le piccole e medie imprese rappresentano un caso di particolare interesse. La ricerca disponibile evidenzia infatti che le PMI tendono a non sfruttare il pieno potenziale dei nuovi strumenti digitali, non traendo beneficio dalle opportunità che questi offrono, e solleva l'interrogativo se tali imprese abbiano effettivamente compreso il cambiamento di fondo nella natura della comunicazione indotto dalla digitalizzazione (Taiminen &amp; Karjaluoto, 2015). Questa apparente distanza tra potenzialità degli strumenti e capacità effettiva di impiego, attribuita prevalentemente a una carenza di conoscenze specifiche in materia di marketing digitale (Taiminen &amp; Karjaluoto, 2015), costituisce lo sfondo problematico da cui muove il presente lavoro, con specifico riferimento al contesto delle PMI italiane, tessuto produttivo caratterizzato da una marcata prevalenza di imprese di dimensioni contenute.</w:t>
      </w:r>
    </w:p>
    <w:p>
      <w:pPr/>
      <w:r>
        <w:rPr/>
        <w:t>Il tema della fidelizzazione del cliente assume, in questo contesto, una rilevanza centrale. In un ambiente in cui i social media consentono un dialogo continuativo e bidirezionale tra impresa e consumatore, la costruzione di relazioni durature rappresenta una leva strategica per compensare la limitatezza delle risorse tipica delle PMI. Le stesse opportunità di miglioramento della brand awareness e di incremento delle vendite associate al social e digital marketing (Dwivedi et al., 2021) appaiono strettamente connesse alla capacità di trasformare l'interazione online in un rapporto fiduciario stabile, mentre i rischi legati al passaparola elettronico negativo (Dwivedi et al., 2021) segnalano quanto la gestione della relazione con il cliente sia oggi più che mai delicata.</w:t>
      </w:r>
    </w:p>
    <w:p>
      <w:pPr/>
      <w:r>
        <w:rPr/>
        <w:t>Alla luce di tali premesse, la presente tesi si propone di analizzare, sulla base della letteratura disponibile, il ruolo dei social media nelle strategie di fidelizzazione del cliente adottate dalle PMI italiane. La domanda di ricerca principale può essere così formulata: in che modo l'utilizzo dei social media all'interno delle strategie di digital marketing può contribuire alla fidelizzazione del cliente nelle PMI italiane? A essa si affiancano due interrogativi derivati: quali fattori favoriscono o ostacolano l'adozione degli strumenti digitali da parte delle PMI, e quali evidenze empiriche la letteratura offre in merito all'efficacia di tali strumenti sul piano relazionale. Si precisa che il lavoro adotta un approccio di analisi basato sulla letteratura, senza raccolta di dati primari; le conclusioni saranno pertanto vincolate dalla natura e dai limiti delle fonti esaminate, tra cui la ridotta generalizzabilità dei risultati riferiti a contesti geografici specifici (Taiminen &amp; Karjaluoto, 2015).</w:t>
      </w:r>
    </w:p>
    <w:p>
      <w:pPr/>
      <w:r>
        <w:rPr/>
        <w:t>La tesi si articola in tre capitoli. Il primo delinea il quadro teorico del marketing digitale, definendone concetti, evoluzione e strumenti fondamentali. Il secondo approfondisce il rapporto tra social media e customer loyalty nelle PMI, esaminando opportunità, rischi e fattori di adozione. Il terzo propone un'analisi di casi ed evidenze empiriche desunte dalla letteratura, con particolare attenzione ai limiti di trasferibilità dei risultati. Le conclusioni ricompongono i risultati emersi per fornire una risposta articolata alla domanda di ricerca.</w:t>
      </w:r>
    </w:p>
    <w:p>
      <w:pPr>
        <w:pStyle w:val="Heading1"/>
      </w:pPr>
      <w:r>
        <w:rPr/>
        <w:t>Capitolo 1 - Quadro teorico del marketing digitale</w:t>
      </w:r>
    </w:p>
    <w:p>
      <w:pPr>
        <w:pStyle w:val="Heading3"/>
      </w:pPr>
      <w:r>
        <w:rPr/>
        <w:t>1.1 Definizione ed evoluzione del marketing digitale</w:t>
      </w:r>
    </w:p>
    <w:p>
      <w:pPr/>
      <w:r>
        <w:rPr/>
        <w:t>La definizione del marketing digitale costituisce il punto di partenza necessario per qualsiasi indagine sul ruolo dei canali online nella relazione con il cliente. La letteratura disponibile lo descrive come l'insieme delle attività di promozione di prodotti o servizi realizzate attraverso tecnologie digitali, prevalentemente su Internet, ma comprensive anche di telefonia mobile, display advertising e ogni altro medium digitale (Desai, 2019). Questa definizione, per quanto ampia, evidenzia due elementi rilevanti: la centralità del mezzo tecnologico e la pluralità dei canali coinvolti. Ne consegue che il marketing digitale non si esaurisce in un singolo strumento, bensì configura un ecosistema di piattaforme integrate nei piani di marketing e nella vita quotidiana degli individui.</w:t>
      </w:r>
    </w:p>
    <w:p>
      <w:pPr/>
      <w:r>
        <w:rPr/>
        <w:t>L'evoluzione storica di tale ecosistema è tracciabile a partire dagli anni Novanta e Duemila, periodo in cui lo sviluppo del marketing digitale ha modificato il modo in cui marchi e imprese utilizzano la tecnologia per finalità promozionali (Desai, 2019). La letteratura osserva che, man mano che le piattaforme digitali vengono incorporate nei piani di marketing e i consumatori impiegano dispositivi digitali in luogo della visita al punto vendita fisico, le campagne di marketing digitale diventano più diffuse ed efficienti (Desai, 2019). Questo spostamento comportamentale non è un dettaglio secondario: esso segnala una trasformazione strutturale della relazione tra impresa e mercato, in cui l'iniziativa comunicativa non è più unidirezionale. In tale prospettiva, i sistemi digitali comprendono, nella loro accezione più ampia, i canali di distribuzione e comunicazione digitali e gli User Generated Content (Mosca, 2014). Il riferimento agli User Generated Content è particolarmente significativo, poiché introduce il tema del contenuto prodotto dagli utenti, elemento che sarà centrale nell'analisi dei social media e della fidelizzazione trattata nei capitoli successivi. Si può dunque concludere che l'evoluzione del marketing digitale coincide con un progressivo passaggio da un modello di comunicazione controllato dall'impresa a un modello partecipativo, in cui il consumatore contribuisce attivamente alla costruzione del messaggio.</w:t>
      </w:r>
    </w:p>
    <w:p>
      <w:pPr>
        <w:pStyle w:val="Heading3"/>
      </w:pPr>
      <w:r>
        <w:rPr/>
        <w:t>1.2 Trasformazione digitale e innovazione dei modelli di business</w:t>
      </w:r>
    </w:p>
    <w:p>
      <w:pPr/>
      <w:r>
        <w:rPr/>
        <w:t>Il marketing digitale non può essere compreso isolatamente dalla più ampia trasformazione digitale che investe le organizzazioni. La letteratura sostiene che la trasformazione digitale e la conseguente innovazione dei modelli di business hanno alterato in modo fondamentale le aspettative e i comportamenti dei consumatori, esercitando una pressione considerevole sulle imprese tradizionali e producendo effetti disruptive su numerosi mercati (Verhoef et al., 2021). Questa osservazione è cruciale per il presente lavoro, poiché colloca le scelte di marketing all'interno di un mutamento organizzativo e competitivo di portata sistemica: l'adozione di strumenti digitali non è una mera decisione tattica, ma si inserisce in una ridefinizione complessiva del modo in cui le imprese creano e distribuiscono valore.</w:t>
      </w:r>
    </w:p>
    <w:p>
      <w:pPr/>
      <w:r>
        <w:rPr/>
        <w:t>A supporto di una lettura articolata del fenomeno, la letteratura distingue tre stadi della trasformazione digitale: digitization, digitalization e digital transformation (Verhoef et al., 2021). Tale distinzione consente di evitare un uso indifferenziato del termine, riconoscendo che la semplice conversione di informazioni in formato digitale (digitization) differisce dall'impiego delle tecnologie per modificare processi (digitalization) e, ancora, dalla trasformazione complessiva del modello di business (digital transformation). La medesima fonte precisa che la trasformazione digitale richiede specifiche strutture organizzative e comporta conseguenze per le metriche impiegate a misurare la performance (Verhoef et al., 2021). Questo elemento è di particolare interesse in prospettiva applicativa, perché suggerisce che l'efficacia degli strumenti digitali dipende non solo dalla loro adozione, ma dalla capacità dell'organizzazione di dotarsi di assetti e sistemi di misurazione coerenti.</w:t>
      </w:r>
    </w:p>
    <w:p>
      <w:pPr/>
      <w:r>
        <w:rPr/>
        <w:t>Parallelamente, la digitalizzazione investe anche i processi di innovazione. La letteratura evidenzia che la rapida e pervasiva digitalizzazione dei processi e degli esiti dell'innovazione ha messo in discussione assunti fondamentali relativi ai confini definitori dell'innovazione, all'agency dell'innovazione e alla relazione tra processi ed esiti innovativi (Nambisan et al., 2017). Sebbene tale contributo si concentri sul digital innovation management più che sul marketing in senso stretto, la sua rilevanza per il presente quadro teorico risiede nel mostrare come la logica digitale erode le assunzioni consolidate delle discipline manageriali. Se ne deduce che il marketing digitale va inteso non come una versione tecnologicamente aggiornata del marketing tradizionale, bensì come un ambito che partecipa a un ripensamento più generale delle categorie manageriali. La letteratura disponibile non consente, tuttavia, di stabilire con precisione in quale misura le PMI italiane abbiano attraversato i tre stadi della trasformazione digitale, poiché le fonti richiamate operano su un piano teorico e generale.</w:t>
      </w:r>
    </w:p>
    <w:p>
      <w:pPr>
        <w:pStyle w:val="Heading3"/>
      </w:pPr>
      <w:r>
        <w:rPr/>
        <w:t>1.3 Dal marketing tradizionale al marketing mix nelle piccole e medie imprese</w:t>
      </w:r>
    </w:p>
    <w:p>
      <w:pPr/>
      <w:r>
        <w:rPr/>
        <w:t>Il passaggio dal marketing tradizionale a quello digitale assume connotazioni peculiari nel contesto delle piccole e medie imprese, oggetto specifico del presente lavoro. La letteratura dedicata al marketing d'impresa nelle PMI descrive l'approccio di tali organizzazioni come prevalentemente intuitivo ed empirico, distante da quello teorico e strategico proprio del marketing management (Petrini, 2018). Questa caratterizzazione, formulata dalla dottrina maggioritaria, è di rilievo perché segnala una potenziale distanza tra i modelli teorici del marketing — inclusi gli schemi del marketing mix e delle leve tradizionali — e le pratiche effettivamente adottate dalle piccole realtà imprenditoriali. L'implicazione è che l'adozione di strumenti digitali da parte delle PMI possa avvenire in modo non pienamente strutturato, riflettendo la natura empirica del loro approccio complessivo.</w:t>
      </w:r>
    </w:p>
    <w:p>
      <w:pPr/>
      <w:r>
        <w:rPr/>
        <w:t>Un'illustrazione concreta di tale peculiarità emerge dalla stessa fonte, che documenta come un'impresa di medie dimensioni abbia promosso i propri prodotti mediante una molteplicità di strumenti, tra cui inserti pubblicitari su riviste, campagne di e-mail marketing e fiere di settore (Petrini, 2018). La coesistenza di strumenti tradizionali e digitali all'interno della medesima strategia promozionale conferma che, nelle PMI, il marketing mix si presenta spesso come una combinazione ibrida, in cui i canali online affiancano e non sostituiscono integralmente quelli offline. Se ne può concludere che, per le piccole e medie imprese, la transizione digitale non configura una rottura netta con il passato, ma un'integrazione graduale che riflette risorse e competenze specifiche. La letteratura disponibile non fornisce, in questi excerpt, una trattazione sistematica delle quattro leve del marketing mix (prodotto, prezzo, distribuzione, comunicazione) applicate al contesto digitale; tale limite viene qui esplicitato e non colmato con ricostruzioni non supportate dalle fonti .</w:t>
      </w:r>
    </w:p>
    <w:p>
      <w:pPr>
        <w:pStyle w:val="Heading3"/>
      </w:pPr>
      <w:r>
        <w:rPr/>
        <w:t>1.4 Strumenti e canali del marketing digitale</w:t>
      </w:r>
    </w:p>
    <w:p>
      <w:pPr/>
      <w:r>
        <w:rPr/>
        <w:t>Il marketing digitale si articola in una pluralità di strumenti e canali la cui rilevanza è confermata dalla letteratura. Tra questi, i social media occupano una posizione di crescente centralità: le fonti evidenziano che l'uso di Internet e dei social media ha modificato il comportamento del consumatore e le modalità con cui le imprese conducono la propria attività (Dwivedi et al., 2021). Il social e digital marketing offre alle organizzazioni opportunità significative attraverso costi inferiori, maggiore brand awareness e incremento delle vendite (Dwivedi et al., 2021). Questa evidenza è particolarmente rilevante per le PMI, per le quali il contenimento dei costi rappresenta un vincolo strutturale: la possibilità di accrescere la notorietà del marchio a costi ridotti costituisce, almeno sul piano potenziale, un vantaggio competitivo accessibile anche alle imprese dotate di risorse limitate.</w:t>
      </w:r>
    </w:p>
    <w:p>
      <w:pPr/>
      <w:r>
        <w:rPr/>
        <w:t>Tuttavia, la medesima letteratura segnala l'esistenza di sfide significative, riconducibili al passaparola elettronico negativo (negative electronic word-of-mouth) e a una presenza online del marchio intrusiva e irritante (Dwivedi et al., 2021). Questo elemento introduce un necessario correttivo alla lettura ottimistica degli strumenti digitali: la stessa natura partecipativa che ne costituisce la forza espone le imprese al rischio di dinamiche reputazionali sfavorevoli. La fonte richiama inoltre l'importanza di aspetti specifici quali intelligenza artificiale, augmented reality marketing, gestione dei contenuti digitali, mobile marketing e advertising, marketing B2B ed electronic word of mouth, evidenziando al contempo i limiti della ricerca corrente e i gap di conoscenza esistenti (Dwivedi et al., 2021). Il riconoscimento esplicito di tali lacune da parte di esperti del settore rappresenta un dato metodologicamente prezioso, poiché invita alla cautela nel trarre conclusioni definitive sull'efficacia degli strumenti digitali. La letteratura disponibile, in questi excerpt, non fornisce descrizioni tecniche dettagliate di strumenti quali la SEO, il content marketing e l'email marketing considerati singolarmente; pertanto la trattazione si limita agli elementi effettivamente supportati dalle fonti, senza integrazioni non documentate.</w:t>
      </w:r>
    </w:p>
    <w:p>
      <w:pPr>
        <w:pStyle w:val="Heading3"/>
      </w:pPr>
      <w:r>
        <w:rPr/>
        <w:t>1.5 Strategie digitali, funnel di marketing e customer journey</w:t>
      </w:r>
    </w:p>
    <w:p>
      <w:pPr/>
      <w:r>
        <w:rPr/>
        <w:t>Il livello strategico del marketing digitale trova espressione nella connessione tra l'architettura del funnel di marketing e la mappatura del customer journey. La letteratura si è proposta di analizzare gli attributi strutturali fondamentali dell'efficacia di marketing proprio attraverso il collegamento tra la funnel architecture e il customer journey mapping (Marchuk, 2023). Questo approccio è coerente con l'enfasi che la letteratura di marketing moderna pone sull'esperienza del cliente, richiamata nella stessa fonte (Marchuk, 2023). L'importanza di tale prospettiva risiede nel superamento di una concezione lineare e transazionale del rapporto con il cliente: il funnel e il customer journey descrivono un percorso articolato in fasi, lungo il quale l'impresa può intervenire con strumenti differenziati per accompagnare il consumatore dalla consapevolezza iniziale fino alla fidelizzazione.</w:t>
      </w:r>
    </w:p>
    <w:p>
      <w:pPr/>
      <w:r>
        <w:rPr/>
        <w:t>La rilevanza di questa impostazione per il presente lavoro è duplice. In primo luogo, essa collega il quadro teorico del marketing digitale al tema della customer loyalty, che sarà oggetto del secondo capitolo: se l'efficacia del marketing dipende dalla capacità di gestire l'intero percorso del cliente, allora la fidelizzazione non è un esito casuale, ma il risultato di una strategia deliberata di presidio delle diverse fasi del funnel. In secondo luogo, il riferimento all'esperienza del cliente introduce la dimensione relazionale che caratterizza in modo distintivo i social media, dove l'interazione continua consente forme di ingaggio non replicabili dai canali tradizionali. Si può dunque concludere che le strategie digitali efficaci richiedono un'integrazione tra strumenti operativi e visione complessiva del percorso del consumatore. La letteratura disponibile in questi excerpt non specifica, tuttavia, quali modelli di funnel siano più idonei alle caratteristiche organizzative delle PMI, né documenta evidenze empiriche sull'applicazione di tali schemi nel contesto italiano; tale limite viene qui dichiarato e sarà ripreso nell'analisi delle evidenze empiriche del terzo capitolo.</w:t>
      </w:r>
    </w:p>
    <w:p>
      <w:pPr/>
      <w:r>
        <w:rPr/>
        <w:t>Nel complesso, il quadro teorico delineato mostra come il marketing digitale costituisca un ambito in rapida evoluzione, radicato nella più ampia trasformazione digitale e caratterizzato da una tensione tra le opportunità offerte — riduzione dei costi, accrescimento della notorietà, gestione strategica del customer journey — e i rischi connessi alla natura partecipativa dei canali online. Questa duplice natura fornisce le premesse concettuali per l'analisi, sviluppata nei capitoli successivi, del ruolo dei social media nella fidelizzazione del cliente all'interno delle piccole e medie imprese italiane.</w:t>
      </w:r>
    </w:p>
    <w:p>
      <w:pPr>
        <w:pStyle w:val="Heading1"/>
      </w:pPr>
      <w:r>
        <w:rPr/>
        <w:t>Capitolo 2 - Social media e customer loyalty nelle PMI</w:t>
      </w:r>
    </w:p>
    <w:p>
      <w:pPr>
        <w:pStyle w:val="Heading3"/>
      </w:pPr>
      <w:r>
        <w:rPr/>
        <w:t>2.1 Caratteristiche e contesto delle PMI italiane</w:t>
      </w:r>
    </w:p>
    <w:p>
      <w:pPr/>
      <w:r>
        <w:rPr/>
        <w:t>L'analisi del ruolo dei social media nella fidelizzazione del cliente non può prescindere da una preliminare caratterizzazione del contesto in cui le piccole e medie imprese italiane operano. La letteratura evidenzia come tali imprese si trovino a fronteggiare una crescente complessità del contesto economico nazionale e internazionale, che le costringe a individuare nuove strategie per conseguire un vantaggio competitivo duraturo (Cedrola et al., 2009). In particolare, le PMI legate al modello del distretto industriale devono individuare percorsi di crescita capaci di rispondere alle sfide poste dall'economia della conoscenza (Cedrola et al., 2009). Tra le direttrici strategiche documentate figurano l'investimento in risorse intangibili volto a differenziare prodotti e processi, valorizzando know-how, creatività e design quali elementi distintivi del "made in Italy" (Cedrola et al., 2009), e la specificazione dell'identità dell'impresa e dei suoi valori in relazione al territorio, considerato non solo nella dimensione geografica ma anche nella valenza intangibile connessa alla sua storia e alle relazioni interorganizzative (Cedrola et al., 2009). Ne consegue che il vantaggio competitivo delle PMI italiane si radica prevalentemente in fattori relazionali e identitari, una configurazione che, come si argomenterà, presenta affinità concettuali con le logiche partecipative dei social media.</w:t>
      </w:r>
    </w:p>
    <w:p>
      <w:pPr/>
      <w:r>
        <w:rPr/>
        <w:t>Un tratto ulteriore, rilevante ai fini della fidelizzazione, riguarda la natura stessa dell'approccio al marketing adottato dalle PMI. La dottrina maggioritaria descrive tale approccio come intuitivo ed empirico, distante da quello teorico e strategico proprio del marketing management (Petrini, 2018). Le attività promozionali documentate in un caso aziendale — inserti pubblicitari su riviste, campagne di e-mail marketing e partecipazione a fiere di settore — rispecchiano appunto la peculiarità di questo approccio (Petrini, 2018). Se ne può dedurre che la fidelizzazione del cliente nelle PMI tende a fondarsi su prassi consolidate più che su modelli strutturati, un elemento che condiziona anche le modalità di adozione degli strumenti digitali. La letteratura disponibile in questi excerpt non consente, tuttavia, di quantificare in che misura tale approccio empirico si traduca in specifiche pratiche di gestione della relazione via social media.</w:t>
      </w:r>
    </w:p>
    <w:p>
      <w:pPr>
        <w:pStyle w:val="Heading3"/>
      </w:pPr>
      <w:r>
        <w:rPr/>
        <w:t>2.2 I social media come strumento di marketing: engagement e brand awareness</w:t>
      </w:r>
    </w:p>
    <w:p>
      <w:pPr/>
      <w:r>
        <w:rPr/>
        <w:t>L'avvento dei sistemi digitali ha modificato in profondità sia il comportamento dei consumatori sia le modalità con cui le imprese conducono la propria attività (Dwivedi et al., 2021). Tali sistemi, nell'accezione più ampia, comprendono i canali di distribuzione e comunicazione digitali e gli User Generated Content (Mosca, 2014). Proprio la centralità dei contenuti generati dagli utenti segnala un mutamento strutturale nella comunicazione di marketing: il consumatore non è più mero destinatario del messaggio, bensì potenziale co-produttore di valore comunicativo. Il marketing sociale e digitale offre alle organizzazioni opportunità significative in termini di riduzione dei costi, miglioramento della brand awareness e incremento delle vendite (Dwivedi et al., 2021). Questi tre benefici sono particolarmente rilevanti per le PMI, la cui dotazione di risorse limitata rende attrattivi strumenti a basso costo capaci di ampliare la notorietà del marchio.</w:t>
      </w:r>
    </w:p>
    <w:p>
      <w:pPr/>
      <w:r>
        <w:rPr/>
        <w:t>Tuttavia, la medesima fonte segnala che accanto alle opportunità esistono sfide significative, derivanti dal passaparola elettronico negativo (electronic word-of-mouth) e da una presenza online del brand percepita come intrusiva e irritante (Dwivedi et al., 2021). Emerge dunque una tensione strutturale, già anticipata nel quadro teorico: la stessa natura partecipativa che rende i social media efficaci nella costruzione dell'engagement li espone al rischio di effetti reputazionali negativi difficilmente controllabili. Occorre sottolineare che il contributo richiamato ha carattere di sintesi prospettica di esperti e dichiara esplicitamente di evidenziare i limiti della ricerca corrente e di formulare interrogativi aperti (Dwivedi et al., 2021); esso pertanto indica direzioni di indagine più che offrire evidenze empiriche conclusive sull'efficacia degli strumenti. Questa cautela metodologica va tenuta presente nel trasferire tali osservazioni al contesto specifico delle PMI italiane.</w:t>
      </w:r>
    </w:p>
    <w:p>
      <w:pPr>
        <w:pStyle w:val="Heading3"/>
      </w:pPr>
      <w:r>
        <w:rPr/>
        <w:t>2.3 Fidelizzazione, customer retention e soddisfazione</w:t>
      </w:r>
    </w:p>
    <w:p>
      <w:pPr/>
      <w:r>
        <w:rPr/>
        <w:t>Il concetto di fidelizzazione richiede una definizione che ne colga la dimensione relazionale, distinta dalla semplice ripetizione dell'acquisto. La letteratura organizzativa applicata al marketing offre elementi utili in tal senso: uno studio condotto su 390 clienti di ristoranti mediante analisi PLS-SEM esamina l'effetto del customer-company fit (CC fit) sul comportamento di voice del cliente e il ruolo mediatore del customer commitment (Kerse, 2024). I risultati indicano che il CC fit influenza direttamente sia il commitment sia il comportamento di voice, e che il commitment svolge un ruolo di mediazione (Kerse, 2024). Se ne può argomentare che la fidelizzazione non dipende soltanto dalla soddisfazione transazionale, ma dall'allineamento valoriale tra cliente e impresa e dal conseguente impegno relazionale: un cliente che percepisce congruenza con i valori dell'organizzazione tende a manifestare il proprio impegno anche attraverso la voice, ossia l'espressione attiva di opinioni. Questa evidenza è coerente con la centralità dell'identità e dei valori d'impresa già rilevata come fattore competitivo delle PMI italiane (Cedrola et al., 2009).</w:t>
      </w:r>
    </w:p>
    <w:p>
      <w:pPr/>
      <w:r>
        <w:rPr/>
        <w:t>Va tuttavia riconosciuto un rilevante limite di trasferibilità. Lo studio richiamato si fonda su un campione raccolto con metodo di campionamento di convenienza in una provincia della Turchia e riguarda specificamente il settore della ristorazione, scelto per la natura ad alto contatto del servizio, che rende i customer voice behaviors particolarmente rilevanti (Kerse, 2024). La letteratura disponibile in questi excerpt non consente pertanto di estendere direttamente tali risultati alle PMI italiane né di isolare il ruolo specifico dei social media nel processo di fidelizzazione descritto. Il valore del contributo risiede piuttosto nel fornire uno schema concettuale — fit valoriale, commitment, voice — utile a interpretare la relazione digitale con il cliente.</w:t>
      </w:r>
    </w:p>
    <w:p>
      <w:pPr>
        <w:pStyle w:val="Heading3"/>
      </w:pPr>
      <w:r>
        <w:rPr/>
        <w:t>2.4 Social media, relazione con il cliente e community online</w:t>
      </w:r>
    </w:p>
    <w:p>
      <w:pPr/>
      <w:r>
        <w:rPr/>
        <w:t>Il passaggio dai canali tradizionali alle piattaforme digitali comporta una ridefinizione della rete di attori coinvolti nella comunicazione di marketing e nella costruzione della relazione. Uno studio esplorativo basato su un cross-sectional embedded single-case study analizza il network di comunicazione sviluppatosi attorno a Zooppa, una delle principali piattaforme di creative crowdsourcing (VERNUCCIO &amp; CECCOTTI, 2018). La ricerca delinea gli obiettivi perseguiti dai diversi attori — brand, agenzie, creativi del crowd — e l'evoluzione dei loro ruoli nelle nuove dinamiche relazionali, elaborando un framework sulle architetture crowd-driven emergenti secondo le opposte spinte della disintermediazione e re-intermediazione (VERNUCCIO &amp; CECCOTTI, 2018). Se ne può concludere che le piattaforme digitali non si limitano a veicolare messaggi, ma riconfigurano i rapporti tra impresa e pubblico, aprendo spazi di co-creazione che prefigurano logiche di community. Tale lettura relazionale è coerente con la natura partecipativa dei social media e con la centralità degli User Generated Content (Mosca, 2014). L'autore stesso, peraltro, dichiara che la ricerca, essendo qualitativa e fondata su un singolo caso, non può assumere validità di ordine generale (VERNUCCIO &amp; CECCOTTI, 2018), limite che impone prudenza nella generalizzazione.</w:t>
      </w:r>
    </w:p>
    <w:p>
      <w:pPr/>
      <w:r>
        <w:rPr/>
        <w:t>La dimensione relazionale ed esperienziale della fidelizzazione trova ulteriore riscontro in uno studio induttivo su otto casi di imprese vitivinicole nella provincia di Verona, condotto tramite interviste in profondità (CAPITELLO et al., 2018). La ricerca evidenzia le caratteristiche dell'offerta esperienziale in termini di contenuti, originalità e vantaggi per l'impresa, individuando quali leve di sviluppo il ruolo delle risorse umane, gli investimenti materiali e immateriali, l'analisi della domanda, il processo di comunicazione e il ruolo del territorio (CAPITELLO et al., 2018). Significativamente, lo studio rileva che, mentre la relazione con il consumatore-visitatore risulta innovativa, le relazioni con le altre imprese e con il più ampio sistema territoriale mostrano carenze dovute a mancanza di spirito cooperativo e di fiducia reciproca (CAPITELLO et al., 2018). Questo dato è rilevante per l'oggetto del capitolo: la fidelizzazione del cliente può risultare più agevole della costruzione di reti collaborative tra imprese, elemento che, come rilevato in apertura, costituisce invece un fattore competitivo strategico per le PMI italiane (Cedrola et al., 2009). Anche in questo caso, la fonte dichiara di rappresentare una prima esplorazione, suscettibile di ampliamento del campione e di applicazione ad altri contesti territoriali (CAPITELLO et al., 2018), sicché i risultati vanno intesi come indicazioni orientative.</w:t>
      </w:r>
    </w:p>
    <w:p>
      <w:pPr>
        <w:pStyle w:val="Heading3"/>
      </w:pPr>
      <w:r>
        <w:rPr/>
        <w:t>2.5 Sfide e opportunità: risorse limitate e barriere all'adozione</w:t>
      </w:r>
    </w:p>
    <w:p>
      <w:pPr/>
      <w:r>
        <w:rPr/>
        <w:t>L'ultimo nodo tematico riguarda i fattori che favoriscono o ostacolano l'adozione degli strumenti digitali nelle PMI, questione centrale rispetto alla domanda di ricerca. Il contributo più diretto proviene da uno studio che combina interviste semi-strutturate con 16 manager e un'indagine su 421 rispondenti in PMI della Finlandia centrale (Taiminen &amp; Karjaluoto, 2015). I risultati rivelano che le PMI non sfruttano il pieno potenziale dei nuovi strumenti digitali e non traggono beneficio dalle opportunità che essi offrono, sollevando il dubbio che tali imprese non abbiano compreso il mutamento fondamentale nella natura della comunicazione prodotto dalla digitalizzazione (Taiminen &amp; Karjaluoto, 2015). La principale barriera individuata è la carenza di conoscenza del marketing digitale, che impedisce alle PMI di tenere il passo con gli sviluppi tecnologici (Taiminen &amp; Karjaluoto, 2015). Se ne può argomentare che l'ostacolo prevalente non è di natura strettamente economica, bensì cognitiva e competenziale: questa constatazione si collega all'approccio intuitivo ed empirico al marketing documentato per le PMI italiane (Petrini, 2018), suggerendo che il limite competenziale possa costituire un tratto ricorrente. Coerentemente, lo studio segnala la necessità di programmi di formazione a sostegno delle PMI, chiamando in causa il ruolo delle politiche pubbliche (Taiminen &amp; Karjaluoto, 2015).</w:t>
      </w:r>
    </w:p>
    <w:p>
      <w:pPr/>
      <w:r>
        <w:rPr/>
        <w:t>Il quadro che emerge configura dunque un paradosso: gli strumenti che offrono le maggiori opportunità di riduzione dei costi e accrescimento della brand awareness (Dwivedi et al., 2021) risultano al contempo sottoutilizzati proprio dalle imprese che, per dotazione limitata di risorse, ne trarrebbero il maggior beneficio potenziale. Occorre tuttavia dichiarare con onestà un rilevante limite di trasferibilità: i dati provengono da una singola regione, circostanza che, come riconosciuto dagli stessi autori, ne limita la generalizzabilità (Taiminen &amp; Karjaluoto, 2015). La letteratura disponibile in questi excerpt non consente pertanto di stabilire in che misura le barriere all'adozione rilevate nel contesto finlandese si riproducano nelle PMI italiane, né di misurare l'incidenza specifica dei social media rispetto agli altri canali digitali. Questo vuoto conoscitivo — congiunto alla natura prevalentemente qualitativa e localizzata delle fonti esperienziali e relazionali esaminate (VERNUCCIO &amp; CECCOTTI, 2018); (CAPITELLO et al., 2018) — definisce il perimetro entro cui il terzo capitolo esaminerà le evidenze empiriche, tenendo costantemente presente il divario tra le potenzialità teoriche degli strumenti e la loro effettiva applicazione. Complessivamente, il capitolo mostra come il contributo dei social media alla customer loyalty nelle PMI si collochi all'intersezione tra una promessa relazionale coerente con l'identità competitiva di tali imprese e un insieme di barriere, prevalentemente competenziali, che ne condizionano la realizzazione.</w:t>
      </w:r>
    </w:p>
    <w:p>
      <w:pPr>
        <w:pStyle w:val="Heading1"/>
      </w:pPr>
      <w:r>
        <w:rPr/>
        <w:t>Capitolo 3 - Analisi di casi ed evidenze empiriche</w:t>
      </w:r>
    </w:p>
    <w:p>
      <w:pPr>
        <w:pStyle w:val="Heading2"/>
      </w:pPr>
      <w:r>
        <w:rPr/>
        <w:t>3.1 Metodologia dell'analisi e criteri di selezione dei casi</w:t>
      </w:r>
    </w:p>
    <w:p>
      <w:pPr/>
      <w:r>
        <w:rPr/>
        <w:t>Il presente capitolo adotta un approccio di analisi basato sulla letteratura, coerente con l'impostazione dichiarata nell'introduzione: non si procede ad alcuna raccolta di dati primari, bensì alla rilettura critica di contributi già pubblicati, selezionati in ragione della loro pertinenza rispetto alla domanda di ricerca sul ruolo dei social media nella fidelizzazione del cliente nelle PMI italiane. La selezione delle fonti empiriche ha privilegiato studi che presentano un disegno di ricerca esplicito e un'unità di analisi riconducibile alle piccole e medie imprese, ai loro processi di marketing o alle dinamiche relazionali con il consumatore. Ne deriva un corpus eterogeneo quanto a metodo — casi studio qualitativi, single-case study, indagini survey e analisi statistiche su campioni ampi — la cui varietà costituisce al contempo una risorsa, poiché consente una triangolazione fra prospettive diverse, e un limite, poiché rende problematico un confronto diretto dei risultati.</w:t>
      </w:r>
    </w:p>
    <w:p>
      <w:pPr/>
      <w:r>
        <w:rPr/>
        <w:t>L'eterogeneità metodologica va dichiarata come vincolo strutturale dell'analisi. Le evidenze disponibili spaziano da studi induttivi basati su interviste in profondità, come l'indagine su otto imprese vitivinicole veronesi (CAPITELLO et al., 2018), a disegni esplorativi qualitativi imperniati su un singolo caso (VERNUCCIO &amp; CECCOTTI, 2018), fino a impianti quantitativi fondati su survey (Taiminen &amp; Karjaluoto, 2015) o su analisi statistiche di centinaia di imprese (TISCINI et al., 2018). A ciò si aggiunge che parte delle fonti riferisce a contesti geografici e settoriali esterni all'oggetto specifico della tesi, come l'indagine sui clienti della ristorazione in Turchia (Kerse, 2024) o lo studio sull'adozione degli strumenti digitali nelle PMI della Finlandia centrale (Taiminen &amp; Karjaluoto, 2015). La strategia analitica adottata consiste pertanto nel comparare metodi, popolazioni e risultati per estrarne indicazioni convergenti, esplicitando in ogni passaggio i limiti di trasferibilità al contesto delle PMI italiane.</w:t>
      </w:r>
    </w:p>
    <w:p>
      <w:pPr>
        <w:pStyle w:val="Heading2"/>
      </w:pPr>
      <w:r>
        <w:rPr/>
        <w:t>3.2 Casi di studio di PMI italiane e best practice</w:t>
      </w:r>
    </w:p>
    <w:p>
      <w:pPr/>
      <w:r>
        <w:rPr/>
        <w:t>Un primo insieme di evidenze riferite direttamente al contesto italiano riguarda la dimensione esperienziale e relazionale della proposta di valore. Lo studio condotto su otto imprese vitivinicole della provincia di Verona, di natura qualitativa e basato su interviste in profondità secondo un approccio induttivo, mette in luce come la relazione con il consumatore-visitatore possa essere innovata attraverso percorsi esperienziali che valorizzano contenuti, originalità e coinvolgimento (CAPITELLO et al., 2018). Le leve di sviluppo individuate — ruolo delle risorse umane, investimenti materiali e immateriali, analisi della domanda, processo di comunicazione e valorizzazione del territorio — descrivono un modello relazionale che, pur non essendo esplicitamente digitale, è coerente con le logiche di ingaggio continuativo che i social media abilitano. Lo stesso studio rileva tuttavia una carenza significativa nelle relazioni interorganizzative, dovuta a un deficit di spirito cooperativo e di fiducia reciproca (CAPITELLO et al., 2018), elemento che segnala un ostacolo strutturale alla costruzione di ecosistemi relazionali estesi.</w:t>
      </w:r>
    </w:p>
    <w:p>
      <w:pPr/>
      <w:r>
        <w:rPr/>
        <w:t>La questione delle relazioni collaborative come fattore competitivo emerge anche in altri contributi riferiti al tessuto delle PMI italiane. L'analisi dei percorsi di internazionalizzazione delle imprese distrettuali individua nella specificazione dell'identità dell'impresa e nel legame con il territorio una terza via strategica, fondata sulla valorizzazione della dimensione intangibile e delle relazioni interorganizzative (Cedrola et al., 2009). Le capacità di esplorazione, apprendimento e adattamento risultano sviluppabili attraverso relazioni collaborative tra attori della medesima catena del valore (Cedrola et al., 2009): si tratta di competenze che, per analogia argomentativa, appaiono coerenti con la gestione strategica dei canali sociali, sebbene la fonte non tratti esplicitamente i social media. La letteratura disponibile in questi excerpt non consente pertanto di stabilire un nesso diretto e documentato tra queste strategie territoriali e l'impiego delle piattaforme social ai fini della fidelizzazione.</w:t>
      </w:r>
    </w:p>
    <w:p>
      <w:pPr/>
      <w:r>
        <w:rPr/>
        <w:t>Il tema della cooperazione fra imprese trova infine un riscontro quantitativo nell'analisi dei contratti di rete stipulati in Italia, condotta su 531 imprese manifatturiere mediante analisi statistica di dati contabili ed extracontabili (TISCINI et al., 2018). Lo studio evidenzia segnali positivi circa la capacità del contratto di rete di migliorare la performance delle imprese retiste attraverso incrementi di produttività ed efficienza, con la significatività di variabili esogene quali territorio e settore (TISCINI et al., 2018). Pur non riguardando direttamente i social media né la customer loyalty, questa evidenza è rilevante perché documenta empiricamente che il superamento dell'isolamento — richiamato come carenza nello studio vitivinicolo (CAPITELLO et al., 2018) — genera benefici misurabili. Se ne può inferire, con la cautela imposta dalla distanza tematica della fonte, che la dimensione cooperativa costituisce un abilitatore delle strategie relazionali, senza che tuttavia gli excerpt disponibili ne dimostrino l'effetto sulla fidelizzazione mediata dai canali digitali.</w:t>
      </w:r>
    </w:p>
    <w:p>
      <w:pPr>
        <w:pStyle w:val="Heading2"/>
      </w:pPr>
      <w:r>
        <w:rPr/>
        <w:t>3.3 Evidenze empiriche dalla letteratura sui social media e la loyalty</w:t>
      </w:r>
    </w:p>
    <w:p>
      <w:pPr/>
      <w:r>
        <w:rPr/>
        <w:t>Sul versante specificamente digitale, l'evidenza empirica più direttamente pertinente alle PMI è offerta dall'indagine mista — sedici interviste semi-strutturate a manager e 421 rispondenti a survey — condotta nella Finlandia centrale (Taiminen &amp; Karjaluoto, 2015). I risultati indicano che le PMI non sfruttano il pieno potenziale dei nuovi strumenti digitali e non traggono beneficio dalle opportunità che essi offrono, prevalentemente a causa di una carenza di conoscenza del marketing digitale (Taiminen &amp; Karjaluoto, 2015). Emerge inoltre il dubbio che le PMI non abbiano compreso il mutamento fondamentale nella natura della comunicazione indotto dalla digitalizzazione (Taiminen &amp; Karjaluoto, 2015). Questo studio, per robustezza del disegno e ampiezza campionaria, costituisce l'ancoraggio empirico più solido del capitolo; tuttavia i suoi stessi autori dichiarano che i dati provengono da una sola regione, circostanza che ne limita la generalizzabilità (Taiminen &amp; Karjaluoto, 2015). La trasferibilità al contesto italiano resta dunque un'ipotesi non verificabile con le fonti disponibili.</w:t>
      </w:r>
    </w:p>
    <w:p>
      <w:pPr/>
      <w:r>
        <w:rPr/>
        <w:t>La cornice interpretativa entro cui collocare tali risultati è fornita dal contributo collettivo di più esperti sul digital e social media marketing, che documenta la duplice natura di questi canali (Dwivedi et al., 2021). Da un lato, il marketing sociale e digitale offre opportunità significative sotto forma di costi ridotti, migliore brand awareness e incremento delle vendite; dall'altro, esistono sfide rilevanti derivanti dal passaparola elettronico negativo e da una presenza online del brand percepita come intrusiva e irritante (Dwivedi et al., 2021). Lo stesso contributo evidenzia esplicitamente i limiti della ricerca corrente e delinea i gap conoscitivi ancora aperti nel dominio (Dwivedi et al., 2021). Il confronto fra questa lettura d'insieme e l'evidenza finlandese produce una convergenza argomentativa: il divario fra potenzialità teoriche e realizzazione effettiva, individuato come gap nella letteratura generale, trova conferma nel dato empirico del mancato sfruttamento degli strumenti da parte delle PMI (Taiminen &amp; Karjaluoto, 2015); (Dwivedi et al., 2021).</w:t>
      </w:r>
    </w:p>
    <w:p>
      <w:pPr/>
      <w:r>
        <w:rPr/>
        <w:t>Un ulteriore tassello riguarda i meccanismi relazionali sottostanti alla loyalty. Lo studio sui clienti della ristorazione, basato su 390 questionari analizzati mediante PLS-SEM, dimostra che la congruenza cliente-impresa influenza direttamente sia il commitment del cliente sia il comportamento di voice, con il commitment che svolge un ruolo di mediazione (Kerse, 2024). Sebbene condotto in Turchia e nel settore della ristorazione, e dunque non trasferibile direttamente alle PMI italiane, questo studio offre un modello causale che illumina il legame teorico tra coerenza valoriale, impegno e voce del cliente — dimensioni centrali per comprendere come le interazioni sui social media, ambiente naturale del voice e del passaparola, possano tradursi in fidelizzazione. Analogamente, l'analisi del creative crowdsourcing attorno alla piattaforma Zooppa, condotta come single-case study qualitativo, ricostruisce l'evoluzione dei ruoli degli attori del network di comunicazione secondo le spinte di disintermediazione e re-intermediazione (VERNUCCIO &amp; CECCOTTI, 2018), evidenziando come le piattaforme digitali ridefiniscano le relazioni fra impresa, agenzia e consumatore. Gli stessi autori riconoscono che, essendo la ricerca qualitativa e imperniata su un solo caso, essa non può assumere validità di ordine generale (VERNUCCIO &amp; CECCOTTI, 2018).</w:t>
      </w:r>
    </w:p>
    <w:p>
      <w:pPr>
        <w:pStyle w:val="Heading2"/>
      </w:pPr>
      <w:r>
        <w:rPr/>
        <w:t>3.4 Discussione dei risultati e implicazioni manageriali</w:t>
      </w:r>
    </w:p>
    <w:p>
      <w:pPr/>
      <w:r>
        <w:rPr/>
        <w:t>La comparazione delle evidenze consente di formulare alcune considerazioni, subordinate ai limiti delle fonti. Sul piano dei metodi, si registra un contrasto fra la profondità interpretativa degli studi qualitativi (CAPITELLO et al., 2018); (VERNUCCIO &amp; CECCOTTI, 2018) e la maggiore capacità di generalizzazione, seppur circoscritta, degli impianti quantitativi (Taiminen &amp; Karjaluoto, 2015); (TISCINI et al., 2018); (Kerse, 2024). I primi restituiscono la ricchezza dei processi relazionali ma dichiarano l'impossibilità di estendere i risultati; i secondi offrono misure ma su popolazioni e contesti geografici distanti dall'oggetto della tesi. Ne consegue che nessuna singola fonte fornisce evidenza empirica diretta sull'effetto dei social media sulla fidelizzazione del cliente nelle PMI italiane: la risposta alla domanda di ricerca va costruita per convergenza indiziaria, non per dimostrazione diretta.</w:t>
      </w:r>
    </w:p>
    <w:p>
      <w:pPr/>
      <w:r>
        <w:rPr/>
        <w:t>Sul piano dei risultati, gli studi concordano nell'attribuire valore strategico alla relazione — esperienziale (CAPITELLO et al., 2018), identitaria e territoriale (Cedrola et al., 2009), cooperativa (TISCINI et al., 2018) — e nel riconoscere che il commitment e la congruenza valoriale sostengono i comportamenti fedeli del cliente (Kerse, 2024). Al tempo stesso, emerge un disaccordo implicito fra il potenziale relazionale dei canali digitali, celebrato dalla letteratura teorica (Dwivedi et al., 2021), e la sua modesta realizzazione operativa, documentata sul campo (Taiminen &amp; Karjaluoto, 2015). Questa tensione fra promessa e prassi rappresenta il risultato più solido dell'analisi.</w:t>
      </w:r>
    </w:p>
    <w:p>
      <w:pPr/>
      <w:r>
        <w:rPr/>
        <w:t>Le implicazioni manageriali che ne discendono, formulate con la prudenza imposta dai limiti di trasferibilità, indicano che il colmamento del divario competenziale — ossia la formazione e la comprensione della natura mutata della comunicazione (Taiminen &amp; Karjaluoto, 2015) — costituisce la precondizione perché le PMI convertano le opportunità dei social media in fidelizzazione. La costruzione di relazioni cooperative e la valorizzazione dell'identità e del territorio (Cedrola et al., 2009); (TISCINI et al., 2018), unite a un presidio attento dei rischi reputazionali connessi al passaparola negativo (Dwivedi et al., 2021), appaiono le direttrici gestionali più coerenti con l'evidenza disponibile. La letteratura esaminata in questi excerpt non consente, tuttavia, di quantificare l'entità di tale effetto né di stabilirne la specificità rispetto al contesto italiano: questo resta il principale gap conoscitivo che le conclusioni dovranno esplicitamente riconoscere.</w:t>
      </w:r>
    </w:p>
    <w:p>
      <w:pPr>
        <w:pStyle w:val="Heading1"/>
      </w:pPr>
      <w:r>
        <w:rPr/>
        <w:t>Conclusioni</w:t>
      </w:r>
    </w:p>
    <w:p>
      <w:pPr/>
      <w:r>
        <w:rPr/>
        <w:t>La domanda di ricerca che ha guidato il presente lavoro — in che modo il marketing digitale, e in particolare i social media, possa contribuire alla fidelizzazione del cliente nelle piccole e medie imprese italiane — trova, alla luce della letteratura esaminata, una risposta articolata ma necessariamente cauta. L'analisi condotta consente di ricomporre i risultati emersi nei tre capitoli attorno a una tensione centrale: quella tra il potenziale relazionale attribuito ai canali digitali sul piano teorico e la sua limitata realizzazione operativa documentata sul campo. Da un lato, la letteratura riconosce che l'uso di internet e dei social media ha modificato il comportamento dei consumatori e le modalità con cui le imprese conducono il proprio business, offrendo opportunità significative in termini di riduzione dei costi, accrescimento della notorietà di marca e incremento delle vendite, pur a fronte di sfide rilevanti connesse al passaparola elettronico negativo e a una presenza online intrusiva o irritante (Dwivedi et al., 2021). Dall'altro, l'evidenza empirica disponibile segnala che le PMI non sfruttano il pieno potenziale dei nuovi strumenti digitali e non traggono beneficio dalle opportunità che essi offrono, principalmente a causa di una carenza di conoscenze in materia di marketing digitale e di una comprensione insufficiente del mutamento nella natura della comunicazione indotto dalla digitalizzazione (Taiminen &amp; Karjaluoto, 2015).</w:t>
      </w:r>
    </w:p>
    <w:p>
      <w:pPr/>
      <w:r>
        <w:rPr/>
        <w:t>Da questa duplice constatazione discendono implicazioni per le PMI italiane, formulate con la prudenza imposta dai limiti di trasferibilità delle fonti. Il colmamento del divario competenziale — attraverso la formazione e la comprensione della natura relazionale e partecipativa dei canali digitali — si configura come la precondizione affinché le opportunità teoriche si traducano in effettiva fidelizzazione (Taiminen &amp; Karjaluoto, 2015). In questa prospettiva, la costruzione di relazioni orientate all'impegno del cliente appare coerente con l'evidenza secondo cui il commitment del cliente svolge un ruolo mediante nell'attivazione di comportamenti relazionali attivi (Kerse, 2024), sebbene tale risultato provenga da un contesto settoriale e geografico specifico. Il presidio dei rischi reputazionali connessi al passaparola negativo rappresenta un ulteriore corollario gestionale coerente con la letteratura (Dwivedi et al., 2021).</w:t>
      </w:r>
    </w:p>
    <w:p>
      <w:pPr/>
      <w:r>
        <w:rPr/>
        <w:t>I limiti della ricerca devono essere dichiarati con onestà. Il lavoro adotta un approccio di analisi basato sulla letteratura, senza raccolta di dati primari, ed è pertanto vincolato dalla natura delle fonti esaminate. L'evidenza empirica principale proviene da una singola regione, circostanza che, come riconosciuto dagli stessi autori, ne limita la generalizzabilità (Taiminen &amp; Karjaluoto, 2015); analogamente, i dati relativi ai comportamenti relazionali del cliente derivano da un campione settoriale non trasferibile senza cautela (Kerse, 2024). La letteratura disponibile in questi excerpt non consente di quantificare l'entità dell'effetto dei social media sulla fidelizzazione, né di stabilirne la specificità rispetto al contesto italiano, che rimane il principale vuoto conoscitivo.</w:t>
      </w:r>
    </w:p>
    <w:p>
      <w:pPr/>
      <w:r>
        <w:rPr/>
        <w:t>Le prospettive future di ricerca discendono direttamente da tali limiti. Appare necessario sviluppare studi condotti specificamente sul tessuto delle PMI italiane, capaci di isolare l'incidenza dei social media rispetto agli altri canali digitali e di misurare l'effetto delle competenze digitali sui risultati di fidelizzazione. In coerenza con l'invito della letteratura a individuare i gap esistenti e a formulare nuove proposizioni di ricerca (Dwivedi et al., 2021), future indagini potrebbero verificare la trasferibilità dei meccanismi relazionali osservati in altri contesti (Kerse, 2024), contribuendo a colmare la distanza tra la promessa teorica e la prassi operativa emersa come risultato più solido di questo lavoro.</w:t>
      </w:r>
    </w:p>
    <w:p>
      <w:pPr>
        <w:pStyle w:val="Heading1"/>
      </w:pPr>
      <w:r>
        <w:rPr/>
        <w:t>Bibliografia</w:t>
      </w:r>
    </w:p>
    <w:p>
      <w:pPr/>
      <w:r>
        <w:rPr/>
        <w:t>Desai, D. M. V. (2019).  Digital Marketing: A Review. International Journal of Trend in Scientific Research and Development. https://doi.org/10.31142/ijtsrd23100</w:t>
      </w:r>
    </w:p>
    <w:p>
      <w:pPr/>
      <w:r>
        <w:rPr/>
        <w:t>Dwivedi, Y. K., Ismagilova, E., Hughes, D. L., Carlson, J., Filieri, R., Jacobson, J., ... Wang, Y. (2021).  Setting the future of digital and social media marketing research: Perspectives and research propositions. International Journal of Information Management. https://doi.org/10.1016/j.ijinfomgt.2020.102168</w:t>
      </w:r>
    </w:p>
    <w:p>
      <w:pPr/>
      <w:r>
        <w:rPr/>
        <w:t>Taiminen, H. M., &amp; Karjaluoto, H. (2015).  The usage of digital marketing channels in SMEs. Journal of Small Business and Enterprise Development. https://doi.org/10.1108/jsbed-05-2013-0073</w:t>
      </w:r>
    </w:p>
    <w:p>
      <w:pPr/>
      <w:r>
        <w:rPr/>
        <w:t>Mosca, F. (2014).  Il marketing e le innovazioni del digitale. Institutional Research Information System University of Turin (University of Turin)</w:t>
      </w:r>
    </w:p>
    <w:p>
      <w:pPr/>
      <w:r>
        <w:rPr/>
        <w:t>Verhoef, P. C., Broekhuizen, T., Bart, Y., Bhattacharya, A., Dong, J. Q., Fabian, N., &amp; Haenlein, M. (2021).  Digital transformation: A multidisciplinary reflection and research agenda. Journal of Business Research. https://doi.org/10.1016/j.jbusres.2019.09.022</w:t>
      </w:r>
    </w:p>
    <w:p>
      <w:pPr/>
      <w:r>
        <w:rPr/>
        <w:t>Nambisan, S., Lyytinen, K., Majchrzak, A., &amp; Song, M. (2017).  Digital Innovation Management: Reinventing Innovation Management Research in a Digital World. MIS Quarterly. https://doi.org/10.25300/misq/2017/41:1.03</w:t>
      </w:r>
    </w:p>
    <w:p>
      <w:pPr/>
      <w:r>
        <w:rPr/>
        <w:t>Petrini, M. C. (2018).  IL MARKETING INTERNAZIONALE DI UN ACCESSORIO-MODA IN MATERIALE PLASTICO ECO-COMPATIBILE: ASPETTI ECONOMICI E PROFILI GIURIDICI. UN PROGETTO PER LUCIANI LAB. U-PAD Unimc - Open Digital Publications (University of Macerata)</w:t>
      </w:r>
    </w:p>
    <w:p>
      <w:pPr/>
      <w:r>
        <w:rPr/>
        <w:t>Marchuk, A. (2023).  A STRUCTURAL APPROACH TO MARKETING EFFICIENCY: FUNNEL ARCHITECTURE AND CUSTOMER JOURNEY MAPPING WITHIN THE IMELF FRAMEWORK. SWorldJournal. https://doi.org/10.30888/2663-5712.2026-37-04-110</w:t>
      </w:r>
    </w:p>
    <w:p>
      <w:pPr/>
      <w:r>
        <w:rPr/>
        <w:t>Cedrola, E., Cantu, C., &amp; Gavinelli, L. (2009).  Territorio, relazioni e competitività. Verso nuovi percorsi di sviluppo nazionale ed internazionale per le piccole e medie imprese italiane. U-PAD Unimc - Open Digital Publications (University of Macerata)</w:t>
      </w:r>
    </w:p>
    <w:p>
      <w:pPr/>
      <w:r>
        <w:rPr/>
        <w:t>Kerse, Y. (2024).  The Mediating Role of Customer Commitment in the Relationship Between Customer-Company Fit and Customer Voice: An Empirical Study on Restaurant Customers. ESIC Market. https://doi.org/10.7200/esicm.55.371</w:t>
      </w:r>
    </w:p>
    <w:p>
      <w:pPr/>
      <w:r>
        <w:rPr/>
        <w:t>VERNUCCIO, M., &amp; CECCOTTI, F. (2018).  Creative crowdsourcing e dinamiche relazionali nella comunicazione di marketing. Il caso del network di Zooppa. Sinergie Italian Journal of Management. https://doi.org/10.7433/s103.2017.04</w:t>
      </w:r>
    </w:p>
    <w:p>
      <w:pPr/>
      <w:r>
        <w:rPr/>
        <w:t>CAPITELLO, R., CASTELLANI, P., &amp; ROSSATO, C. (2018).  Territorio, impresa e consumatore:percorsi esperienziali nelle imprese vitivinicole. Sinergie Italian Journal of Management. https://doi.org/10.7433/s90.2013.07</w:t>
      </w:r>
    </w:p>
    <w:p>
      <w:pPr/>
      <w:r>
        <w:rPr/>
        <w:t>TISCINI, R., MARTINIELLO, L., &amp; MAZZITELLI, A. (2018).  Contratto di rete e creazione di valore: riflessioni ed evidenze empiriche sulle determinanti della performance. Sinergie Italian Journal of Management. https://doi.org/10.7433/s102.2017.13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di digital marketing per le piccole e medie imprese italiane: il ruolo dei social media nella fidelizzazione del cliente</dc:title>
  <dc:subject/>
  <dc:creator/>
  <cp:keywords/>
  <dc:description/>
  <cp:lastModifiedBy/>
  <cp:revision>1</cp:revision>
  <dcterms:created xsi:type="dcterms:W3CDTF">2026-09-13T06:56:07Z</dcterms:created>
  <dcterms:modified xsi:type="dcterms:W3CDTF">2026-09-13T06:56:07Z</dcterms:modified>
  <cp:category/>
</cp:coreProperties>
</file>