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8E4D" w14:textId="02815670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IT's Societal Role</w:t>
      </w:r>
    </w:p>
    <w:p w14:paraId="090AA3E6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1. IT's Societal Role (C-N-S-D)</w:t>
      </w:r>
    </w:p>
    <w:p w14:paraId="783E6B2B" w14:textId="77777777" w:rsidR="00F323F6" w:rsidRPr="00F323F6" w:rsidRDefault="00F323F6" w:rsidP="00F323F6">
      <w:pPr>
        <w:numPr>
          <w:ilvl w:val="0"/>
          <w:numId w:val="1"/>
        </w:numPr>
      </w:pPr>
      <w:r w:rsidRPr="00F323F6">
        <w:t>Tools: Computers, networks, software, data for storage/retrieval/transmission.</w:t>
      </w:r>
    </w:p>
    <w:p w14:paraId="0DA24ECE" w14:textId="77777777" w:rsidR="00F323F6" w:rsidRPr="00F323F6" w:rsidRDefault="00F323F6" w:rsidP="00F323F6">
      <w:pPr>
        <w:numPr>
          <w:ilvl w:val="0"/>
          <w:numId w:val="1"/>
        </w:numPr>
      </w:pPr>
      <w:r w:rsidRPr="00F323F6">
        <w:t>Medium: Access/share/transform info.</w:t>
      </w:r>
    </w:p>
    <w:p w14:paraId="26B5E3D1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2. Evolution (P-R-M)</w:t>
      </w:r>
    </w:p>
    <w:p w14:paraId="2AF19E7F" w14:textId="77777777" w:rsidR="00F323F6" w:rsidRPr="00F323F6" w:rsidRDefault="00F323F6" w:rsidP="00F323F6">
      <w:pPr>
        <w:numPr>
          <w:ilvl w:val="0"/>
          <w:numId w:val="2"/>
        </w:numPr>
      </w:pPr>
      <w:r w:rsidRPr="00F323F6">
        <w:t>Pre-Internet: Mainframes (science/gov).</w:t>
      </w:r>
    </w:p>
    <w:p w14:paraId="125A3240" w14:textId="77777777" w:rsidR="00F323F6" w:rsidRPr="00F323F6" w:rsidRDefault="00F323F6" w:rsidP="00F323F6">
      <w:pPr>
        <w:numPr>
          <w:ilvl w:val="0"/>
          <w:numId w:val="2"/>
        </w:numPr>
      </w:pPr>
      <w:r w:rsidRPr="00F323F6">
        <w:t>1990s: Internet commercialization.</w:t>
      </w:r>
    </w:p>
    <w:p w14:paraId="29467900" w14:textId="77777777" w:rsidR="00F323F6" w:rsidRPr="00F323F6" w:rsidRDefault="00F323F6" w:rsidP="00F323F6">
      <w:pPr>
        <w:numPr>
          <w:ilvl w:val="0"/>
          <w:numId w:val="2"/>
        </w:numPr>
      </w:pPr>
      <w:r w:rsidRPr="00F323F6">
        <w:t>2000s: Smartphones, cloud, AI, blockchain, IoT.</w:t>
      </w:r>
    </w:p>
    <w:p w14:paraId="0F9CADE0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3. Social Context (C-E-P-E)</w:t>
      </w:r>
    </w:p>
    <w:p w14:paraId="08C718AF" w14:textId="77777777" w:rsidR="00F323F6" w:rsidRPr="00F323F6" w:rsidRDefault="00F323F6" w:rsidP="00F323F6">
      <w:pPr>
        <w:numPr>
          <w:ilvl w:val="0"/>
          <w:numId w:val="3"/>
        </w:numPr>
      </w:pPr>
      <w:r w:rsidRPr="00F323F6">
        <w:t>Mutual influence: Society shapes tech; tech shapes society.</w:t>
      </w:r>
    </w:p>
    <w:p w14:paraId="590AAECA" w14:textId="77777777" w:rsidR="00F323F6" w:rsidRPr="00F323F6" w:rsidRDefault="00F323F6" w:rsidP="00F323F6">
      <w:pPr>
        <w:numPr>
          <w:ilvl w:val="0"/>
          <w:numId w:val="3"/>
        </w:numPr>
      </w:pPr>
      <w:r w:rsidRPr="00F323F6">
        <w:t>Cultural: Values drive adoption.</w:t>
      </w:r>
    </w:p>
    <w:p w14:paraId="09E06496" w14:textId="77777777" w:rsidR="00F323F6" w:rsidRPr="00F323F6" w:rsidRDefault="00F323F6" w:rsidP="00F323F6">
      <w:pPr>
        <w:numPr>
          <w:ilvl w:val="0"/>
          <w:numId w:val="3"/>
        </w:numPr>
      </w:pPr>
      <w:r w:rsidRPr="00F323F6">
        <w:t>Economic: Jobs, trade.</w:t>
      </w:r>
    </w:p>
    <w:p w14:paraId="007F82DF" w14:textId="77777777" w:rsidR="00F323F6" w:rsidRPr="00F323F6" w:rsidRDefault="00F323F6" w:rsidP="00F323F6">
      <w:pPr>
        <w:numPr>
          <w:ilvl w:val="0"/>
          <w:numId w:val="3"/>
        </w:numPr>
      </w:pPr>
      <w:r w:rsidRPr="00F323F6">
        <w:t>Political: Governance, surveillance.</w:t>
      </w:r>
    </w:p>
    <w:p w14:paraId="36CC5737" w14:textId="77777777" w:rsidR="00F323F6" w:rsidRPr="00F323F6" w:rsidRDefault="00F323F6" w:rsidP="00F323F6">
      <w:pPr>
        <w:numPr>
          <w:ilvl w:val="0"/>
          <w:numId w:val="3"/>
        </w:numPr>
      </w:pPr>
      <w:r w:rsidRPr="00F323F6">
        <w:t>Education: Unequal access impacts hierarchies.</w:t>
      </w:r>
    </w:p>
    <w:p w14:paraId="583AA748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4. Enabler of Transformation (C-E-C-H)</w:t>
      </w:r>
    </w:p>
    <w:p w14:paraId="5D305357" w14:textId="77777777" w:rsidR="00F323F6" w:rsidRPr="00F323F6" w:rsidRDefault="00F323F6" w:rsidP="00F323F6">
      <w:pPr>
        <w:numPr>
          <w:ilvl w:val="0"/>
          <w:numId w:val="4"/>
        </w:numPr>
      </w:pPr>
      <w:r w:rsidRPr="00F323F6">
        <w:t>Communication: Email, social media.</w:t>
      </w:r>
    </w:p>
    <w:p w14:paraId="21FA16CF" w14:textId="77777777" w:rsidR="00F323F6" w:rsidRPr="00F323F6" w:rsidRDefault="00F323F6" w:rsidP="00F323F6">
      <w:pPr>
        <w:numPr>
          <w:ilvl w:val="0"/>
          <w:numId w:val="4"/>
        </w:numPr>
      </w:pPr>
      <w:r w:rsidRPr="00F323F6">
        <w:t>Education: E-learning.</w:t>
      </w:r>
    </w:p>
    <w:p w14:paraId="1249D3C0" w14:textId="77777777" w:rsidR="00F323F6" w:rsidRPr="00F323F6" w:rsidRDefault="00F323F6" w:rsidP="00F323F6">
      <w:pPr>
        <w:numPr>
          <w:ilvl w:val="0"/>
          <w:numId w:val="4"/>
        </w:numPr>
      </w:pPr>
      <w:r w:rsidRPr="00F323F6">
        <w:t>Commerce: E-commerce, payments.</w:t>
      </w:r>
    </w:p>
    <w:p w14:paraId="354D2A58" w14:textId="77777777" w:rsidR="00F323F6" w:rsidRPr="00F323F6" w:rsidRDefault="00F323F6" w:rsidP="00F323F6">
      <w:pPr>
        <w:numPr>
          <w:ilvl w:val="0"/>
          <w:numId w:val="4"/>
        </w:numPr>
      </w:pPr>
      <w:r w:rsidRPr="00F323F6">
        <w:t>Healthcare: Telemedicine, AI diagnostics.</w:t>
      </w:r>
    </w:p>
    <w:p w14:paraId="6C5E3148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5. Positive Impacts</w:t>
      </w:r>
    </w:p>
    <w:p w14:paraId="749583A6" w14:textId="77777777" w:rsidR="00F323F6" w:rsidRPr="00F323F6" w:rsidRDefault="00F323F6" w:rsidP="00F323F6">
      <w:pPr>
        <w:numPr>
          <w:ilvl w:val="0"/>
          <w:numId w:val="5"/>
        </w:numPr>
      </w:pPr>
      <w:r w:rsidRPr="00F323F6">
        <w:t>Connectivity: WhatsApp, Zoom, Teams for global/remote work.</w:t>
      </w:r>
    </w:p>
    <w:p w14:paraId="26E8781C" w14:textId="77777777" w:rsidR="00F323F6" w:rsidRPr="00F323F6" w:rsidRDefault="00F323F6" w:rsidP="00F323F6">
      <w:pPr>
        <w:numPr>
          <w:ilvl w:val="0"/>
          <w:numId w:val="5"/>
        </w:numPr>
      </w:pPr>
      <w:r w:rsidRPr="00F323F6">
        <w:t>Education/Health: MOOCs for access; AI/wearables for better care.</w:t>
      </w:r>
    </w:p>
    <w:p w14:paraId="3F5486F0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6. Negative Impacts (D-P-C-J-M)</w:t>
      </w:r>
    </w:p>
    <w:p w14:paraId="28C98AF1" w14:textId="77777777" w:rsidR="00F323F6" w:rsidRPr="00F323F6" w:rsidRDefault="00F323F6" w:rsidP="00F323F6">
      <w:pPr>
        <w:numPr>
          <w:ilvl w:val="0"/>
          <w:numId w:val="6"/>
        </w:numPr>
      </w:pPr>
      <w:r w:rsidRPr="00F323F6">
        <w:t>Divide: Uneven access.</w:t>
      </w:r>
    </w:p>
    <w:p w14:paraId="56E40CA7" w14:textId="77777777" w:rsidR="00F323F6" w:rsidRPr="00F323F6" w:rsidRDefault="00F323F6" w:rsidP="00F323F6">
      <w:pPr>
        <w:numPr>
          <w:ilvl w:val="0"/>
          <w:numId w:val="6"/>
        </w:numPr>
      </w:pPr>
      <w:r w:rsidRPr="00F323F6">
        <w:t>Privacy: Data collection.</w:t>
      </w:r>
    </w:p>
    <w:p w14:paraId="05C638FD" w14:textId="77777777" w:rsidR="00F323F6" w:rsidRPr="00F323F6" w:rsidRDefault="00F323F6" w:rsidP="00F323F6">
      <w:pPr>
        <w:numPr>
          <w:ilvl w:val="0"/>
          <w:numId w:val="6"/>
        </w:numPr>
      </w:pPr>
      <w:r w:rsidRPr="00F323F6">
        <w:t>Cyber: Attacks, theft.</w:t>
      </w:r>
    </w:p>
    <w:p w14:paraId="2084FEFB" w14:textId="77777777" w:rsidR="00F323F6" w:rsidRPr="00F323F6" w:rsidRDefault="00F323F6" w:rsidP="00F323F6">
      <w:pPr>
        <w:numPr>
          <w:ilvl w:val="0"/>
          <w:numId w:val="6"/>
        </w:numPr>
      </w:pPr>
      <w:r w:rsidRPr="00F323F6">
        <w:t>Jobs: Automation displacement.</w:t>
      </w:r>
    </w:p>
    <w:p w14:paraId="29369816" w14:textId="77777777" w:rsidR="00F323F6" w:rsidRPr="00F323F6" w:rsidRDefault="00F323F6" w:rsidP="00F323F6">
      <w:pPr>
        <w:numPr>
          <w:ilvl w:val="0"/>
          <w:numId w:val="6"/>
        </w:numPr>
      </w:pPr>
      <w:r w:rsidRPr="00F323F6">
        <w:t>Mental: Addiction, isolation.</w:t>
      </w:r>
    </w:p>
    <w:p w14:paraId="2E75409C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7. Professional Responsibilities (L-C-P)</w:t>
      </w:r>
    </w:p>
    <w:p w14:paraId="633C787C" w14:textId="77777777" w:rsidR="00F323F6" w:rsidRPr="00F323F6" w:rsidRDefault="00F323F6" w:rsidP="00F323F6">
      <w:pPr>
        <w:numPr>
          <w:ilvl w:val="0"/>
          <w:numId w:val="7"/>
        </w:numPr>
      </w:pPr>
      <w:r w:rsidRPr="00F323F6">
        <w:lastRenderedPageBreak/>
        <w:t>Learning: Update skills.</w:t>
      </w:r>
    </w:p>
    <w:p w14:paraId="21E728C1" w14:textId="77777777" w:rsidR="00F323F6" w:rsidRPr="00F323F6" w:rsidRDefault="00F323F6" w:rsidP="00F323F6">
      <w:pPr>
        <w:numPr>
          <w:ilvl w:val="0"/>
          <w:numId w:val="7"/>
        </w:numPr>
      </w:pPr>
      <w:r w:rsidRPr="00F323F6">
        <w:t>Collaboration: Cross-sector experts.</w:t>
      </w:r>
    </w:p>
    <w:p w14:paraId="3C1349AF" w14:textId="77777777" w:rsidR="00F323F6" w:rsidRPr="00F323F6" w:rsidRDefault="00F323F6" w:rsidP="00F323F6">
      <w:pPr>
        <w:numPr>
          <w:ilvl w:val="0"/>
          <w:numId w:val="7"/>
        </w:numPr>
      </w:pPr>
      <w:r w:rsidRPr="00F323F6">
        <w:t>Conduct: IEEE/ACM codes for trust.</w:t>
      </w:r>
    </w:p>
    <w:p w14:paraId="4AFE82AF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8. Ethical Responsibilities (D-R-A-H)</w:t>
      </w:r>
    </w:p>
    <w:p w14:paraId="20E851B0" w14:textId="77777777" w:rsidR="00F323F6" w:rsidRPr="00F323F6" w:rsidRDefault="00F323F6" w:rsidP="00F323F6">
      <w:pPr>
        <w:numPr>
          <w:ilvl w:val="0"/>
          <w:numId w:val="8"/>
        </w:numPr>
      </w:pPr>
      <w:r w:rsidRPr="00F323F6">
        <w:t>Data: GDPR/HIPAA security.</w:t>
      </w:r>
    </w:p>
    <w:p w14:paraId="0B9285D0" w14:textId="77777777" w:rsidR="00F323F6" w:rsidRPr="00F323F6" w:rsidRDefault="00F323F6" w:rsidP="00F323F6">
      <w:pPr>
        <w:numPr>
          <w:ilvl w:val="0"/>
          <w:numId w:val="8"/>
        </w:numPr>
      </w:pPr>
      <w:r w:rsidRPr="00F323F6">
        <w:t>AI: Bias-free, transparent.</w:t>
      </w:r>
    </w:p>
    <w:p w14:paraId="0F242ADF" w14:textId="77777777" w:rsidR="00F323F6" w:rsidRPr="00F323F6" w:rsidRDefault="00F323F6" w:rsidP="00F323F6">
      <w:pPr>
        <w:numPr>
          <w:ilvl w:val="0"/>
          <w:numId w:val="8"/>
        </w:numPr>
      </w:pPr>
      <w:r w:rsidRPr="00F323F6">
        <w:t>Avoid Harm: Prevent misuse.</w:t>
      </w:r>
    </w:p>
    <w:p w14:paraId="798D6A3A" w14:textId="77777777" w:rsidR="00F323F6" w:rsidRPr="00F323F6" w:rsidRDefault="00F323F6" w:rsidP="00F323F6">
      <w:pPr>
        <w:numPr>
          <w:ilvl w:val="0"/>
          <w:numId w:val="8"/>
        </w:numPr>
      </w:pPr>
      <w:r w:rsidRPr="00F323F6">
        <w:t>Honesty: Clear limits.</w:t>
      </w:r>
    </w:p>
    <w:p w14:paraId="41311C45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9. Social Responsibilities (B-P-S-A)</w:t>
      </w:r>
    </w:p>
    <w:p w14:paraId="14165DCF" w14:textId="77777777" w:rsidR="00F323F6" w:rsidRPr="00F323F6" w:rsidRDefault="00F323F6" w:rsidP="00F323F6">
      <w:pPr>
        <w:numPr>
          <w:ilvl w:val="0"/>
          <w:numId w:val="9"/>
        </w:numPr>
      </w:pPr>
      <w:r w:rsidRPr="00F323F6">
        <w:t>Bridge Divide: Inclusive tech.</w:t>
      </w:r>
    </w:p>
    <w:p w14:paraId="39198067" w14:textId="77777777" w:rsidR="00F323F6" w:rsidRPr="00F323F6" w:rsidRDefault="00F323F6" w:rsidP="00F323F6">
      <w:pPr>
        <w:numPr>
          <w:ilvl w:val="0"/>
          <w:numId w:val="9"/>
        </w:numPr>
      </w:pPr>
      <w:r w:rsidRPr="00F323F6">
        <w:t>Promote Literacy: Training.</w:t>
      </w:r>
    </w:p>
    <w:p w14:paraId="225FBDB8" w14:textId="77777777" w:rsidR="00F323F6" w:rsidRPr="00F323F6" w:rsidRDefault="00F323F6" w:rsidP="00F323F6">
      <w:pPr>
        <w:numPr>
          <w:ilvl w:val="0"/>
          <w:numId w:val="9"/>
        </w:numPr>
      </w:pPr>
      <w:r w:rsidRPr="00F323F6">
        <w:t>Sustainability: Green code.</w:t>
      </w:r>
    </w:p>
    <w:p w14:paraId="4DFE0E90" w14:textId="77777777" w:rsidR="00F323F6" w:rsidRPr="00F323F6" w:rsidRDefault="00F323F6" w:rsidP="00F323F6">
      <w:pPr>
        <w:numPr>
          <w:ilvl w:val="0"/>
          <w:numId w:val="9"/>
        </w:numPr>
      </w:pPr>
      <w:r w:rsidRPr="00F323F6">
        <w:t>Advocacy: Policy on rights.</w:t>
      </w:r>
    </w:p>
    <w:p w14:paraId="26819889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10. Case Studies</w:t>
      </w:r>
    </w:p>
    <w:p w14:paraId="54C57AAA" w14:textId="77777777" w:rsidR="00F323F6" w:rsidRPr="00F323F6" w:rsidRDefault="00F323F6" w:rsidP="00F323F6">
      <w:pPr>
        <w:numPr>
          <w:ilvl w:val="0"/>
          <w:numId w:val="10"/>
        </w:numPr>
      </w:pPr>
      <w:r w:rsidRPr="00F323F6">
        <w:t>Cambridge Analytica: Data misuse in elections.</w:t>
      </w:r>
    </w:p>
    <w:p w14:paraId="36FF9CC2" w14:textId="77777777" w:rsidR="00F323F6" w:rsidRPr="00F323F6" w:rsidRDefault="00F323F6" w:rsidP="00F323F6">
      <w:pPr>
        <w:numPr>
          <w:ilvl w:val="0"/>
          <w:numId w:val="10"/>
        </w:numPr>
      </w:pPr>
      <w:r w:rsidRPr="00F323F6">
        <w:t>AI Hiring: Bias against minorities.</w:t>
      </w:r>
    </w:p>
    <w:p w14:paraId="072D7F85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11. IT Pro's Role</w:t>
      </w:r>
    </w:p>
    <w:p w14:paraId="7781B7E7" w14:textId="77777777" w:rsidR="00F323F6" w:rsidRPr="00F323F6" w:rsidRDefault="00F323F6" w:rsidP="00F323F6">
      <w:pPr>
        <w:numPr>
          <w:ilvl w:val="0"/>
          <w:numId w:val="11"/>
        </w:numPr>
      </w:pPr>
      <w:r w:rsidRPr="00F323F6">
        <w:t>Architects of ethical future in digital world.</w:t>
      </w:r>
    </w:p>
    <w:p w14:paraId="467907A9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12. Future Outlook (E-I-G-C-G)</w:t>
      </w:r>
    </w:p>
    <w:p w14:paraId="2C27CA38" w14:textId="77777777" w:rsidR="00F323F6" w:rsidRPr="00F323F6" w:rsidRDefault="00F323F6" w:rsidP="00F323F6">
      <w:pPr>
        <w:numPr>
          <w:ilvl w:val="0"/>
          <w:numId w:val="12"/>
        </w:numPr>
      </w:pPr>
      <w:r w:rsidRPr="00F323F6">
        <w:t>Ethical AI: Equity-focused.</w:t>
      </w:r>
    </w:p>
    <w:p w14:paraId="0D85886F" w14:textId="77777777" w:rsidR="00F323F6" w:rsidRPr="00F323F6" w:rsidRDefault="00F323F6" w:rsidP="00F323F6">
      <w:pPr>
        <w:numPr>
          <w:ilvl w:val="0"/>
          <w:numId w:val="12"/>
        </w:numPr>
      </w:pPr>
      <w:r w:rsidRPr="00F323F6">
        <w:t>Inclusive: No one left behind.</w:t>
      </w:r>
    </w:p>
    <w:p w14:paraId="56CFC5BE" w14:textId="77777777" w:rsidR="00F323F6" w:rsidRPr="00F323F6" w:rsidRDefault="00F323F6" w:rsidP="00F323F6">
      <w:pPr>
        <w:numPr>
          <w:ilvl w:val="0"/>
          <w:numId w:val="12"/>
        </w:numPr>
      </w:pPr>
      <w:r w:rsidRPr="00F323F6">
        <w:t>Green: Reduce environmental impact.</w:t>
      </w:r>
    </w:p>
    <w:p w14:paraId="7BE1E56F" w14:textId="77777777" w:rsidR="00F323F6" w:rsidRPr="00F323F6" w:rsidRDefault="00F323F6" w:rsidP="00F323F6">
      <w:pPr>
        <w:numPr>
          <w:ilvl w:val="0"/>
          <w:numId w:val="12"/>
        </w:numPr>
      </w:pPr>
      <w:r w:rsidRPr="00F323F6">
        <w:t>Cybersecurity: Resilient systems.</w:t>
      </w:r>
    </w:p>
    <w:p w14:paraId="242BC43E" w14:textId="77777777" w:rsidR="00F323F6" w:rsidRPr="00F323F6" w:rsidRDefault="00F323F6" w:rsidP="00F323F6">
      <w:pPr>
        <w:numPr>
          <w:ilvl w:val="0"/>
          <w:numId w:val="12"/>
        </w:numPr>
      </w:pPr>
      <w:r w:rsidRPr="00F323F6">
        <w:t>Global: Cross-border collaboration.</w:t>
      </w:r>
    </w:p>
    <w:p w14:paraId="3E144E2C" w14:textId="77777777" w:rsidR="00F323F6" w:rsidRPr="00F323F6" w:rsidRDefault="00F323F6" w:rsidP="00F323F6">
      <w:pPr>
        <w:rPr>
          <w:b/>
          <w:bCs/>
        </w:rPr>
      </w:pPr>
      <w:r w:rsidRPr="00F323F6">
        <w:rPr>
          <w:b/>
          <w:bCs/>
        </w:rPr>
        <w:t>13. Conclusion</w:t>
      </w:r>
    </w:p>
    <w:p w14:paraId="2C07CB0C" w14:textId="77777777" w:rsidR="00F323F6" w:rsidRPr="00F323F6" w:rsidRDefault="00F323F6" w:rsidP="00F323F6">
      <w:pPr>
        <w:numPr>
          <w:ilvl w:val="0"/>
          <w:numId w:val="13"/>
        </w:numPr>
      </w:pPr>
      <w:r w:rsidRPr="00F323F6">
        <w:t>Dynamic IT-society link: Benefits with dilemmas.</w:t>
      </w:r>
    </w:p>
    <w:p w14:paraId="420555C3" w14:textId="77777777" w:rsidR="00F323F6" w:rsidRPr="00F323F6" w:rsidRDefault="00F323F6" w:rsidP="00F323F6">
      <w:pPr>
        <w:numPr>
          <w:ilvl w:val="0"/>
          <w:numId w:val="13"/>
        </w:numPr>
      </w:pPr>
      <w:r w:rsidRPr="00F323F6">
        <w:t>Commit to ethics, justice for sustainable progress.</w:t>
      </w:r>
    </w:p>
    <w:p w14:paraId="3CB406A8" w14:textId="77777777" w:rsidR="007E00E2" w:rsidRDefault="007E00E2"/>
    <w:sectPr w:rsidR="007E0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11EAE"/>
    <w:multiLevelType w:val="multilevel"/>
    <w:tmpl w:val="428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255A9"/>
    <w:multiLevelType w:val="multilevel"/>
    <w:tmpl w:val="F54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B17AB"/>
    <w:multiLevelType w:val="multilevel"/>
    <w:tmpl w:val="83A0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5D6A"/>
    <w:multiLevelType w:val="multilevel"/>
    <w:tmpl w:val="EF88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B391C"/>
    <w:multiLevelType w:val="multilevel"/>
    <w:tmpl w:val="50C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F22EB"/>
    <w:multiLevelType w:val="multilevel"/>
    <w:tmpl w:val="995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57732"/>
    <w:multiLevelType w:val="multilevel"/>
    <w:tmpl w:val="032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0704A"/>
    <w:multiLevelType w:val="multilevel"/>
    <w:tmpl w:val="31C2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A61A8"/>
    <w:multiLevelType w:val="multilevel"/>
    <w:tmpl w:val="5C3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53223"/>
    <w:multiLevelType w:val="multilevel"/>
    <w:tmpl w:val="35D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44DA0"/>
    <w:multiLevelType w:val="multilevel"/>
    <w:tmpl w:val="5716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925DE"/>
    <w:multiLevelType w:val="multilevel"/>
    <w:tmpl w:val="D69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25FBE"/>
    <w:multiLevelType w:val="multilevel"/>
    <w:tmpl w:val="7C28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79987">
    <w:abstractNumId w:val="1"/>
  </w:num>
  <w:num w:numId="2" w16cid:durableId="670644476">
    <w:abstractNumId w:val="3"/>
  </w:num>
  <w:num w:numId="3" w16cid:durableId="2100714554">
    <w:abstractNumId w:val="7"/>
  </w:num>
  <w:num w:numId="4" w16cid:durableId="878586449">
    <w:abstractNumId w:val="8"/>
  </w:num>
  <w:num w:numId="5" w16cid:durableId="1326588050">
    <w:abstractNumId w:val="0"/>
  </w:num>
  <w:num w:numId="6" w16cid:durableId="1973292767">
    <w:abstractNumId w:val="6"/>
  </w:num>
  <w:num w:numId="7" w16cid:durableId="574167356">
    <w:abstractNumId w:val="4"/>
  </w:num>
  <w:num w:numId="8" w16cid:durableId="1997878613">
    <w:abstractNumId w:val="5"/>
  </w:num>
  <w:num w:numId="9" w16cid:durableId="1382174067">
    <w:abstractNumId w:val="2"/>
  </w:num>
  <w:num w:numId="10" w16cid:durableId="427968019">
    <w:abstractNumId w:val="11"/>
  </w:num>
  <w:num w:numId="11" w16cid:durableId="1086416135">
    <w:abstractNumId w:val="9"/>
  </w:num>
  <w:num w:numId="12" w16cid:durableId="1952127770">
    <w:abstractNumId w:val="12"/>
  </w:num>
  <w:num w:numId="13" w16cid:durableId="7238756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F6"/>
    <w:rsid w:val="00316672"/>
    <w:rsid w:val="007E00E2"/>
    <w:rsid w:val="00BE5A72"/>
    <w:rsid w:val="00E55DFC"/>
    <w:rsid w:val="00F3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8E85"/>
  <w15:chartTrackingRefBased/>
  <w15:docId w15:val="{F76C6F87-3286-48F7-BB0D-70BA4FC5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loydd eusebio</dc:creator>
  <cp:keywords/>
  <dc:description/>
  <cp:lastModifiedBy>john loydd eusebio</cp:lastModifiedBy>
  <cp:revision>1</cp:revision>
  <dcterms:created xsi:type="dcterms:W3CDTF">2025-08-30T11:19:00Z</dcterms:created>
  <dcterms:modified xsi:type="dcterms:W3CDTF">2025-08-30T11:23:00Z</dcterms:modified>
</cp:coreProperties>
</file>