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0224E" w14:textId="77777777" w:rsidR="00F83B2A" w:rsidRPr="00F83B2A" w:rsidRDefault="00F83B2A" w:rsidP="00F83B2A">
      <w:proofErr w:type="gramStart"/>
      <w:r w:rsidRPr="00F83B2A">
        <w:t>Yeah</w:t>
      </w:r>
      <w:proofErr w:type="gramEnd"/>
      <w:r w:rsidRPr="00F83B2A">
        <w:t xml:space="preserve"> and I'm not thinking about doing this but would it be somewhat doable to to make it detect the html of the extension or I don't know I think we we we kind of tried it before but </w:t>
      </w:r>
      <w:proofErr w:type="gramStart"/>
      <w:r w:rsidRPr="00F83B2A">
        <w:t>yeah</w:t>
      </w:r>
      <w:proofErr w:type="gramEnd"/>
      <w:r w:rsidRPr="00F83B2A">
        <w:t xml:space="preserve"> I just want to know your opinion</w:t>
      </w:r>
    </w:p>
    <w:p w14:paraId="6F20D87C" w14:textId="77777777" w:rsidR="00F83B2A" w:rsidRPr="00F83B2A" w:rsidRDefault="00F83B2A" w:rsidP="00F83B2A">
      <w:r w:rsidRPr="00F83B2A">
        <w:t>That's a good question. Let me give you my honest assessment based on what we tried before:</w:t>
      </w:r>
    </w:p>
    <w:p w14:paraId="5A1E0F32" w14:textId="77777777" w:rsidR="00F83B2A" w:rsidRPr="00F83B2A" w:rsidRDefault="00F83B2A" w:rsidP="00F83B2A">
      <w:r w:rsidRPr="00F83B2A">
        <w:t> </w:t>
      </w:r>
    </w:p>
    <w:p w14:paraId="4E39DEA2" w14:textId="77777777" w:rsidR="00F83B2A" w:rsidRPr="00F83B2A" w:rsidRDefault="00F83B2A" w:rsidP="00F83B2A">
      <w:r w:rsidRPr="00F83B2A">
        <w:rPr>
          <w:b/>
          <w:bCs/>
        </w:rPr>
        <w:t>The challenge with VS Code extension HTML:</w:t>
      </w:r>
    </w:p>
    <w:p w14:paraId="1D1ED527" w14:textId="77777777" w:rsidR="00F83B2A" w:rsidRPr="00F83B2A" w:rsidRDefault="00F83B2A" w:rsidP="00F83B2A">
      <w:r w:rsidRPr="00F83B2A">
        <w:t> </w:t>
      </w:r>
    </w:p>
    <w:p w14:paraId="42E40D03" w14:textId="77777777" w:rsidR="00F83B2A" w:rsidRPr="00F83B2A" w:rsidRDefault="00F83B2A" w:rsidP="00F83B2A">
      <w:r w:rsidRPr="00F83B2A">
        <w:t>VS Code's Claude Code extension runs inside a </w:t>
      </w:r>
      <w:r w:rsidRPr="00F83B2A">
        <w:rPr>
          <w:b/>
          <w:bCs/>
        </w:rPr>
        <w:t>webview</w:t>
      </w:r>
      <w:r w:rsidRPr="00F83B2A">
        <w:t> - which is essentially an embedded Chromium browser. The HTML exists inside that webview, not in the native Windows UI tree.</w:t>
      </w:r>
    </w:p>
    <w:p w14:paraId="41D40FBF" w14:textId="77777777" w:rsidR="00F83B2A" w:rsidRPr="00F83B2A" w:rsidRDefault="00F83B2A" w:rsidP="00F83B2A">
      <w:r w:rsidRPr="00F83B2A">
        <w:t> </w:t>
      </w:r>
    </w:p>
    <w:p w14:paraId="7F6CDC30" w14:textId="77777777" w:rsidR="00F83B2A" w:rsidRPr="00F83B2A" w:rsidRDefault="00F83B2A" w:rsidP="00F83B2A">
      <w:r w:rsidRPr="00F83B2A">
        <w:rPr>
          <w:b/>
          <w:bCs/>
        </w:rPr>
        <w:t>What we tried before:</w:t>
      </w:r>
    </w:p>
    <w:p w14:paraId="0E481A6C" w14:textId="77777777" w:rsidR="00F83B2A" w:rsidRPr="00F83B2A" w:rsidRDefault="00F83B2A" w:rsidP="00F83B2A">
      <w:pPr>
        <w:numPr>
          <w:ilvl w:val="0"/>
          <w:numId w:val="1"/>
        </w:numPr>
      </w:pPr>
      <w:r w:rsidRPr="00F83B2A">
        <w:rPr>
          <w:b/>
          <w:bCs/>
        </w:rPr>
        <w:t>UI Automation</w:t>
      </w:r>
      <w:r w:rsidRPr="00F83B2A">
        <w:t> - Failed because it can't see inside webviews (only sees the webview container, not the HTML content inside)</w:t>
      </w:r>
    </w:p>
    <w:p w14:paraId="7F2A53CF" w14:textId="77777777" w:rsidR="00F83B2A" w:rsidRPr="00F83B2A" w:rsidRDefault="00F83B2A" w:rsidP="00F83B2A">
      <w:pPr>
        <w:numPr>
          <w:ilvl w:val="0"/>
          <w:numId w:val="1"/>
        </w:numPr>
      </w:pPr>
      <w:r w:rsidRPr="00F83B2A">
        <w:rPr>
          <w:b/>
          <w:bCs/>
        </w:rPr>
        <w:t>OCR</w:t>
      </w:r>
      <w:r w:rsidRPr="00F83B2A">
        <w:t> - Worked partially but was unreliable and slow</w:t>
      </w:r>
    </w:p>
    <w:p w14:paraId="15DE1D58" w14:textId="77777777" w:rsidR="00F83B2A" w:rsidRPr="00F83B2A" w:rsidRDefault="00F83B2A" w:rsidP="00F83B2A">
      <w:r w:rsidRPr="00F83B2A">
        <w:rPr>
          <w:b/>
          <w:bCs/>
        </w:rPr>
        <w:t>Could we access the webview HTML?</w:t>
      </w:r>
    </w:p>
    <w:p w14:paraId="0518773D" w14:textId="77777777" w:rsidR="00F83B2A" w:rsidRPr="00F83B2A" w:rsidRDefault="00F83B2A" w:rsidP="00F83B2A">
      <w:r w:rsidRPr="00F83B2A">
        <w:t> </w:t>
      </w:r>
    </w:p>
    <w:p w14:paraId="16A31077" w14:textId="77777777" w:rsidR="00F83B2A" w:rsidRPr="00F83B2A" w:rsidRDefault="00F83B2A" w:rsidP="00F83B2A">
      <w:r w:rsidRPr="00F83B2A">
        <w:t>Theoretically, there are a few approaches:</w:t>
      </w:r>
    </w:p>
    <w:p w14:paraId="08BB6CA4" w14:textId="77777777" w:rsidR="00F83B2A" w:rsidRPr="00F83B2A" w:rsidRDefault="00F83B2A" w:rsidP="00F83B2A">
      <w:pPr>
        <w:numPr>
          <w:ilvl w:val="0"/>
          <w:numId w:val="2"/>
        </w:numPr>
      </w:pPr>
      <w:r w:rsidRPr="00F83B2A">
        <w:rPr>
          <w:b/>
          <w:bCs/>
        </w:rPr>
        <w:t>Chrome DevTools Protocol (CDP)</w:t>
      </w:r>
      <w:r w:rsidRPr="00F83B2A">
        <w:t> - VS Code's webviews can be debugged via CDP. You could potentially connect to it and query the DOM. But:</w:t>
      </w:r>
    </w:p>
    <w:p w14:paraId="19438707" w14:textId="77777777" w:rsidR="00F83B2A" w:rsidRPr="00F83B2A" w:rsidRDefault="00F83B2A" w:rsidP="00F83B2A">
      <w:pPr>
        <w:numPr>
          <w:ilvl w:val="1"/>
          <w:numId w:val="2"/>
        </w:numPr>
      </w:pPr>
      <w:r w:rsidRPr="00F83B2A">
        <w:t>Requires enabling debug mode</w:t>
      </w:r>
    </w:p>
    <w:p w14:paraId="4E9FDAE7" w14:textId="77777777" w:rsidR="00F83B2A" w:rsidRPr="00F83B2A" w:rsidRDefault="00F83B2A" w:rsidP="00F83B2A">
      <w:pPr>
        <w:numPr>
          <w:ilvl w:val="1"/>
          <w:numId w:val="2"/>
        </w:numPr>
      </w:pPr>
      <w:r w:rsidRPr="00F83B2A">
        <w:t>Complex to implement</w:t>
      </w:r>
    </w:p>
    <w:p w14:paraId="659DB512" w14:textId="77777777" w:rsidR="00F83B2A" w:rsidRPr="00F83B2A" w:rsidRDefault="00F83B2A" w:rsidP="00F83B2A">
      <w:pPr>
        <w:numPr>
          <w:ilvl w:val="1"/>
          <w:numId w:val="2"/>
        </w:numPr>
      </w:pPr>
      <w:r w:rsidRPr="00F83B2A">
        <w:t>VS Code might not expose this reliably</w:t>
      </w:r>
    </w:p>
    <w:p w14:paraId="6E38559E" w14:textId="77777777" w:rsidR="00F83B2A" w:rsidRPr="00F83B2A" w:rsidRDefault="00F83B2A" w:rsidP="00F83B2A">
      <w:pPr>
        <w:numPr>
          <w:ilvl w:val="0"/>
          <w:numId w:val="2"/>
        </w:numPr>
      </w:pPr>
      <w:r w:rsidRPr="00F83B2A">
        <w:rPr>
          <w:b/>
          <w:bCs/>
        </w:rPr>
        <w:t>Accessibility APIs</w:t>
      </w:r>
      <w:r w:rsidRPr="00F83B2A">
        <w:t> - Chromium exposes some content via accessibility, but webviews in VS Code don't fully expose this</w:t>
      </w:r>
    </w:p>
    <w:p w14:paraId="023985B0" w14:textId="77777777" w:rsidR="00F83B2A" w:rsidRPr="00F83B2A" w:rsidRDefault="00F83B2A" w:rsidP="00F83B2A">
      <w:pPr>
        <w:numPr>
          <w:ilvl w:val="0"/>
          <w:numId w:val="2"/>
        </w:numPr>
      </w:pPr>
      <w:r w:rsidRPr="00F83B2A">
        <w:rPr>
          <w:b/>
          <w:bCs/>
        </w:rPr>
        <w:t>Inject JavaScript</w:t>
      </w:r>
      <w:r w:rsidRPr="00F83B2A">
        <w:t> - If you could inject JS into the webview, you could read the DOM. But:</w:t>
      </w:r>
    </w:p>
    <w:p w14:paraId="73CA6B01" w14:textId="77777777" w:rsidR="00F83B2A" w:rsidRPr="00F83B2A" w:rsidRDefault="00F83B2A" w:rsidP="00F83B2A">
      <w:pPr>
        <w:numPr>
          <w:ilvl w:val="1"/>
          <w:numId w:val="2"/>
        </w:numPr>
      </w:pPr>
      <w:r w:rsidRPr="00F83B2A">
        <w:t>VS Code sandboxes webviews</w:t>
      </w:r>
    </w:p>
    <w:p w14:paraId="3777FCCD" w14:textId="77777777" w:rsidR="00F83B2A" w:rsidRPr="00F83B2A" w:rsidRDefault="00F83B2A" w:rsidP="00F83B2A">
      <w:pPr>
        <w:numPr>
          <w:ilvl w:val="1"/>
          <w:numId w:val="2"/>
        </w:numPr>
      </w:pPr>
      <w:r w:rsidRPr="00F83B2A">
        <w:t>Would need an extension to do this (not an external app)</w:t>
      </w:r>
    </w:p>
    <w:p w14:paraId="112A238F" w14:textId="77777777" w:rsidR="00F83B2A" w:rsidRPr="00F83B2A" w:rsidRDefault="00F83B2A" w:rsidP="00F83B2A">
      <w:pPr>
        <w:numPr>
          <w:ilvl w:val="0"/>
          <w:numId w:val="2"/>
        </w:numPr>
      </w:pPr>
      <w:r w:rsidRPr="00F83B2A">
        <w:rPr>
          <w:b/>
          <w:bCs/>
        </w:rPr>
        <w:lastRenderedPageBreak/>
        <w:t>Read VS Code's IPC/state</w:t>
      </w:r>
      <w:r w:rsidRPr="00F83B2A">
        <w:t> - The extension communicates with Claude's servers. You could potentially intercept this, but it's encrypted and complex.</w:t>
      </w:r>
    </w:p>
    <w:p w14:paraId="18A2EBAF" w14:textId="77777777" w:rsidR="00F83B2A" w:rsidRPr="00F83B2A" w:rsidRDefault="00F83B2A" w:rsidP="00F83B2A">
      <w:r w:rsidRPr="00F83B2A">
        <w:rPr>
          <w:b/>
          <w:bCs/>
        </w:rPr>
        <w:t>My honest opinion:</w:t>
      </w:r>
    </w:p>
    <w:p w14:paraId="3D385E09" w14:textId="77777777" w:rsidR="00F83B2A" w:rsidRPr="00F83B2A" w:rsidRDefault="00F83B2A" w:rsidP="00F83B2A">
      <w:r w:rsidRPr="00F83B2A">
        <w:t> </w:t>
      </w:r>
    </w:p>
    <w:p w14:paraId="367C415B" w14:textId="77777777" w:rsidR="00F83B2A" w:rsidRPr="00F83B2A" w:rsidRDefault="00F83B2A" w:rsidP="00F83B2A">
      <w:r w:rsidRPr="00F83B2A">
        <w:t>The </w:t>
      </w:r>
      <w:r w:rsidRPr="00F83B2A">
        <w:rPr>
          <w:b/>
          <w:bCs/>
        </w:rPr>
        <w:t>simplest reliable solution</w:t>
      </w:r>
      <w:r w:rsidRPr="00F83B2A">
        <w:t> is what we have now - sending 1 every second. It's "dumb" but works in all cases without risk.</w:t>
      </w:r>
    </w:p>
    <w:p w14:paraId="57E421D7" w14:textId="77777777" w:rsidR="00F83B2A" w:rsidRPr="00F83B2A" w:rsidRDefault="00F83B2A" w:rsidP="00F83B2A">
      <w:r w:rsidRPr="00F83B2A">
        <w:t> </w:t>
      </w:r>
    </w:p>
    <w:p w14:paraId="65F31084" w14:textId="77777777" w:rsidR="00F83B2A" w:rsidRPr="00F83B2A" w:rsidRDefault="00F83B2A" w:rsidP="00F83B2A">
      <w:r w:rsidRPr="00F83B2A">
        <w:t>If you really wanted "Yes Always" to work properly, the </w:t>
      </w:r>
      <w:r w:rsidRPr="00F83B2A">
        <w:rPr>
          <w:b/>
          <w:bCs/>
        </w:rPr>
        <w:t>best approach would be to build this as a VS Code extension</w:t>
      </w:r>
      <w:r w:rsidRPr="00F83B2A">
        <w:t> rather than an external WPF app. An extension can directly interact with the webview and read the button state. But that's a much bigger project.</w:t>
      </w:r>
    </w:p>
    <w:p w14:paraId="38CD88DF" w14:textId="77777777" w:rsidR="00F83B2A" w:rsidRPr="00F83B2A" w:rsidRDefault="00F83B2A" w:rsidP="00F83B2A">
      <w:r w:rsidRPr="00F83B2A">
        <w:t> </w:t>
      </w:r>
    </w:p>
    <w:p w14:paraId="4008A296" w14:textId="77777777" w:rsidR="00F83B2A" w:rsidRPr="00F83B2A" w:rsidRDefault="00F83B2A" w:rsidP="00F83B2A">
      <w:r w:rsidRPr="00F83B2A">
        <w:t>Would you want to explore the VS Code extension route, or is the current "always send 1" approach good enough for now?</w:t>
      </w:r>
    </w:p>
    <w:p w14:paraId="26522A96" w14:textId="77777777" w:rsidR="00F83B2A" w:rsidRPr="00F83B2A" w:rsidRDefault="00F83B2A" w:rsidP="00F83B2A">
      <w:pPr>
        <w:rPr>
          <w:vanish/>
        </w:rPr>
      </w:pPr>
      <w:r w:rsidRPr="00F83B2A">
        <w:rPr>
          <w:vanish/>
        </w:rPr>
        <w:t>Top of Form</w:t>
      </w:r>
    </w:p>
    <w:p w14:paraId="7E213AB8" w14:textId="77777777" w:rsidR="00CA10EB" w:rsidRDefault="00CA10EB"/>
    <w:sectPr w:rsidR="00CA1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56AD5"/>
    <w:multiLevelType w:val="multilevel"/>
    <w:tmpl w:val="6514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6B451C"/>
    <w:multiLevelType w:val="multilevel"/>
    <w:tmpl w:val="2E5C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847333">
    <w:abstractNumId w:val="1"/>
  </w:num>
  <w:num w:numId="2" w16cid:durableId="12897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FB"/>
    <w:rsid w:val="00193018"/>
    <w:rsid w:val="00780EF9"/>
    <w:rsid w:val="00926F3E"/>
    <w:rsid w:val="00A9326E"/>
    <w:rsid w:val="00B629CD"/>
    <w:rsid w:val="00CA10EB"/>
    <w:rsid w:val="00D553FB"/>
    <w:rsid w:val="00F8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D63FC6-B967-4362-9FBC-5D202B04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018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018"/>
    <w:rPr>
      <w:rFonts w:ascii="Arial" w:eastAsiaTheme="majorEastAsia" w:hAnsi="Arial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Malheiro</dc:creator>
  <cp:keywords/>
  <dc:description/>
  <cp:lastModifiedBy>Antonio Malheiro</cp:lastModifiedBy>
  <cp:revision>2</cp:revision>
  <dcterms:created xsi:type="dcterms:W3CDTF">2025-12-28T17:30:00Z</dcterms:created>
  <dcterms:modified xsi:type="dcterms:W3CDTF">2025-12-28T17:30:00Z</dcterms:modified>
</cp:coreProperties>
</file>