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Title</w:t>
      </w:r>
    </w:p>
    <w:p>
      <w:pPr>
        <w:jc w:val="center"/>
      </w:pPr>
      <w:r>
        <w:rPr>
          <w:b/>
        </w:rPr>
        <w:t>Bold</w:t>
      </w:r>
      <w:r>
        <w:t xml:space="preserve"> and plain</w:t>
      </w:r>
      <w:r>
        <w:footnoteReference w:id="1"/>
      </w:r>
    </w:p>
    <w:p>
      <w:pPr>
        <w:numPr>
          <w:ilvl w:val="0"/>
          <w:numId w:val="1"/>
        </w:numPr>
      </w:pPr>
      <w:r>
        <w:t>First</w:t>
      </w:r>
    </w:p>
    <w:p>
      <w:pPr>
        <w:numPr>
          <w:ilvl w:val="0"/>
          <w:numId w:val="1"/>
        </w:numPr>
      </w:pPr>
      <w:r>
        <w:t>Second</w:t>
      </w:r>
    </w:p>
    <w:p>
      <w:hyperlink r:id="rId9">
        <w:r>
          <w:t>link</w:t>
        </w:r>
      </w:hyperlink>
    </w:p>
    <w:tbl>
      <w:tblPr>
        <w:tblStyle w:val="TableGrid"/>
      </w:tblPr>
      <w:tblGrid>
        <w:gridCol w:w="2000"/>
        <w:gridCol w:w="2000"/>
      </w:tblGrid>
      <w:tr>
        <w:tc>
          <w:tcPr>
            <w:gridSpan w:val="2"/>
          </w:tcPr>
          <w:p>
            <w:r>
              <w:t>Merged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/>
  </w:footnote>
  <w:footnote w:id="1">
    <w:p>
      <w:r>
        <w:t>Note text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9" Type="http://schemas.openxmlformats.org/officeDocument/2006/relationships/hyperlink" Target="https://example.com/" TargetMode="External"/></Relationships>
</file>