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linux消息队列-应用编程-专题讲座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1消息队列基本概念</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w:t>
            </w:r>
          </w:p>
          <w:p>
            <w:pPr>
              <w:numPr>
                <w:ilvl w:val="0"/>
                <w:numId w:val="1"/>
              </w:numPr>
            </w:pPr>
            <w:r>
              <w:rPr>
                <w:rFonts w:hint="eastAsia"/>
              </w:rPr>
              <w:t>消息队列提供了一个从一个进程向另外一个进程发送一块数据的方法</w:t>
            </w:r>
          </w:p>
          <w:p>
            <w:pPr>
              <w:numPr>
                <w:ilvl w:val="0"/>
                <w:numId w:val="1"/>
              </w:numPr>
            </w:pPr>
            <w:r>
              <w:rPr>
                <w:rFonts w:hint="eastAsia"/>
              </w:rPr>
              <w:t>每个数据块都被认为是有一个类型，接收者进程接收的数据块可以有不同的类型值</w:t>
            </w:r>
          </w:p>
          <w:p>
            <w:pPr>
              <w:numPr>
                <w:ilvl w:val="0"/>
                <w:numId w:val="1"/>
              </w:numPr>
            </w:pPr>
            <w:r>
              <w:rPr>
                <w:rFonts w:hint="eastAsia"/>
              </w:rPr>
              <w:t>消息队列也有管道一样的不足，就是每个消息的最大长度是有上限的（</w:t>
            </w:r>
            <w:r>
              <w:t>MSGMAX</w:t>
            </w:r>
            <w:r>
              <w:rPr>
                <w:rFonts w:hint="eastAsia"/>
              </w:rPr>
              <w:t>），每个消息队列的总的字节数是有上限的（</w:t>
            </w:r>
            <w:r>
              <w:t>MSGMNB</w:t>
            </w:r>
            <w:r>
              <w:rPr>
                <w:rFonts w:hint="eastAsia"/>
              </w:rPr>
              <w:t>），系统上消息队列的总数也有一个上限（</w:t>
            </w:r>
            <w:r>
              <w:t>MSGMNI</w:t>
            </w:r>
            <w:r>
              <w:rPr>
                <w:rFonts w:hint="eastAsia"/>
              </w:rPr>
              <w:t>）</w:t>
            </w:r>
          </w:p>
          <w:p/>
          <w:p>
            <w:r>
              <w:rPr>
                <w:rFonts w:hint="eastAsia"/>
              </w:rPr>
              <w:t>对比：</w:t>
            </w:r>
          </w:p>
          <w:p>
            <w:r>
              <w:rPr>
                <w:rFonts w:hint="eastAsia"/>
              </w:rPr>
              <w:t>管道：流管道</w:t>
            </w:r>
            <w:r>
              <w:rPr>
                <w:rFonts w:hint="eastAsia"/>
              </w:rPr>
              <w:tab/>
            </w:r>
            <w:r>
              <w:rPr>
                <w:rFonts w:hint="eastAsia"/>
              </w:rPr>
              <w:tab/>
            </w:r>
            <w:r>
              <w:rPr>
                <w:rFonts w:hint="eastAsia"/>
              </w:rPr>
              <w:t>消息：有边界</w:t>
            </w:r>
          </w:p>
          <w:p>
            <w:r>
              <w:rPr>
                <w:rFonts w:hint="eastAsia"/>
              </w:rPr>
              <w:tab/>
            </w:r>
            <w:r>
              <w:rPr>
                <w:rFonts w:hint="eastAsia"/>
              </w:rPr>
              <w:t xml:space="preserve">  先进先出</w:t>
            </w:r>
            <w:r>
              <w:rPr>
                <w:rFonts w:hint="eastAsia"/>
              </w:rPr>
              <w:tab/>
            </w:r>
            <w:r>
              <w:rPr>
                <w:rFonts w:hint="eastAsia"/>
              </w:rPr>
              <w:t xml:space="preserve">          可以后进入、先出来</w:t>
            </w:r>
          </w:p>
          <w:p>
            <w:r>
              <w:rPr>
                <w:rFonts w:hint="eastAsia"/>
              </w:rPr>
              <w:tab/>
            </w:r>
            <w:r>
              <w:rPr>
                <w:rFonts w:hint="eastAsia"/>
              </w:rPr>
              <w:tab/>
            </w:r>
            <w:r>
              <w:rPr>
                <w:rFonts w:hint="eastAsia"/>
              </w:rPr>
              <w:t xml:space="preserve">                  消息大小三大限制</w:t>
            </w:r>
          </w:p>
          <w:p>
            <w:r>
              <w:rPr>
                <w:rFonts w:hint="eastAsia"/>
              </w:rPr>
              <w:tab/>
            </w:r>
            <w:r>
              <w:rPr>
                <w:rFonts w:hint="eastAsia"/>
              </w:rPr>
              <w:t>cat /proc/sys/kernel/msgmax 最大消息长度 限制</w:t>
            </w:r>
            <w:r>
              <w:rPr>
                <w:rFonts w:hint="default"/>
                <w:lang w:val="en-US"/>
              </w:rPr>
              <w:t>,</w:t>
            </w:r>
            <w:r>
              <w:rPr>
                <w:rFonts w:hint="eastAsia"/>
                <w:lang w:val="en-US" w:eastAsia="zh-CN"/>
              </w:rPr>
              <w:t>一般 64k</w:t>
            </w:r>
          </w:p>
          <w:p>
            <w:r>
              <w:rPr>
                <w:rFonts w:hint="eastAsia"/>
              </w:rPr>
              <w:tab/>
            </w:r>
            <w:r>
              <w:rPr>
                <w:rFonts w:hint="eastAsia"/>
              </w:rPr>
              <w:t>cat /proc/sys/kernel/msgmnb 消息队列总的字节数</w:t>
            </w:r>
            <w:r>
              <w:rPr>
                <w:rFonts w:hint="default"/>
                <w:lang w:val="en-US"/>
              </w:rPr>
              <w:t>,</w:t>
            </w:r>
            <w:r>
              <w:rPr>
                <w:rFonts w:hint="eastAsia"/>
                <w:lang w:val="en-US" w:eastAsia="zh-CN"/>
              </w:rPr>
              <w:t>一般 64k</w:t>
            </w:r>
          </w:p>
          <w:p>
            <w:r>
              <w:rPr>
                <w:rFonts w:hint="eastAsia"/>
              </w:rPr>
              <w:tab/>
            </w:r>
            <w:r>
              <w:rPr>
                <w:rFonts w:hint="eastAsia"/>
              </w:rPr>
              <w:t>cat /proc/sys/kernel/msgmni 消息</w:t>
            </w:r>
            <w:r>
              <w:rPr>
                <w:rFonts w:hint="eastAsia"/>
                <w:lang w:eastAsia="zh-CN"/>
              </w:rPr>
              <w:t>队列</w:t>
            </w:r>
            <w:r>
              <w:rPr>
                <w:rFonts w:hint="eastAsia"/>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IPC</w:t>
            </w:r>
            <w:r>
              <w:rPr>
                <w:rFonts w:hint="eastAsia"/>
                <w:b/>
                <w:bCs/>
              </w:rPr>
              <w:t>对象数据结构</w:t>
            </w:r>
          </w:p>
          <w:p>
            <w:pPr>
              <w:numPr>
                <w:ilvl w:val="0"/>
                <w:numId w:val="2"/>
              </w:numPr>
            </w:pPr>
            <w:r>
              <w:rPr>
                <w:rFonts w:hint="eastAsia"/>
              </w:rPr>
              <w:t>内核为每个</w:t>
            </w:r>
            <w:r>
              <w:t>IPC</w:t>
            </w:r>
            <w:r>
              <w:rPr>
                <w:rFonts w:hint="eastAsia"/>
              </w:rPr>
              <w:t>对象维护一个数据结构</w:t>
            </w:r>
          </w:p>
          <w:p>
            <w:r>
              <w:t>struct ipc_perm {</w:t>
            </w:r>
          </w:p>
          <w:p>
            <w:r>
              <w:tab/>
            </w:r>
            <w:r>
              <w:t>key_t          __key;       /* Key supplied to xxxget(2) */</w:t>
            </w:r>
          </w:p>
          <w:p>
            <w:r>
              <w:tab/>
            </w:r>
            <w:r>
              <w:t>uid_t          uid;         /* Effective UID of owner */</w:t>
            </w:r>
          </w:p>
          <w:p>
            <w:r>
              <w:tab/>
            </w:r>
            <w:r>
              <w:t>gid_t          gid;         /* Effective GID of owner */</w:t>
            </w:r>
          </w:p>
          <w:p>
            <w:r>
              <w:tab/>
            </w:r>
            <w:r>
              <w:t>uid_t          cuid;        /* Effective UID of creator */</w:t>
            </w:r>
          </w:p>
          <w:p>
            <w:r>
              <w:tab/>
            </w:r>
            <w:r>
              <w:t>gid_t          cgid;        /* Effective GID of creator */</w:t>
            </w:r>
          </w:p>
          <w:p>
            <w:r>
              <w:tab/>
            </w:r>
            <w:r>
              <w:t>unsigned short mode;        /* Permissions */</w:t>
            </w:r>
          </w:p>
          <w:p>
            <w:r>
              <w:tab/>
            </w:r>
            <w:r>
              <w:t>unsigned short __seq;       /* Sequence number */</w:t>
            </w:r>
          </w:p>
          <w:p>
            <w:r>
              <w:t>};</w:t>
            </w:r>
          </w:p>
          <w:p/>
          <w:p>
            <w:r>
              <w:t>struct msqid_ds {</w:t>
            </w:r>
          </w:p>
          <w:p>
            <w:r>
              <w:tab/>
            </w:r>
            <w:r>
              <w:t>struct ipc_perm msg_perm;     /* Ownership and permissions */</w:t>
            </w:r>
          </w:p>
          <w:p>
            <w:r>
              <w:tab/>
            </w:r>
            <w:r>
              <w:t>time_t</w:t>
            </w:r>
            <w:r>
              <w:tab/>
            </w:r>
            <w:r>
              <w:t xml:space="preserve">     msg_stime;    /* Time of last msgsnd(2) */</w:t>
            </w:r>
          </w:p>
          <w:p>
            <w:r>
              <w:t xml:space="preserve"> </w:t>
            </w:r>
            <w:r>
              <w:tab/>
            </w:r>
            <w:r>
              <w:t>time_t</w:t>
            </w:r>
            <w:r>
              <w:tab/>
            </w:r>
            <w:r>
              <w:t xml:space="preserve">     msg_rtime;    /* Time of last msgrcv(2) */</w:t>
            </w:r>
          </w:p>
          <w:p>
            <w:r>
              <w:tab/>
            </w:r>
            <w:r>
              <w:t>time_t</w:t>
            </w:r>
            <w:r>
              <w:tab/>
            </w:r>
            <w:r>
              <w:t xml:space="preserve">     msg_ctime;    /* Time of last change */</w:t>
            </w:r>
          </w:p>
          <w:p>
            <w:r>
              <w:tab/>
            </w:r>
            <w:r>
              <w:t>unsigned long    __msg_cbytes; /* Current number of bytes in</w:t>
            </w:r>
          </w:p>
          <w:p>
            <w:r>
              <w:tab/>
            </w:r>
            <w:r>
              <w:tab/>
            </w:r>
            <w:r>
              <w:tab/>
            </w:r>
            <w:r>
              <w:tab/>
            </w:r>
            <w:r>
              <w:tab/>
            </w:r>
            <w:r>
              <w:tab/>
            </w:r>
            <w:r>
              <w:t>queue (nonstandard) */</w:t>
            </w:r>
          </w:p>
          <w:p>
            <w:r>
              <w:tab/>
            </w:r>
            <w:r>
              <w:t>msgqnum_t</w:t>
            </w:r>
            <w:r>
              <w:tab/>
            </w:r>
            <w:r>
              <w:t xml:space="preserve">     msg_qnum;     /* Current number of messages</w:t>
            </w:r>
          </w:p>
          <w:p>
            <w:r>
              <w:tab/>
            </w:r>
            <w:r>
              <w:tab/>
            </w:r>
            <w:r>
              <w:tab/>
            </w:r>
            <w:r>
              <w:t xml:space="preserve">                                                in queue */</w:t>
            </w:r>
          </w:p>
          <w:p>
            <w:r>
              <w:tab/>
            </w:r>
            <w:r>
              <w:t>msglen_t</w:t>
            </w:r>
            <w:r>
              <w:tab/>
            </w:r>
            <w:r>
              <w:t xml:space="preserve">     msg_qbytes;   /* Maximum number of bytes</w:t>
            </w:r>
          </w:p>
          <w:p>
            <w:r>
              <w:t xml:space="preserve">                                                allowed in queue */</w:t>
            </w:r>
          </w:p>
          <w:p>
            <w:r>
              <w:tab/>
            </w:r>
            <w:r>
              <w:t>pid_t</w:t>
            </w:r>
            <w:r>
              <w:tab/>
            </w:r>
            <w:r>
              <w:t xml:space="preserve">                  msg_lspid;      /* PID of last msgsnd(2) */</w:t>
            </w:r>
          </w:p>
          <w:p>
            <w:r>
              <w:tab/>
            </w:r>
            <w:r>
              <w:t>pid_t                  msg_lrpid;      /* PID of last msgrcv(2) */</w:t>
            </w:r>
          </w:p>
          <w:p>
            <w: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消息队列在内核中的表示</w:t>
            </w:r>
          </w:p>
          <w:p>
            <w:r>
              <w:drawing>
                <wp:inline distT="0" distB="0" distL="0" distR="0">
                  <wp:extent cx="5111115" cy="2787650"/>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15140" cy="2790238"/>
                          </a:xfrm>
                          <a:prstGeom prst="rect">
                            <a:avLst/>
                          </a:prstGeom>
                          <a:noFill/>
                        </pic:spPr>
                      </pic:pic>
                    </a:graphicData>
                  </a:graphic>
                </wp:inline>
              </w:drawing>
            </w:r>
          </w:p>
          <w:p/>
        </w:tc>
      </w:tr>
    </w:tbl>
    <w:p/>
    <w:p>
      <w:pPr>
        <w:pStyle w:val="2"/>
      </w:pPr>
      <w:r>
        <w:rPr>
          <w:rFonts w:hint="eastAsia"/>
        </w:rPr>
        <w:t>2消息队列基本API</w:t>
      </w:r>
    </w:p>
    <w:p>
      <w:pPr>
        <w:pStyle w:val="3"/>
      </w:pPr>
      <w:r>
        <w:rPr>
          <w:rFonts w:hint="eastAsia"/>
        </w:rPr>
        <w:t xml:space="preserve">消息队列的创建及控制 </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消息队列函数</w:t>
            </w:r>
            <w:r>
              <w:rPr>
                <w:rFonts w:hint="eastAsia"/>
              </w:rPr>
              <w:t xml:space="preserve"> </w:t>
            </w:r>
          </w:p>
          <w:p>
            <w:pPr>
              <w:numPr>
                <w:ilvl w:val="0"/>
                <w:numId w:val="3"/>
              </w:numPr>
            </w:pPr>
            <w:r>
              <w:t>#include &lt;sys/types.h&gt;</w:t>
            </w:r>
          </w:p>
          <w:p>
            <w:pPr>
              <w:numPr>
                <w:ilvl w:val="0"/>
                <w:numId w:val="3"/>
              </w:numPr>
            </w:pPr>
            <w:r>
              <w:t>#include &lt;sys/ipc.h&gt;</w:t>
            </w:r>
          </w:p>
          <w:p>
            <w:pPr>
              <w:numPr>
                <w:ilvl w:val="0"/>
                <w:numId w:val="3"/>
              </w:numPr>
            </w:pPr>
            <w:r>
              <w:t>#include &lt;sys/msg.h&gt;</w:t>
            </w:r>
          </w:p>
          <w:p>
            <w:pPr>
              <w:numPr>
                <w:ilvl w:val="0"/>
                <w:numId w:val="3"/>
              </w:numPr>
            </w:pPr>
            <w:r>
              <w:t>int msgget(key_t key, int msgflg);</w:t>
            </w:r>
          </w:p>
          <w:p>
            <w:pPr>
              <w:numPr>
                <w:ilvl w:val="0"/>
                <w:numId w:val="3"/>
              </w:numPr>
            </w:pPr>
            <w:r>
              <w:t>int msgctl(int msqid, int cmd, struct msqid_ds *buf);</w:t>
            </w:r>
          </w:p>
          <w:p>
            <w:pPr>
              <w:numPr>
                <w:ilvl w:val="0"/>
                <w:numId w:val="3"/>
              </w:numPr>
            </w:pPr>
            <w:r>
              <w:t>int msgsnd(int msqid, const void *msgp, size_t msgsz, int msgflg);</w:t>
            </w:r>
          </w:p>
          <w:p>
            <w:pPr>
              <w:numPr>
                <w:ilvl w:val="0"/>
                <w:numId w:val="3"/>
              </w:numPr>
            </w:pPr>
            <w:r>
              <w:t>ssize_t msgrcv(int msqid, void *msgp, size_t msgsz, long msgtyp, int msgflg);</w:t>
            </w:r>
          </w:p>
          <w:p>
            <w:pPr>
              <w:numPr>
                <w:ilvl w:val="0"/>
                <w:numId w:val="3"/>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msgget</w:t>
            </w:r>
            <w:r>
              <w:rPr>
                <w:rFonts w:hint="eastAsia"/>
                <w:b/>
                <w:bCs/>
              </w:rPr>
              <w:t xml:space="preserve">函数 </w:t>
            </w:r>
          </w:p>
          <w:p>
            <w:pPr>
              <w:numPr>
                <w:ilvl w:val="0"/>
                <w:numId w:val="4"/>
              </w:numPr>
            </w:pPr>
            <w:r>
              <w:rPr>
                <w:rFonts w:hint="eastAsia"/>
              </w:rPr>
              <w:t>功能：用来创建和访问一个消息队列</w:t>
            </w:r>
          </w:p>
          <w:p>
            <w:pPr>
              <w:numPr>
                <w:ilvl w:val="0"/>
                <w:numId w:val="4"/>
              </w:numPr>
            </w:pPr>
            <w:r>
              <w:rPr>
                <w:rFonts w:hint="eastAsia"/>
              </w:rPr>
              <w:t>原型</w:t>
            </w:r>
          </w:p>
          <w:p>
            <w:pPr>
              <w:numPr>
                <w:ilvl w:val="1"/>
                <w:numId w:val="4"/>
              </w:numPr>
            </w:pPr>
            <w:r>
              <w:t>int msgget(key_t key, int msgflg);</w:t>
            </w:r>
          </w:p>
          <w:p>
            <w:pPr>
              <w:numPr>
                <w:ilvl w:val="0"/>
                <w:numId w:val="4"/>
              </w:numPr>
            </w:pPr>
            <w:r>
              <w:rPr>
                <w:rFonts w:hint="eastAsia"/>
              </w:rPr>
              <w:t>参数</w:t>
            </w:r>
          </w:p>
          <w:p>
            <w:pPr>
              <w:numPr>
                <w:ilvl w:val="1"/>
                <w:numId w:val="4"/>
              </w:numPr>
            </w:pPr>
            <w:r>
              <w:t xml:space="preserve">key: </w:t>
            </w:r>
            <w:r>
              <w:rPr>
                <w:rFonts w:hint="eastAsia"/>
              </w:rPr>
              <w:t>某个消息队列的名字</w:t>
            </w:r>
          </w:p>
          <w:p>
            <w:pPr>
              <w:numPr>
                <w:ilvl w:val="1"/>
                <w:numId w:val="4"/>
              </w:numPr>
            </w:pPr>
            <w:r>
              <w:t>msgflg:由九个权限标志构成，它们的用法和创建文件时使用的mode模式标志是一样的</w:t>
            </w:r>
          </w:p>
          <w:p>
            <w:pPr>
              <w:numPr>
                <w:ilvl w:val="0"/>
                <w:numId w:val="4"/>
              </w:numPr>
            </w:pPr>
            <w:r>
              <w:rPr>
                <w:rFonts w:hint="eastAsia"/>
              </w:rPr>
              <w:t>返回值：成功返回一个非负整数，即该消息队列的标识码；失败返回-1</w:t>
            </w:r>
          </w:p>
          <w:p>
            <w:pPr>
              <w:rPr>
                <w:lang w:val="en-US"/>
              </w:rPr>
            </w:pPr>
            <w:r>
              <w:rPr>
                <w:lang w:val="en-US"/>
              </w:rPr>
              <w:t>man 2 msgget</w:t>
            </w:r>
          </w:p>
          <w:p>
            <w:pPr>
              <w:rPr>
                <w:rFonts w:hint="eastAsia"/>
                <w:lang w:val="en-US" w:eastAsia="zh-CN"/>
              </w:rPr>
            </w:pPr>
            <w:r>
              <w:rPr>
                <w:rFonts w:hint="eastAsia"/>
                <w:lang w:val="en-US" w:eastAsia="zh-CN"/>
              </w:rPr>
              <w:t>有两个功能，获取或者创建,key用来指示消息队列，可以通过ftok来获取，也可以指定一个。</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msgget</w:t>
            </w:r>
            <w:r>
              <w:rPr>
                <w:rFonts w:hint="eastAsia"/>
                <w:b/>
                <w:bCs/>
              </w:rPr>
              <w:t>函数参数关系图</w:t>
            </w:r>
          </w:p>
          <w:p>
            <w:r>
              <w:drawing>
                <wp:inline distT="0" distB="0" distL="0" distR="0">
                  <wp:extent cx="4996180" cy="3738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6452" cy="3739243"/>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msgctl</w:t>
            </w:r>
            <w:r>
              <w:rPr>
                <w:rFonts w:hint="eastAsia"/>
                <w:b/>
                <w:bCs/>
              </w:rPr>
              <w:t>函数</w:t>
            </w:r>
          </w:p>
          <w:p>
            <w:pPr>
              <w:numPr>
                <w:ilvl w:val="0"/>
                <w:numId w:val="5"/>
              </w:numPr>
              <w:rPr>
                <w:bCs/>
              </w:rPr>
            </w:pPr>
            <w:r>
              <w:rPr>
                <w:rFonts w:hint="eastAsia"/>
                <w:bCs/>
              </w:rPr>
              <w:t>功能：消息队列的控制函数</w:t>
            </w:r>
          </w:p>
          <w:p>
            <w:pPr>
              <w:numPr>
                <w:ilvl w:val="0"/>
                <w:numId w:val="5"/>
              </w:numPr>
              <w:rPr>
                <w:bCs/>
              </w:rPr>
            </w:pPr>
            <w:r>
              <w:rPr>
                <w:rFonts w:hint="eastAsia"/>
                <w:bCs/>
              </w:rPr>
              <w:t>原型</w:t>
            </w:r>
          </w:p>
          <w:p>
            <w:pPr>
              <w:numPr>
                <w:ilvl w:val="1"/>
                <w:numId w:val="5"/>
              </w:numPr>
              <w:rPr>
                <w:bCs/>
              </w:rPr>
            </w:pPr>
            <w:r>
              <w:rPr>
                <w:bCs/>
              </w:rPr>
              <w:t>int msgctl(int msqid, int cmd, struct msqid_ds *buf);</w:t>
            </w:r>
          </w:p>
          <w:p>
            <w:pPr>
              <w:numPr>
                <w:ilvl w:val="0"/>
                <w:numId w:val="5"/>
              </w:numPr>
              <w:rPr>
                <w:bCs/>
              </w:rPr>
            </w:pPr>
            <w:r>
              <w:rPr>
                <w:rFonts w:hint="eastAsia"/>
                <w:bCs/>
              </w:rPr>
              <w:t>参数</w:t>
            </w:r>
          </w:p>
          <w:p>
            <w:pPr>
              <w:numPr>
                <w:ilvl w:val="1"/>
                <w:numId w:val="5"/>
              </w:numPr>
              <w:rPr>
                <w:bCs/>
              </w:rPr>
            </w:pPr>
            <w:r>
              <w:rPr>
                <w:bCs/>
              </w:rPr>
              <w:t xml:space="preserve">msqid: </w:t>
            </w:r>
            <w:r>
              <w:rPr>
                <w:rFonts w:hint="eastAsia"/>
                <w:bCs/>
              </w:rPr>
              <w:t>由</w:t>
            </w:r>
            <w:r>
              <w:rPr>
                <w:bCs/>
              </w:rPr>
              <w:t>msgget</w:t>
            </w:r>
            <w:r>
              <w:rPr>
                <w:rFonts w:hint="eastAsia"/>
                <w:bCs/>
              </w:rPr>
              <w:t>函数返回的消息队列标识码</w:t>
            </w:r>
          </w:p>
          <w:p>
            <w:pPr>
              <w:numPr>
                <w:ilvl w:val="1"/>
                <w:numId w:val="5"/>
              </w:numPr>
              <w:rPr>
                <w:bCs/>
              </w:rPr>
            </w:pPr>
            <w:r>
              <w:rPr>
                <w:bCs/>
              </w:rPr>
              <w:t>cmd:</w:t>
            </w:r>
            <w:r>
              <w:rPr>
                <w:rFonts w:hint="eastAsia"/>
                <w:bCs/>
              </w:rPr>
              <w:t>是将要采取的动作</w:t>
            </w:r>
            <w:r>
              <w:rPr>
                <w:bCs/>
              </w:rPr>
              <w:t>,</w:t>
            </w:r>
            <w:r>
              <w:rPr>
                <w:rFonts w:hint="eastAsia"/>
                <w:bCs/>
              </w:rPr>
              <w:t>（有三个可取值）</w:t>
            </w:r>
          </w:p>
          <w:p>
            <w:pPr>
              <w:numPr>
                <w:ilvl w:val="0"/>
                <w:numId w:val="5"/>
              </w:numPr>
              <w:rPr>
                <w:bCs/>
              </w:rPr>
            </w:pPr>
            <w:r>
              <w:rPr>
                <w:rFonts w:hint="eastAsia"/>
                <w:bCs/>
              </w:rPr>
              <w:t>返回值：成功返回</w:t>
            </w:r>
            <w:r>
              <w:rPr>
                <w:bCs/>
              </w:rPr>
              <w:t>0</w:t>
            </w:r>
            <w:r>
              <w:rPr>
                <w:rFonts w:hint="eastAsia"/>
                <w:bCs/>
              </w:rPr>
              <w:t>，失败返回-1</w:t>
            </w:r>
          </w:p>
          <w:p>
            <w:pPr>
              <w:ind w:left="360"/>
              <w:rPr>
                <w:bCs/>
              </w:rPr>
            </w:pPr>
          </w:p>
          <w:p>
            <w:pPr>
              <w:rPr>
                <w:b/>
                <w:bCs/>
              </w:rPr>
            </w:pPr>
            <w:r>
              <w:rPr>
                <w:b/>
                <w:bCs/>
              </w:rPr>
              <w:t>cmd:</w:t>
            </w:r>
            <w:r>
              <w:rPr>
                <w:rFonts w:hint="eastAsia"/>
                <w:b/>
                <w:bCs/>
              </w:rPr>
              <w:t>将要采取的动作（有三个可取值），分别如下：</w:t>
            </w:r>
          </w:p>
          <w:p>
            <w:pPr>
              <w:rPr>
                <w:b/>
                <w:bCs/>
              </w:rPr>
            </w:pPr>
          </w:p>
          <w:p>
            <w:pPr>
              <w:rPr>
                <w:b/>
                <w:bCs/>
              </w:rPr>
            </w:pPr>
            <w:r>
              <w:object>
                <v:shape id="_x0000_i1026" o:spt="75" type="#_x0000_t75" style="height:143.35pt;width:426.85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5" r:id="rId7">
                  <o:LockedField>false</o:LockedField>
                </o:OLEObject>
              </w:object>
            </w:r>
          </w:p>
        </w:tc>
      </w:tr>
    </w:tbl>
    <w:p/>
    <w:p>
      <w:pPr>
        <w:pStyle w:val="3"/>
      </w:pPr>
      <w:r>
        <w:rPr>
          <w:rFonts w:hint="eastAsia"/>
        </w:rPr>
        <w:t>消息队列的发送和接受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msgsnd</w:t>
            </w:r>
            <w:r>
              <w:rPr>
                <w:rFonts w:hint="eastAsia"/>
                <w:b/>
                <w:bCs/>
              </w:rPr>
              <w:t>函数</w:t>
            </w:r>
          </w:p>
          <w:p>
            <w:pPr>
              <w:numPr>
                <w:ilvl w:val="0"/>
                <w:numId w:val="6"/>
              </w:numPr>
              <w:rPr>
                <w:bCs/>
              </w:rPr>
            </w:pPr>
            <w:r>
              <w:rPr>
                <w:rFonts w:hint="eastAsia"/>
                <w:bCs/>
              </w:rPr>
              <w:t>功能：把一条消息添加到消息队列中</w:t>
            </w:r>
          </w:p>
          <w:p>
            <w:pPr>
              <w:numPr>
                <w:ilvl w:val="0"/>
                <w:numId w:val="6"/>
              </w:numPr>
              <w:rPr>
                <w:bCs/>
              </w:rPr>
            </w:pPr>
            <w:r>
              <w:rPr>
                <w:rFonts w:hint="eastAsia"/>
                <w:bCs/>
              </w:rPr>
              <w:t>原型</w:t>
            </w:r>
          </w:p>
          <w:p>
            <w:pPr>
              <w:numPr>
                <w:ilvl w:val="1"/>
                <w:numId w:val="6"/>
              </w:numPr>
              <w:rPr>
                <w:bCs/>
              </w:rPr>
            </w:pPr>
            <w:r>
              <w:rPr>
                <w:bCs/>
              </w:rPr>
              <w:t>int msgsnd(int msqid, const void *msgp, size_t msgsz, int msgflg);</w:t>
            </w:r>
          </w:p>
          <w:p>
            <w:pPr>
              <w:numPr>
                <w:ilvl w:val="0"/>
                <w:numId w:val="6"/>
              </w:numPr>
              <w:rPr>
                <w:bCs/>
              </w:rPr>
            </w:pPr>
            <w:r>
              <w:rPr>
                <w:rFonts w:hint="eastAsia"/>
                <w:bCs/>
              </w:rPr>
              <w:t>参数</w:t>
            </w:r>
          </w:p>
          <w:p>
            <w:pPr>
              <w:numPr>
                <w:ilvl w:val="1"/>
                <w:numId w:val="6"/>
              </w:numPr>
              <w:rPr>
                <w:bCs/>
              </w:rPr>
            </w:pPr>
            <w:r>
              <w:rPr>
                <w:bCs/>
              </w:rPr>
              <w:t xml:space="preserve">msgid: </w:t>
            </w:r>
            <w:r>
              <w:rPr>
                <w:rFonts w:hint="eastAsia"/>
                <w:bCs/>
              </w:rPr>
              <w:t>由</w:t>
            </w:r>
            <w:r>
              <w:rPr>
                <w:bCs/>
              </w:rPr>
              <w:t>msgget</w:t>
            </w:r>
            <w:r>
              <w:rPr>
                <w:rFonts w:hint="eastAsia"/>
                <w:bCs/>
              </w:rPr>
              <w:t>函数返回的消息队列标识码</w:t>
            </w:r>
          </w:p>
          <w:p>
            <w:pPr>
              <w:numPr>
                <w:ilvl w:val="1"/>
                <w:numId w:val="6"/>
              </w:numPr>
              <w:rPr>
                <w:bCs/>
              </w:rPr>
            </w:pPr>
            <w:r>
              <w:rPr>
                <w:bCs/>
              </w:rPr>
              <w:t>msgp:</w:t>
            </w:r>
            <w:r>
              <w:rPr>
                <w:rFonts w:hint="eastAsia"/>
                <w:bCs/>
              </w:rPr>
              <w:t>是一个指针，指针指向准备发送的消息，</w:t>
            </w:r>
          </w:p>
          <w:p>
            <w:pPr>
              <w:numPr>
                <w:ilvl w:val="1"/>
                <w:numId w:val="6"/>
              </w:numPr>
              <w:rPr>
                <w:bCs/>
              </w:rPr>
            </w:pPr>
            <w:r>
              <w:rPr>
                <w:bCs/>
              </w:rPr>
              <w:t>msgsz:</w:t>
            </w:r>
            <w:r>
              <w:rPr>
                <w:rFonts w:hint="eastAsia"/>
                <w:bCs/>
              </w:rPr>
              <w:t>是</w:t>
            </w:r>
            <w:r>
              <w:rPr>
                <w:bCs/>
              </w:rPr>
              <w:t>msgp</w:t>
            </w:r>
            <w:r>
              <w:rPr>
                <w:rFonts w:hint="eastAsia"/>
                <w:bCs/>
              </w:rPr>
              <w:t>指向的消息长度，这个长度不含保存消息类型的那个</w:t>
            </w:r>
            <w:r>
              <w:rPr>
                <w:bCs/>
              </w:rPr>
              <w:t>long int</w:t>
            </w:r>
            <w:r>
              <w:rPr>
                <w:rFonts w:hint="eastAsia"/>
                <w:bCs/>
              </w:rPr>
              <w:t>长整型</w:t>
            </w:r>
          </w:p>
          <w:p>
            <w:pPr>
              <w:numPr>
                <w:ilvl w:val="1"/>
                <w:numId w:val="6"/>
              </w:numPr>
              <w:rPr>
                <w:bCs/>
              </w:rPr>
            </w:pPr>
            <w:r>
              <w:rPr>
                <w:bCs/>
              </w:rPr>
              <w:t>msgflg:</w:t>
            </w:r>
            <w:r>
              <w:rPr>
                <w:rFonts w:hint="eastAsia"/>
                <w:bCs/>
              </w:rPr>
              <w:t>控制着当前消息队列满或到达系统上限时将要发生的事情</w:t>
            </w:r>
          </w:p>
          <w:p>
            <w:pPr>
              <w:numPr>
                <w:ilvl w:val="0"/>
                <w:numId w:val="6"/>
              </w:numPr>
              <w:rPr>
                <w:bCs/>
              </w:rPr>
            </w:pPr>
            <w:r>
              <w:rPr>
                <w:rFonts w:hint="eastAsia"/>
                <w:bCs/>
              </w:rPr>
              <w:t>返回值：成功返回</w:t>
            </w:r>
            <w:r>
              <w:rPr>
                <w:bCs/>
              </w:rPr>
              <w:t>0</w:t>
            </w:r>
            <w:r>
              <w:rPr>
                <w:rFonts w:hint="eastAsia"/>
                <w:bCs/>
              </w:rPr>
              <w:t>；失败返回-1</w:t>
            </w:r>
          </w:p>
          <w:p>
            <w:pPr>
              <w:numPr>
                <w:ilvl w:val="0"/>
                <w:numId w:val="6"/>
              </w:numPr>
              <w:rPr>
                <w:bCs/>
              </w:rPr>
            </w:pPr>
            <w:r>
              <w:rPr>
                <w:bCs/>
              </w:rPr>
              <w:t>msgflg=IPC_NOWAIT表示队列满不等待，返回EAGAIN错误。</w:t>
            </w:r>
          </w:p>
          <w:p>
            <w:pPr>
              <w:numPr>
                <w:ilvl w:val="0"/>
                <w:numId w:val="6"/>
              </w:numPr>
              <w:rPr>
                <w:bCs/>
              </w:rPr>
            </w:pPr>
            <w:r>
              <w:rPr>
                <w:rFonts w:hint="eastAsia"/>
                <w:bCs/>
              </w:rPr>
              <w:t>消息结构在两方面受到制约。首先，它必须小于系统规定的上限值；其次，它必须以一个long int长整数开始，接收者函数将利用这个长整数确定消息的类型</w:t>
            </w:r>
          </w:p>
          <w:p>
            <w:pPr>
              <w:numPr>
                <w:ilvl w:val="0"/>
                <w:numId w:val="6"/>
              </w:numPr>
              <w:rPr>
                <w:bCs/>
              </w:rPr>
            </w:pPr>
            <w:r>
              <w:rPr>
                <w:rFonts w:hint="eastAsia"/>
                <w:bCs/>
              </w:rPr>
              <w:t>消息结构参考形式如下：</w:t>
            </w:r>
          </w:p>
          <w:p>
            <w:pPr>
              <w:rPr>
                <w:bCs/>
              </w:rPr>
            </w:pPr>
            <w:r>
              <w:rPr>
                <w:bCs/>
              </w:rPr>
              <w:tab/>
            </w:r>
            <w:r>
              <w:rPr>
                <w:bCs/>
              </w:rPr>
              <w:t>struct msgbuf {</w:t>
            </w:r>
          </w:p>
          <w:p>
            <w:pPr>
              <w:rPr>
                <w:bCs/>
              </w:rPr>
            </w:pPr>
            <w:r>
              <w:rPr>
                <w:bCs/>
              </w:rPr>
              <w:tab/>
            </w:r>
            <w:r>
              <w:rPr>
                <w:bCs/>
              </w:rPr>
              <w:tab/>
            </w:r>
            <w:r>
              <w:rPr>
                <w:bCs/>
              </w:rPr>
              <w:t>long  mtype;</w:t>
            </w:r>
          </w:p>
          <w:p>
            <w:pPr>
              <w:rPr>
                <w:bCs/>
              </w:rPr>
            </w:pPr>
            <w:r>
              <w:rPr>
                <w:bCs/>
              </w:rPr>
              <w:tab/>
            </w:r>
            <w:r>
              <w:rPr>
                <w:bCs/>
              </w:rPr>
              <w:tab/>
            </w:r>
            <w:r>
              <w:rPr>
                <w:bCs/>
              </w:rPr>
              <w:t>char mtext[</w:t>
            </w:r>
            <w:r>
              <w:rPr>
                <w:rFonts w:hint="eastAsia"/>
                <w:bCs/>
              </w:rPr>
              <w:t>100</w:t>
            </w:r>
            <w:r>
              <w:rPr>
                <w:bCs/>
              </w:rPr>
              <w:t>];</w:t>
            </w:r>
          </w:p>
          <w:p>
            <w:pPr>
              <w:rPr>
                <w:bCs/>
              </w:rPr>
            </w:pPr>
            <w:r>
              <w:rPr>
                <w:bCs/>
              </w:rPr>
              <w:tab/>
            </w:r>
            <w:r>
              <w:rPr>
                <w:bCs/>
              </w:rPr>
              <w:t>}</w:t>
            </w: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msgrcv</w:t>
            </w:r>
            <w:r>
              <w:rPr>
                <w:rFonts w:hint="eastAsia"/>
                <w:b/>
                <w:bCs/>
              </w:rPr>
              <w:t>函数</w:t>
            </w:r>
          </w:p>
          <w:p>
            <w:pPr>
              <w:numPr>
                <w:ilvl w:val="0"/>
                <w:numId w:val="7"/>
              </w:numPr>
            </w:pPr>
            <w:r>
              <w:rPr>
                <w:rFonts w:hint="eastAsia"/>
              </w:rPr>
              <w:t>功能：是从一个消息队列接收消息</w:t>
            </w:r>
          </w:p>
          <w:p>
            <w:pPr>
              <w:numPr>
                <w:ilvl w:val="0"/>
                <w:numId w:val="7"/>
              </w:numPr>
            </w:pPr>
            <w:r>
              <w:rPr>
                <w:rFonts w:hint="eastAsia"/>
              </w:rPr>
              <w:t>原型</w:t>
            </w:r>
          </w:p>
          <w:p>
            <w:pPr>
              <w:numPr>
                <w:ilvl w:val="1"/>
                <w:numId w:val="7"/>
              </w:numPr>
            </w:pPr>
            <w:r>
              <w:t>ssize_t msgrcv(int msqid, void *msgp, size_t msgsz, long msgtyp, int msgflg);</w:t>
            </w:r>
          </w:p>
          <w:p>
            <w:pPr>
              <w:numPr>
                <w:ilvl w:val="0"/>
                <w:numId w:val="7"/>
              </w:numPr>
            </w:pPr>
            <w:r>
              <w:rPr>
                <w:rFonts w:hint="eastAsia"/>
              </w:rPr>
              <w:t>参数</w:t>
            </w:r>
          </w:p>
          <w:p>
            <w:pPr>
              <w:numPr>
                <w:ilvl w:val="1"/>
                <w:numId w:val="7"/>
              </w:numPr>
            </w:pPr>
            <w:r>
              <w:t xml:space="preserve">msgid: </w:t>
            </w:r>
            <w:r>
              <w:rPr>
                <w:rFonts w:hint="eastAsia"/>
              </w:rPr>
              <w:t>由msgget函数返回的消息队列标识码</w:t>
            </w:r>
          </w:p>
          <w:p>
            <w:pPr>
              <w:numPr>
                <w:ilvl w:val="1"/>
                <w:numId w:val="7"/>
              </w:numPr>
            </w:pPr>
            <w:r>
              <w:t>msgp:是一个指针，指针指向准备接收的消息</w:t>
            </w:r>
            <w:r>
              <w:rPr>
                <w:rFonts w:hint="eastAsia"/>
              </w:rPr>
              <w:t>，</w:t>
            </w:r>
          </w:p>
          <w:p>
            <w:pPr>
              <w:numPr>
                <w:ilvl w:val="1"/>
                <w:numId w:val="7"/>
              </w:numPr>
            </w:pPr>
            <w:r>
              <w:t>msgsz:是msgp指向的消息长度</w:t>
            </w:r>
            <w:r>
              <w:rPr>
                <w:rFonts w:hint="eastAsia"/>
              </w:rPr>
              <w:t>，这个长度不含保存消息类型的那个</w:t>
            </w:r>
            <w:r>
              <w:t>long int</w:t>
            </w:r>
            <w:r>
              <w:rPr>
                <w:rFonts w:hint="eastAsia"/>
              </w:rPr>
              <w:t>长整型</w:t>
            </w:r>
          </w:p>
          <w:p>
            <w:pPr>
              <w:numPr>
                <w:ilvl w:val="1"/>
                <w:numId w:val="7"/>
              </w:numPr>
            </w:pPr>
            <w:r>
              <w:t>msgtype:它可以实现接收优先级的简单形式</w:t>
            </w:r>
          </w:p>
          <w:p>
            <w:pPr>
              <w:numPr>
                <w:ilvl w:val="1"/>
                <w:numId w:val="7"/>
              </w:numPr>
            </w:pPr>
            <w:r>
              <w:t>msgflg:控制着队列中没有相应类型的消息可供接收时将要发生的事</w:t>
            </w:r>
          </w:p>
          <w:p>
            <w:pPr>
              <w:numPr>
                <w:ilvl w:val="0"/>
                <w:numId w:val="7"/>
              </w:numPr>
            </w:pPr>
            <w:r>
              <w:rPr>
                <w:rFonts w:hint="eastAsia"/>
              </w:rPr>
              <w:t>返回值：成功返回实际放到接收缓冲区里去的字符个数，失败返回</w:t>
            </w:r>
            <w:r>
              <w:t>-1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8"/>
              </w:numPr>
            </w:pPr>
            <w:r>
              <w:t>msgtype=0</w:t>
            </w:r>
            <w:r>
              <w:rPr>
                <w:rFonts w:hint="eastAsia"/>
              </w:rPr>
              <w:t>返回队列第一条信息</w:t>
            </w:r>
          </w:p>
          <w:p>
            <w:pPr>
              <w:numPr>
                <w:ilvl w:val="0"/>
                <w:numId w:val="8"/>
              </w:numPr>
            </w:pPr>
            <w:r>
              <w:t>msgtype&gt;0</w:t>
            </w:r>
            <w:r>
              <w:rPr>
                <w:rFonts w:hint="eastAsia"/>
              </w:rPr>
              <w:t>返回队列第一条类型等于</w:t>
            </w:r>
            <w:r>
              <w:t>msgtype</w:t>
            </w:r>
            <w:r>
              <w:rPr>
                <w:rFonts w:hint="eastAsia"/>
              </w:rPr>
              <w:t>的消息　</w:t>
            </w:r>
          </w:p>
          <w:p>
            <w:pPr>
              <w:numPr>
                <w:ilvl w:val="0"/>
                <w:numId w:val="8"/>
              </w:numPr>
            </w:pPr>
            <w:r>
              <w:t>msgtype&lt;0</w:t>
            </w:r>
            <w:r>
              <w:rPr>
                <w:rFonts w:hint="eastAsia"/>
              </w:rPr>
              <w:t>返回队列第一条类型小于等于</w:t>
            </w:r>
            <w:r>
              <w:t>msgtype</w:t>
            </w:r>
            <w:r>
              <w:rPr>
                <w:rFonts w:hint="eastAsia"/>
              </w:rPr>
              <w:t>绝对值的消息，并且是满足条件的消息类型最小的消息</w:t>
            </w:r>
          </w:p>
          <w:p>
            <w:pPr>
              <w:numPr>
                <w:ilvl w:val="0"/>
                <w:numId w:val="8"/>
              </w:numPr>
            </w:pPr>
          </w:p>
          <w:p>
            <w:pPr>
              <w:numPr>
                <w:ilvl w:val="0"/>
                <w:numId w:val="8"/>
              </w:numPr>
            </w:pPr>
            <w:r>
              <w:t>msgflg=IPC_NOWAIT</w:t>
            </w:r>
            <w:r>
              <w:rPr>
                <w:rFonts w:hint="eastAsia"/>
              </w:rPr>
              <w:t>，队列没有可读消息不等待，返回</w:t>
            </w:r>
            <w:r>
              <w:t>ENOMSG</w:t>
            </w:r>
            <w:r>
              <w:rPr>
                <w:rFonts w:hint="eastAsia"/>
              </w:rPr>
              <w:t>错误。</w:t>
            </w:r>
          </w:p>
          <w:p>
            <w:pPr>
              <w:numPr>
                <w:ilvl w:val="0"/>
                <w:numId w:val="8"/>
              </w:numPr>
            </w:pPr>
            <w:r>
              <w:t>msgflg=MSG_NOERROR</w:t>
            </w:r>
            <w:r>
              <w:rPr>
                <w:rFonts w:hint="eastAsia"/>
              </w:rPr>
              <w:t>，消息大小超过</w:t>
            </w:r>
            <w:r>
              <w:t>msgsz</w:t>
            </w:r>
            <w:r>
              <w:rPr>
                <w:rFonts w:hint="eastAsia"/>
              </w:rPr>
              <w:t xml:space="preserve">时被截断 </w:t>
            </w:r>
          </w:p>
          <w:p>
            <w:pPr>
              <w:numPr>
                <w:ilvl w:val="0"/>
                <w:numId w:val="8"/>
              </w:numPr>
            </w:pPr>
            <w:r>
              <w:t>msgtype&gt;0</w:t>
            </w:r>
            <w:r>
              <w:rPr>
                <w:rFonts w:hint="eastAsia"/>
              </w:rPr>
              <w:t>且</w:t>
            </w:r>
            <w:r>
              <w:t>msgflg=MSG_EXCEPT</w:t>
            </w:r>
            <w:r>
              <w:rPr>
                <w:rFonts w:hint="eastAsia"/>
              </w:rPr>
              <w:t>，接收类型不等于</w:t>
            </w:r>
            <w:r>
              <w:t>msgtype</w:t>
            </w:r>
            <w:r>
              <w:rPr>
                <w:rFonts w:hint="eastAsia"/>
              </w:rPr>
              <w:t>的第一条消息。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2"/>
      </w:pPr>
      <w:r>
        <w:rPr>
          <w:rFonts w:hint="eastAsia"/>
        </w:rPr>
        <w:t>3消息队列综合api使用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bookmarkStart w:id="0" w:name="_GoBack"/>
            <w:r>
              <w:rPr>
                <w:rFonts w:hint="eastAsia"/>
              </w:rPr>
              <w:t>同一个进程，使用消息队列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struct msg_buf</w:t>
            </w:r>
          </w:p>
          <w:p>
            <w:r>
              <w:t>{</w:t>
            </w:r>
          </w:p>
          <w:p>
            <w:r>
              <w:t xml:space="preserve">    long mtype;</w:t>
            </w:r>
          </w:p>
          <w:p>
            <w:r>
              <w:t xml:space="preserve">    char data[255];</w:t>
            </w:r>
          </w:p>
          <w:p>
            <w:r>
              <w:t>};</w:t>
            </w:r>
          </w:p>
          <w:p>
            <w:r>
              <w:t xml:space="preserve"> </w:t>
            </w:r>
          </w:p>
          <w:p>
            <w:r>
              <w:rPr>
                <w:rFonts w:hint="eastAsia"/>
              </w:rPr>
              <w:t>/* 注意long 和 int 在32bit 和 64bit系统之下是不一样的</w:t>
            </w:r>
          </w:p>
          <w:p>
            <w:r>
              <w:t>struct msg_buf</w:t>
            </w:r>
          </w:p>
          <w:p>
            <w:r>
              <w:t>{</w:t>
            </w:r>
          </w:p>
          <w:p>
            <w:r>
              <w:t xml:space="preserve">    long mtype;</w:t>
            </w:r>
          </w:p>
          <w:p>
            <w:r>
              <w:t xml:space="preserve">    char data[255];</w:t>
            </w:r>
          </w:p>
          <w:p>
            <w:r>
              <w:t>};</w:t>
            </w:r>
          </w:p>
          <w:p>
            <w:r>
              <w:t>*/</w:t>
            </w:r>
          </w:p>
          <w:p>
            <w:r>
              <w:t xml:space="preserve"> </w:t>
            </w:r>
          </w:p>
          <w:p>
            <w:r>
              <w:t>int main()</w:t>
            </w:r>
          </w:p>
          <w:p>
            <w:r>
              <w:t>{</w:t>
            </w:r>
          </w:p>
          <w:p>
            <w:r>
              <w:t xml:space="preserve">    key_t key;</w:t>
            </w:r>
          </w:p>
          <w:p>
            <w:r>
              <w:t xml:space="preserve">    int msgid;</w:t>
            </w:r>
          </w:p>
          <w:p>
            <w:r>
              <w:t xml:space="preserve">    int ret;</w:t>
            </w:r>
          </w:p>
          <w:p>
            <w:r>
              <w:t xml:space="preserve">    struct msg_buf msgbuf;</w:t>
            </w:r>
          </w:p>
          <w:p>
            <w:r>
              <w:t xml:space="preserve">    int msgtype =  getpid();</w:t>
            </w:r>
          </w:p>
          <w:p>
            <w:pPr>
              <w:rPr>
                <w:rFonts w:hint="eastAsia"/>
                <w:lang w:val="en-US" w:eastAsia="zh-CN"/>
              </w:rPr>
            </w:pPr>
            <w:r>
              <w:rPr>
                <w:lang w:val="en-US"/>
              </w:rPr>
              <w:t>//</w:t>
            </w:r>
            <w:r>
              <w:rPr>
                <w:rFonts w:hint="eastAsia"/>
                <w:lang w:val="en-US" w:eastAsia="zh-CN"/>
              </w:rPr>
              <w:t>通过路径获取键值key，各个应用app统一的获取key，也可以通过一个种子文件</w:t>
            </w:r>
          </w:p>
          <w:p>
            <w:r>
              <w:rPr>
                <w:rFonts w:hint="default"/>
                <w:lang w:val="en-US" w:eastAsia="zh-CN"/>
              </w:rPr>
              <w:t>//</w:t>
            </w:r>
            <w:r>
              <w:t xml:space="preserve"> key=ftok("./</w:t>
            </w:r>
            <w:r>
              <w:rPr>
                <w:lang w:val="en-US"/>
              </w:rPr>
              <w:t>tmp/</w:t>
            </w:r>
            <w:r>
              <w:t>",'a');</w:t>
            </w:r>
          </w:p>
          <w:p>
            <w:pPr>
              <w:rPr>
                <w:lang w:val="en-US"/>
              </w:rPr>
            </w:pPr>
            <w:r>
              <w:rPr>
                <w:lang w:val="en-US"/>
              </w:rPr>
              <w:t>//export SEEDFILE=</w:t>
            </w:r>
            <w:r>
              <w:rPr>
                <w:rFonts w:hint="default"/>
                <w:lang w:val="en-US"/>
              </w:rPr>
              <w:t>”/home/ltf/etc/seedfile”,</w:t>
            </w:r>
            <w:r>
              <w:rPr>
                <w:rFonts w:hint="eastAsia"/>
                <w:lang w:val="en-US" w:eastAsia="zh-CN"/>
              </w:rPr>
              <w:t>所有的app读环境变量，getenv(</w:t>
            </w:r>
            <w:r>
              <w:rPr>
                <w:rFonts w:hint="default"/>
                <w:lang w:val="en-US" w:eastAsia="zh-CN"/>
              </w:rPr>
              <w:t>“</w:t>
            </w:r>
            <w:r>
              <w:rPr>
                <w:rFonts w:hint="eastAsia"/>
                <w:lang w:val="en-US" w:eastAsia="zh-CN"/>
              </w:rPr>
              <w:t>SEEDFILE</w:t>
            </w:r>
            <w:r>
              <w:rPr>
                <w:rFonts w:hint="default"/>
                <w:lang w:val="en-US" w:eastAsia="zh-CN"/>
              </w:rPr>
              <w:t>”</w:t>
            </w:r>
            <w:r>
              <w:rPr>
                <w:rFonts w:hint="eastAsia"/>
                <w:lang w:val="en-US" w:eastAsia="zh-CN"/>
              </w:rPr>
              <w:t>)</w:t>
            </w:r>
          </w:p>
          <w:p>
            <w:pPr>
              <w:rPr>
                <w:rFonts w:hint="eastAsia"/>
                <w:lang w:val="en-US" w:eastAsia="zh-CN"/>
              </w:rPr>
            </w:pPr>
          </w:p>
          <w:p>
            <w:r>
              <w:t xml:space="preserve">    key=ftok("./msgfile",'a');</w:t>
            </w:r>
          </w:p>
          <w:p>
            <w:r>
              <w:t xml:space="preserve">    printf("key =[%x]\n",key);</w:t>
            </w:r>
          </w:p>
          <w:p>
            <w:r>
              <w:t xml:space="preserve">    </w:t>
            </w:r>
          </w:p>
          <w:p>
            <w:r>
              <w:t xml:space="preserve">    printf("sizeof(long):%ld, sizeof(int):%d \n", sizeof(long), sizeof(int));</w:t>
            </w:r>
          </w:p>
          <w:p>
            <w:r>
              <w:t xml:space="preserve">    </w:t>
            </w:r>
          </w:p>
          <w:p>
            <w:r>
              <w:rPr>
                <w:rFonts w:hint="eastAsia"/>
              </w:rPr>
              <w:t xml:space="preserve">    msgid=msgget(key, IPC_CREAT |IPC_EXCL|0666); //通过文件对应</w:t>
            </w:r>
          </w:p>
          <w:p/>
          <w:p>
            <w:r>
              <w:t xml:space="preserve">    if(msgid==-1)</w:t>
            </w:r>
          </w:p>
          <w:p>
            <w:r>
              <w:t xml:space="preserve">    {</w:t>
            </w:r>
          </w:p>
          <w:p>
            <w:r>
              <w:tab/>
            </w:r>
            <w:r>
              <w:tab/>
            </w:r>
            <w:r>
              <w:t>if (errno == EEXIST)</w:t>
            </w:r>
          </w:p>
          <w:p>
            <w:r>
              <w:tab/>
            </w:r>
            <w:r>
              <w:tab/>
            </w:r>
            <w:r>
              <w:t>{</w:t>
            </w:r>
          </w:p>
          <w:p>
            <w:r>
              <w:tab/>
            </w:r>
            <w:r>
              <w:tab/>
            </w:r>
            <w:r>
              <w:tab/>
            </w:r>
            <w:r>
              <w:t>printf("EEXIST:.....\n");</w:t>
            </w:r>
          </w:p>
          <w:p>
            <w:r>
              <w:tab/>
            </w:r>
            <w:r>
              <w:tab/>
            </w:r>
            <w:r>
              <w:tab/>
            </w:r>
            <w:r>
              <w:t>key=ftok("./msgfile",'a');</w:t>
            </w:r>
          </w:p>
          <w:p>
            <w:r>
              <w:rPr>
                <w:rFonts w:hint="eastAsia"/>
              </w:rPr>
              <w:tab/>
            </w:r>
            <w:r>
              <w:rPr>
                <w:rFonts w:hint="eastAsia"/>
              </w:rPr>
              <w:tab/>
            </w:r>
            <w:r>
              <w:rPr>
                <w:rFonts w:hint="eastAsia"/>
              </w:rPr>
              <w:tab/>
            </w:r>
            <w:r>
              <w:rPr>
                <w:rFonts w:hint="eastAsia"/>
              </w:rPr>
              <w:t>msgid=msgget(key, IPC_CREAT|0666); //通过文件对应</w:t>
            </w:r>
          </w:p>
          <w:p>
            <w:r>
              <w:tab/>
            </w:r>
            <w:r>
              <w:tab/>
            </w:r>
            <w:r>
              <w:t>}</w:t>
            </w:r>
          </w:p>
          <w:p>
            <w:r>
              <w:tab/>
            </w:r>
            <w:r>
              <w:tab/>
            </w:r>
            <w:r>
              <w:t>else</w:t>
            </w:r>
          </w:p>
          <w:p>
            <w:r>
              <w:tab/>
            </w:r>
            <w:r>
              <w:tab/>
            </w:r>
            <w:r>
              <w:t>{</w:t>
            </w:r>
          </w:p>
          <w:p>
            <w:r>
              <w:tab/>
            </w:r>
            <w:r>
              <w:tab/>
            </w:r>
            <w:r>
              <w:t xml:space="preserve"> </w:t>
            </w:r>
            <w:r>
              <w:tab/>
            </w:r>
            <w:r>
              <w:t>printf("create error\n");</w:t>
            </w:r>
          </w:p>
          <w:p>
            <w:r>
              <w:tab/>
            </w:r>
            <w:r>
              <w:tab/>
            </w:r>
            <w:r>
              <w:tab/>
            </w:r>
            <w:r>
              <w:t>perror("msget: \n");</w:t>
            </w:r>
          </w:p>
          <w:p>
            <w:r>
              <w:tab/>
            </w:r>
            <w:r>
              <w:tab/>
            </w:r>
            <w:r>
              <w:tab/>
            </w:r>
            <w:r>
              <w:t>return -1;</w:t>
            </w:r>
          </w:p>
          <w:p>
            <w:r>
              <w:tab/>
            </w:r>
            <w:r>
              <w:tab/>
            </w:r>
            <w:r>
              <w:t>}</w:t>
            </w:r>
          </w:p>
          <w:p>
            <w:r>
              <w:tab/>
            </w:r>
            <w:r>
              <w:tab/>
            </w:r>
          </w:p>
          <w:p>
            <w:r>
              <w:t xml:space="preserve">    }</w:t>
            </w:r>
          </w:p>
          <w:p>
            <w:r>
              <w:t xml:space="preserve">    printf("msgid:%d \n", msgid);</w:t>
            </w:r>
          </w:p>
          <w:p/>
          <w:p>
            <w:r>
              <w:t xml:space="preserve">   </w:t>
            </w:r>
            <w:r>
              <w:tab/>
            </w:r>
            <w:r>
              <w:t>msgbuf.mtype = msgtype; //        getpid();</w:t>
            </w:r>
          </w:p>
          <w:p/>
          <w:p>
            <w:r>
              <w:t xml:space="preserve">    printf("getpid(): %d \n", getpid());</w:t>
            </w:r>
          </w:p>
          <w:p>
            <w:r>
              <w:t xml:space="preserve">    strcpy(msgbuf.data,"test haha");</w:t>
            </w:r>
          </w:p>
          <w:p>
            <w:r>
              <w:t xml:space="preserve">    ret = msgsnd(msgid,&amp;msgbuf, sizeof(msgbuf.data), IPC_NOWAIT);</w:t>
            </w:r>
          </w:p>
          <w:p>
            <w:r>
              <w:t xml:space="preserve">    if(ret==-1)</w:t>
            </w:r>
          </w:p>
          <w:p>
            <w:r>
              <w:t xml:space="preserve">    {</w:t>
            </w:r>
          </w:p>
          <w:p>
            <w:r>
              <w:t xml:space="preserve">            printf("send message err\n");</w:t>
            </w:r>
          </w:p>
          <w:p>
            <w:r>
              <w:t xml:space="preserve">            perror("senderr");</w:t>
            </w:r>
          </w:p>
          <w:p>
            <w:r>
              <w:t xml:space="preserve">            return -1;</w:t>
            </w:r>
          </w:p>
          <w:p>
            <w:r>
              <w:t xml:space="preserve">    }</w:t>
            </w:r>
          </w:p>
          <w:p>
            <w:r>
              <w:t xml:space="preserve">    sleep(1);</w:t>
            </w:r>
          </w:p>
          <w:p/>
          <w:p>
            <w:r>
              <w:t xml:space="preserve">    memset(&amp;msgbuf,0,sizeof(msgbuf));</w:t>
            </w:r>
          </w:p>
          <w:p>
            <w:r>
              <w:t xml:space="preserve">    </w:t>
            </w:r>
          </w:p>
          <w:p>
            <w:r>
              <w:t xml:space="preserve">    ret=msgrcv(msgid, &amp;msgbuf, sizeof(msgbuf.data), msgtype, IPC_NOWAIT);</w:t>
            </w:r>
          </w:p>
          <w:p>
            <w:r>
              <w:t xml:space="preserve">    if(ret==-1)</w:t>
            </w:r>
          </w:p>
          <w:p>
            <w:r>
              <w:t xml:space="preserve">    {</w:t>
            </w:r>
          </w:p>
          <w:p>
            <w:r>
              <w:t xml:space="preserve">            printf("recv message err\n");</w:t>
            </w:r>
          </w:p>
          <w:p>
            <w:r>
              <w:t xml:space="preserve">            perror("dd");</w:t>
            </w:r>
          </w:p>
          <w:p>
            <w:r>
              <w:t xml:space="preserve">            return -1;</w:t>
            </w:r>
          </w:p>
          <w:p>
            <w:r>
              <w:t xml:space="preserve">    }</w:t>
            </w:r>
          </w:p>
          <w:p>
            <w:r>
              <w:t xml:space="preserve">    printf("recv msg =[%s]\n",msgbuf.data);</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bookmarkEnd w:id="0"/>
    </w:tbl>
    <w:p/>
    <w:p/>
    <w:p>
      <w:pPr>
        <w:pStyle w:val="2"/>
      </w:pPr>
      <w:r>
        <w:rPr>
          <w:rFonts w:hint="eastAsia"/>
        </w:rPr>
        <w:t>4 消息队列项目开发案例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消息队列实现回射客户/服务器</w:t>
            </w:r>
          </w:p>
          <w:p/>
          <w:p>
            <w:r>
              <w:drawing>
                <wp:inline distT="0" distB="0" distL="0" distR="0">
                  <wp:extent cx="4401820" cy="2449195"/>
                  <wp:effectExtent l="0" t="0" r="0" b="8255"/>
                  <wp:docPr id="104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02295" cy="2449286"/>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437380" cy="2514600"/>
                  <wp:effectExtent l="0" t="0" r="1270" b="0"/>
                  <wp:docPr id="1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37532" cy="2514601"/>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
      <w:pPr>
        <w:rPr>
          <w:rFonts w:hint="eastAsia" w:eastAsiaTheme="minorEastAsia"/>
          <w:lang w:eastAsia="zh-CN"/>
        </w:rPr>
      </w:pPr>
      <w:r>
        <w:rPr>
          <w:rFonts w:hint="eastAsia"/>
          <w:lang w:eastAsia="zh-CN"/>
        </w:rPr>
        <w:t>消息队列由内核持久化</w:t>
      </w:r>
    </w:p>
    <w:p>
      <w:pPr>
        <w:rPr>
          <w:rFonts w:hint="eastAsia"/>
          <w:lang w:val="en-US" w:eastAsia="zh-CN"/>
        </w:rPr>
      </w:pPr>
      <w:r>
        <w:rPr>
          <w:rFonts w:hint="eastAsia"/>
          <w:lang w:eastAsia="zh-CN"/>
        </w:rPr>
        <w:t>删除</w:t>
      </w:r>
      <w:r>
        <w:rPr>
          <w:rFonts w:hint="eastAsia"/>
          <w:lang w:val="en-US" w:eastAsia="zh-CN"/>
        </w:rPr>
        <w:t>ipc消息队列命令：</w:t>
      </w:r>
    </w:p>
    <w:p>
      <w:pPr>
        <w:rPr>
          <w:rFonts w:hint="eastAsia"/>
          <w:lang w:val="en-US" w:eastAsia="zh-CN"/>
        </w:rPr>
      </w:pPr>
      <w:r>
        <w:rPr>
          <w:rFonts w:hint="eastAsia"/>
          <w:lang w:val="en-US" w:eastAsia="zh-CN"/>
        </w:rPr>
        <w:t>ipcrm msg msqid</w:t>
      </w:r>
    </w:p>
    <w:p>
      <w:pPr>
        <w:rPr>
          <w:rFonts w:hint="eastAsia"/>
          <w:lang w:val="en-US" w:eastAsia="zh-CN"/>
        </w:rPr>
      </w:pPr>
      <w:r>
        <w:rPr>
          <w:rFonts w:hint="eastAsia"/>
          <w:lang w:val="en-US" w:eastAsia="zh-CN"/>
        </w:rPr>
        <w:t>linux下一切文件皆设备</w:t>
      </w:r>
    </w:p>
    <w:p>
      <w:pPr>
        <w:rPr>
          <w:rFonts w:hint="eastAsia"/>
          <w:lang w:val="en-US" w:eastAsia="zh-CN"/>
        </w:rPr>
      </w:pPr>
    </w:p>
    <w:p>
      <w:pPr>
        <w:rPr>
          <w:rFonts w:hint="eastAsia"/>
          <w:lang w:val="en-US" w:eastAsia="zh-CN"/>
        </w:rPr>
      </w:pPr>
      <w:r>
        <w:rPr>
          <w:rFonts w:hint="eastAsia"/>
          <w:lang w:val="en-US" w:eastAsia="zh-CN"/>
        </w:rPr>
        <w:t>eg:</w:t>
      </w:r>
    </w:p>
    <w:p>
      <w:pPr>
        <w:rPr>
          <w:rFonts w:hint="eastAsia" w:eastAsiaTheme="minorEastAsia"/>
          <w:lang w:val="en-US" w:eastAsia="zh-CN"/>
        </w:rPr>
      </w:pPr>
      <w:r>
        <w:rPr>
          <w:rFonts w:hint="eastAsia"/>
          <w:lang w:val="en-US" w:eastAsia="zh-CN"/>
        </w:rPr>
        <w:t>0666：消息队列存在则返回，不存在返货ENOENT</w:t>
      </w:r>
    </w:p>
    <w:p>
      <w:pPr>
        <w:rPr>
          <w:rFonts w:hint="eastAsia"/>
          <w:lang w:val="en-US" w:eastAsia="zh-CN"/>
        </w:rPr>
      </w:pPr>
      <w:r>
        <w:rPr>
          <w:rFonts w:hint="eastAsia"/>
          <w:lang w:val="en-US" w:eastAsia="zh-CN"/>
        </w:rPr>
        <w:t>0666|IPC_CREATE:消息队列存在使用旧的，消息队列不存在则创建。</w:t>
      </w:r>
    </w:p>
    <w:p>
      <w:pPr>
        <w:rPr>
          <w:rFonts w:hint="eastAsia"/>
          <w:lang w:val="en-US" w:eastAsia="zh-CN"/>
        </w:rPr>
      </w:pPr>
      <w:r>
        <w:rPr>
          <w:rFonts w:hint="eastAsia"/>
          <w:lang w:val="en-US" w:eastAsia="zh-CN"/>
        </w:rPr>
        <w:t>IPC_CREATE|IPC_EXCL : 若消息队列存在，返回EEXIST错误，反之，创建。单独使用IPC_EXCL无意义。</w:t>
      </w:r>
    </w:p>
    <w:p>
      <w:pPr>
        <w:rPr>
          <w:rFonts w:hint="default"/>
          <w:lang w:val="en-US" w:eastAsia="zh-CN"/>
        </w:rPr>
      </w:pPr>
      <w:r>
        <w:rPr>
          <w:rFonts w:hint="default"/>
          <w:lang w:val="en-US" w:eastAsia="zh-CN"/>
        </w:rPr>
        <w:t>msgget(IPC_PRIVATE, 0666);</w:t>
      </w:r>
    </w:p>
    <w:p>
      <w:pPr>
        <w:rPr>
          <w:rFonts w:hint="eastAsia"/>
          <w:lang w:val="en-US" w:eastAsia="zh-CN"/>
        </w:rPr>
      </w:pPr>
      <w:r>
        <w:rPr>
          <w:rFonts w:hint="eastAsia"/>
          <w:lang w:val="en-US" w:eastAsia="zh-CN"/>
        </w:rPr>
        <w:t>创建一个key为0的消息队列，</w:t>
      </w:r>
      <w:r>
        <w:rPr>
          <w:rFonts w:hint="default"/>
          <w:lang w:val="en-US" w:eastAsia="zh-CN"/>
        </w:rPr>
        <w:t>IPC_</w:t>
      </w:r>
      <w:r>
        <w:rPr>
          <w:rFonts w:hint="eastAsia"/>
          <w:lang w:val="en-US" w:eastAsia="zh-CN"/>
        </w:rPr>
        <w:t>PRIVATE</w:t>
      </w:r>
      <w:r>
        <w:rPr>
          <w:rFonts w:hint="default"/>
          <w:lang w:val="en-US" w:eastAsia="zh-CN"/>
        </w:rPr>
        <w:t>(0)</w:t>
      </w:r>
      <w:r>
        <w:rPr>
          <w:rFonts w:hint="eastAsia"/>
          <w:lang w:val="en-US" w:eastAsia="zh-CN"/>
        </w:rPr>
        <w:t>表示每次都创建新的共享内存。这样两个进程就不能共享消息队列了，IPC_PRIVATE表示自己使用,此时IPC_CREATE和IPC_EXCL将被忽律。</w:t>
      </w:r>
    </w:p>
    <w:p>
      <w:pPr>
        <w:rPr>
          <w:rFonts w:hint="eastAsia"/>
          <w:lang w:val="en-US" w:eastAsia="zh-CN"/>
        </w:rPr>
      </w:pPr>
      <w:r>
        <w:rPr>
          <w:rFonts w:hint="eastAsia"/>
          <w:lang w:val="en-US" w:eastAsia="zh-CN"/>
        </w:rPr>
        <w:t>创建的消息队列</w:t>
      </w:r>
      <w:r>
        <w:rPr>
          <w:rFonts w:hint="eastAsia"/>
          <w:lang w:val="en-US" w:eastAsia="zh-CN"/>
        </w:rPr>
        <w:tab/>
      </w:r>
      <w:r>
        <w:rPr>
          <w:rFonts w:hint="eastAsia"/>
          <w:lang w:val="en-US" w:eastAsia="zh-CN"/>
        </w:rPr>
        <w:t>自在自己的家族中使用，不在没有血缘关系的进程间用</w:t>
      </w:r>
      <w:r>
        <w:rPr>
          <w:rFonts w:hint="default"/>
          <w:lang w:val="en-US" w:eastAsia="zh-CN"/>
        </w:rPr>
        <w:t>,fork</w:t>
      </w:r>
      <w:r>
        <w:rPr>
          <w:rFonts w:hint="eastAsia"/>
          <w:lang w:val="en-US" w:eastAsia="zh-CN"/>
        </w:rPr>
        <w:t>的可以。每一次创建的消息队列的msqid不一样，msqid即使传给其他进程，也不能使用。</w:t>
      </w:r>
    </w:p>
    <w:p>
      <w:pPr>
        <w:rPr>
          <w:rFonts w:hint="eastAsia"/>
          <w:lang w:val="en-US" w:eastAsia="zh-CN"/>
        </w:rPr>
      </w:pPr>
    </w:p>
    <w:p>
      <w:pPr>
        <w:rPr>
          <w:rFonts w:hint="eastAsia"/>
          <w:lang w:val="en-US" w:eastAsia="zh-CN"/>
        </w:rPr>
      </w:pPr>
      <w:r>
        <w:rPr>
          <w:rFonts w:hint="eastAsia"/>
          <w:lang w:val="en-US" w:eastAsia="zh-CN"/>
        </w:rPr>
        <w:t xml:space="preserve">msgget(key, 0400|IPC_CREATE) -&gt; msgget(key, 0600) </w:t>
      </w:r>
    </w:p>
    <w:p>
      <w:pPr>
        <w:rPr>
          <w:rFonts w:hint="eastAsia"/>
          <w:lang w:val="en-US" w:eastAsia="zh-CN"/>
        </w:rPr>
      </w:pPr>
      <w:r>
        <w:rPr>
          <w:rFonts w:hint="eastAsia"/>
          <w:lang w:val="en-US" w:eastAsia="zh-CN"/>
        </w:rPr>
        <w:t>权限位：创建的权限只有0400， 如果按照0600打开消息队列，则会失败。</w:t>
      </w:r>
    </w:p>
    <w:p>
      <w:pPr>
        <w:rPr>
          <w:rFonts w:hint="eastAsia"/>
          <w:lang w:val="en-US" w:eastAsia="zh-CN"/>
        </w:rPr>
      </w:pPr>
      <w:r>
        <w:rPr>
          <w:rFonts w:hint="eastAsia"/>
          <w:lang w:val="en-US" w:eastAsia="zh-CN"/>
        </w:rPr>
        <w:t>421 rwx</w:t>
      </w:r>
    </w:p>
    <w:p>
      <w:pPr>
        <w:rPr>
          <w:rFonts w:hint="eastAsia"/>
          <w:lang w:val="en-US" w:eastAsia="zh-CN"/>
        </w:rPr>
      </w:pPr>
      <w:r>
        <w:rPr>
          <w:rFonts w:hint="eastAsia"/>
          <w:lang w:val="en-US" w:eastAsia="zh-CN"/>
        </w:rPr>
        <w:t>消息队列这些IPC对象，systemv是让linux内核持久化(保存和管理)</w:t>
      </w:r>
    </w:p>
    <w:p>
      <w:pPr>
        <w:rPr>
          <w:rFonts w:hint="eastAsia"/>
          <w:lang w:val="en-US" w:eastAsia="zh-CN"/>
        </w:rPr>
      </w:pPr>
    </w:p>
    <w:p>
      <w:pPr>
        <w:rPr>
          <w:rFonts w:hint="eastAsia"/>
          <w:lang w:val="en-US" w:eastAsia="zh-CN"/>
        </w:rPr>
      </w:pPr>
      <w:r>
        <w:rPr>
          <w:rFonts w:hint="default"/>
          <w:lang w:val="en-US" w:eastAsia="zh-CN"/>
        </w:rPr>
        <w:t>IPC</w:t>
      </w:r>
      <w:r>
        <w:rPr>
          <w:rFonts w:hint="eastAsia"/>
          <w:lang w:val="en-US" w:eastAsia="zh-CN"/>
        </w:rPr>
        <w:t>使用同一套函数。查看IPC 使用 ipcs tool</w:t>
      </w:r>
    </w:p>
    <w:p>
      <w:pPr>
        <w:rPr>
          <w:rFonts w:hint="eastAsia"/>
          <w:lang w:val="en-US" w:eastAsia="zh-CN"/>
        </w:rPr>
      </w:pPr>
      <w:r>
        <w:rPr>
          <w:rFonts w:hint="eastAsia"/>
          <w:lang w:val="en-US" w:eastAsia="zh-CN"/>
        </w:rPr>
        <w:t>Ipcs 和 ipcs -l</w:t>
      </w:r>
    </w:p>
    <w:p>
      <w:pPr>
        <w:rPr>
          <w:rFonts w:hint="eastAsia"/>
          <w:lang w:val="en-US" w:eastAsia="zh-CN"/>
        </w:rPr>
      </w:pPr>
      <w:r>
        <w:rPr>
          <w:rFonts w:hint="eastAsia"/>
          <w:lang w:val="en-US" w:eastAsia="zh-CN"/>
        </w:rPr>
        <w:t>消息队列的控制</w:t>
      </w:r>
    </w:p>
    <w:p>
      <w:pPr>
        <w:rPr>
          <w:rFonts w:hint="default"/>
          <w:lang w:val="en-US" w:eastAsia="zh-CN"/>
        </w:rPr>
      </w:pPr>
      <w:r>
        <w:rPr>
          <w:rFonts w:hint="default"/>
          <w:lang w:val="en-US" w:eastAsia="zh-CN"/>
        </w:rPr>
        <w:t>man 2 msgctl</w:t>
      </w:r>
      <w:r>
        <w:rPr>
          <w:rFonts w:hint="eastAsia"/>
          <w:lang w:val="en-US" w:eastAsia="zh-CN"/>
        </w:rPr>
        <w:t xml:space="preserve"> 先获取在设置</w:t>
      </w:r>
    </w:p>
    <w:p>
      <w:pPr>
        <w:rPr>
          <w:rFonts w:hint="eastAsia"/>
          <w:lang w:val="en-US" w:eastAsia="zh-CN"/>
        </w:rPr>
      </w:pPr>
      <w:r>
        <w:rPr>
          <w:rFonts w:hint="eastAsia"/>
          <w:lang w:val="en-US" w:eastAsia="zh-CN"/>
        </w:rPr>
        <w:t>数据结构：msqid_ds -&gt; ipc_perm， linux通过这两个数据结构管理ipc对象。</w:t>
      </w:r>
    </w:p>
    <w:p>
      <w:pPr>
        <w:rPr>
          <w:rFonts w:hint="eastAsia"/>
          <w:lang w:val="en-US" w:eastAsia="zh-CN"/>
        </w:rPr>
      </w:pPr>
    </w:p>
    <w:p>
      <w:pPr>
        <w:rPr>
          <w:rFonts w:hint="eastAsia"/>
          <w:lang w:val="en-US" w:eastAsia="zh-CN"/>
        </w:rPr>
      </w:pPr>
      <w:r>
        <w:rPr>
          <w:rFonts w:hint="eastAsia"/>
          <w:lang w:val="en-US" w:eastAsia="zh-CN"/>
        </w:rPr>
        <w:t>msgsend</w:t>
      </w:r>
    </w:p>
    <w:p>
      <w:pPr>
        <w:numPr>
          <w:ilvl w:val="0"/>
          <w:numId w:val="9"/>
        </w:numPr>
        <w:rPr>
          <w:rFonts w:hint="eastAsia"/>
          <w:lang w:val="en-US" w:eastAsia="zh-CN"/>
        </w:rPr>
      </w:pPr>
      <w:r>
        <w:rPr>
          <w:rFonts w:hint="eastAsia"/>
          <w:lang w:val="en-US" w:eastAsia="zh-CN"/>
        </w:rPr>
        <w:t>消息是有类型的</w:t>
      </w:r>
    </w:p>
    <w:p>
      <w:pPr>
        <w:numPr>
          <w:ilvl w:val="0"/>
          <w:numId w:val="9"/>
        </w:numPr>
        <w:rPr>
          <w:rFonts w:hint="default"/>
          <w:lang w:val="en-US" w:eastAsia="zh-CN"/>
        </w:rPr>
      </w:pPr>
      <w:r>
        <w:rPr>
          <w:rFonts w:hint="eastAsia"/>
          <w:lang w:val="en-US" w:eastAsia="zh-CN"/>
        </w:rPr>
        <w:t>发送消息的结构 msgbuf</w:t>
      </w:r>
    </w:p>
    <w:p>
      <w:pPr>
        <w:numPr>
          <w:ilvl w:val="0"/>
          <w:numId w:val="9"/>
        </w:numPr>
        <w:rPr>
          <w:rFonts w:hint="default"/>
          <w:lang w:val="en-US" w:eastAsia="zh-CN"/>
        </w:rPr>
      </w:pPr>
      <w:r>
        <w:rPr>
          <w:rFonts w:hint="eastAsia"/>
          <w:lang w:val="en-US" w:eastAsia="zh-CN"/>
        </w:rPr>
        <w:t>flag = flag|MSG_NOWAIT 设置非阻塞</w:t>
      </w:r>
    </w:p>
    <w:p>
      <w:pPr>
        <w:rPr>
          <w:rFonts w:hint="eastAsia"/>
          <w:lang w:val="en-US" w:eastAsia="zh-CN"/>
        </w:rPr>
      </w:pPr>
    </w:p>
    <w:p>
      <w:pPr>
        <w:rPr>
          <w:rFonts w:hint="eastAsia"/>
          <w:lang w:val="en-US" w:eastAsia="zh-CN"/>
        </w:rPr>
      </w:pPr>
      <w:r>
        <w:rPr>
          <w:rFonts w:hint="eastAsia"/>
          <w:lang w:val="en-US" w:eastAsia="zh-CN"/>
        </w:rPr>
        <w:t>msgrcv</w:t>
      </w:r>
    </w:p>
    <w:p>
      <w:pPr>
        <w:numPr>
          <w:ilvl w:val="0"/>
          <w:numId w:val="10"/>
        </w:numPr>
        <w:rPr>
          <w:rFonts w:hint="eastAsia"/>
          <w:lang w:val="en-US" w:eastAsia="zh-CN"/>
        </w:rPr>
      </w:pPr>
      <w:r>
        <w:rPr>
          <w:rFonts w:hint="eastAsia"/>
          <w:lang w:val="en-US" w:eastAsia="zh-CN"/>
        </w:rPr>
        <w:t>接收消息类型</w:t>
      </w:r>
    </w:p>
    <w:p>
      <w:pPr>
        <w:numPr>
          <w:ilvl w:val="0"/>
          <w:numId w:val="0"/>
        </w:numPr>
        <w:rPr>
          <w:rFonts w:hint="eastAsia"/>
          <w:lang w:val="en-US" w:eastAsia="zh-CN"/>
        </w:rPr>
      </w:pPr>
      <w:r>
        <w:rPr>
          <w:rFonts w:hint="eastAsia"/>
          <w:lang w:val="en-US" w:eastAsia="zh-CN"/>
        </w:rPr>
        <w:t>msgtype &gt; 0 指定消息 = 0 从队列里取第一条消息 &lt; 0 若 -3 就取 1 2 3 这样的消息</w:t>
      </w:r>
    </w:p>
    <w:p>
      <w:pPr>
        <w:numPr>
          <w:ilvl w:val="0"/>
          <w:numId w:val="10"/>
        </w:numPr>
        <w:rPr>
          <w:rFonts w:hint="eastAsia"/>
          <w:lang w:val="en-US" w:eastAsia="zh-CN"/>
        </w:rPr>
      </w:pPr>
      <w:r>
        <w:rPr>
          <w:rFonts w:hint="eastAsia"/>
          <w:lang w:val="en-US" w:eastAsia="zh-CN"/>
        </w:rPr>
        <w:t>flag</w:t>
      </w:r>
    </w:p>
    <w:p>
      <w:pPr>
        <w:numPr>
          <w:ilvl w:val="0"/>
          <w:numId w:val="10"/>
        </w:numPr>
        <w:rPr>
          <w:rFonts w:hint="eastAsia"/>
          <w:lang w:val="en-US" w:eastAsia="zh-CN"/>
        </w:rPr>
      </w:pPr>
      <w:r>
        <w:rPr>
          <w:rFonts w:hint="eastAsia"/>
          <w:lang w:val="en-US" w:eastAsia="zh-CN"/>
        </w:rPr>
        <w:t>内容的长度 msg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案例：</w:t>
      </w:r>
    </w:p>
    <w:p>
      <w:pPr>
        <w:widowControl w:val="0"/>
        <w:numPr>
          <w:ilvl w:val="0"/>
          <w:numId w:val="0"/>
        </w:numPr>
        <w:jc w:val="both"/>
        <w:rPr>
          <w:rFonts w:hint="eastAsia"/>
          <w:lang w:val="en-US" w:eastAsia="zh-CN"/>
        </w:rPr>
      </w:pPr>
      <w:r>
        <w:rPr>
          <w:rFonts w:hint="eastAsia"/>
          <w:lang w:val="en-US" w:eastAsia="zh-CN"/>
        </w:rPr>
        <w:t>客户端发送服务器消息类型总是1</w:t>
      </w:r>
    </w:p>
    <w:p>
      <w:pPr>
        <w:widowControl w:val="0"/>
        <w:numPr>
          <w:ilvl w:val="0"/>
          <w:numId w:val="0"/>
        </w:numPr>
        <w:jc w:val="both"/>
        <w:rPr>
          <w:rFonts w:hint="eastAsia"/>
          <w:lang w:val="en-US" w:eastAsia="zh-CN"/>
        </w:rPr>
      </w:pPr>
      <w:r>
        <w:rPr>
          <w:rFonts w:hint="eastAsia"/>
          <w:lang w:val="en-US" w:eastAsia="zh-CN"/>
        </w:rPr>
        <w:t>服务器端回客户端type是对方进程号，客户端接收类型和自己进程号一样的消息</w:t>
      </w:r>
    </w:p>
    <w:p>
      <w:pPr>
        <w:widowControl w:val="0"/>
        <w:numPr>
          <w:ilvl w:val="0"/>
          <w:numId w:val="0"/>
        </w:numPr>
        <w:jc w:val="both"/>
        <w:rPr>
          <w:rFonts w:hint="default"/>
          <w:lang w:val="en-US" w:eastAsia="zh-CN"/>
        </w:rPr>
      </w:pPr>
      <w:r>
        <w:rPr>
          <w:rFonts w:hint="eastAsia"/>
          <w:lang w:val="en-US" w:eastAsia="zh-CN"/>
        </w:rPr>
        <w:t>相当于服务器端从消息队列中收消息，然后服务器端分类型回复客户端</w:t>
      </w:r>
      <w:r>
        <w:rPr>
          <w:rFonts w:hint="default"/>
          <w:lang w:val="en-US" w:eastAsia="zh-CN"/>
        </w:rPr>
        <w:t>(</w:t>
      </w:r>
      <w:r>
        <w:rPr>
          <w:rFonts w:hint="eastAsia"/>
          <w:lang w:val="en-US" w:eastAsia="zh-CN"/>
        </w:rPr>
        <w:t>通过消息队列</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n个消息队列进行交换有没有产生死锁的可能？</w:t>
      </w:r>
    </w:p>
    <w:p>
      <w:pPr>
        <w:widowControl w:val="0"/>
        <w:numPr>
          <w:ilvl w:val="0"/>
          <w:numId w:val="0"/>
        </w:numPr>
        <w:jc w:val="both"/>
        <w:rPr>
          <w:rFonts w:hint="eastAsia"/>
          <w:lang w:val="en-US" w:eastAsia="zh-CN"/>
        </w:rPr>
      </w:pPr>
      <w:r>
        <w:rPr>
          <w:rFonts w:hint="eastAsia"/>
          <w:lang w:val="en-US" w:eastAsia="zh-CN"/>
        </w:rPr>
        <w:t>n个客户端向服务端发送消息(本质上是向内核消息队列发送消息)，若消息队列满了服务端回射时会阻塞，造成程序死锁，即使使用非阻塞接口也会阻塞。</w:t>
      </w:r>
    </w:p>
    <w:p>
      <w:pPr>
        <w:widowControl w:val="0"/>
        <w:numPr>
          <w:ilvl w:val="0"/>
          <w:numId w:val="0"/>
        </w:numPr>
        <w:jc w:val="both"/>
        <w:rPr>
          <w:rFonts w:hint="eastAsia"/>
          <w:lang w:val="en-US" w:eastAsia="zh-CN"/>
        </w:rPr>
      </w:pPr>
      <w:r>
        <w:rPr>
          <w:rFonts w:hint="eastAsia"/>
          <w:lang w:val="en-US" w:eastAsia="zh-CN"/>
        </w:rPr>
        <w:t>管道</w:t>
      </w:r>
    </w:p>
    <w:p>
      <w:pPr>
        <w:widowControl w:val="0"/>
        <w:numPr>
          <w:ilvl w:val="0"/>
          <w:numId w:val="0"/>
        </w:numPr>
        <w:jc w:val="both"/>
        <w:rPr>
          <w:rFonts w:hint="eastAsia"/>
          <w:lang w:val="en-US" w:eastAsia="zh-CN"/>
        </w:rPr>
      </w:pPr>
      <w:r>
        <w:rPr>
          <w:rFonts w:hint="eastAsia"/>
          <w:lang w:val="en-US" w:eastAsia="zh-CN"/>
        </w:rPr>
        <w:t>fd0表示读，fd1表示写，子进程写需要关闭读端，父进程读需要关闭写端。</w:t>
      </w:r>
    </w:p>
    <w:p>
      <w:pPr>
        <w:widowControl w:val="0"/>
        <w:numPr>
          <w:ilvl w:val="0"/>
          <w:numId w:val="0"/>
        </w:numPr>
        <w:jc w:val="both"/>
        <w:rPr>
          <w:rFonts w:hint="eastAsia"/>
          <w:lang w:val="en-US" w:eastAsia="zh-CN"/>
        </w:rPr>
      </w:pPr>
      <w:r>
        <w:rPr>
          <w:rFonts w:hint="eastAsia"/>
          <w:lang w:val="en-US" w:eastAsia="zh-CN"/>
        </w:rPr>
        <w:t>pipe</w:t>
      </w:r>
    </w:p>
    <w:p>
      <w:pPr>
        <w:widowControl w:val="0"/>
        <w:numPr>
          <w:ilvl w:val="0"/>
          <w:numId w:val="0"/>
        </w:numPr>
        <w:jc w:val="both"/>
        <w:rPr>
          <w:rFonts w:hint="eastAsia"/>
          <w:lang w:val="en-US" w:eastAsia="zh-CN"/>
        </w:rPr>
      </w:pPr>
      <w:r>
        <w:rPr>
          <w:rFonts w:hint="eastAsia"/>
          <w:lang w:val="en-US" w:eastAsia="zh-CN"/>
        </w:rPr>
        <w:t>write</w:t>
      </w:r>
    </w:p>
    <w:p>
      <w:pPr>
        <w:widowControl w:val="0"/>
        <w:numPr>
          <w:ilvl w:val="0"/>
          <w:numId w:val="0"/>
        </w:numPr>
        <w:jc w:val="both"/>
        <w:rPr>
          <w:rFonts w:hint="eastAsia"/>
          <w:lang w:val="en-US" w:eastAsia="zh-CN"/>
        </w:rPr>
      </w:pPr>
      <w:r>
        <w:rPr>
          <w:rFonts w:hint="eastAsia"/>
          <w:lang w:val="en-US" w:eastAsia="zh-CN"/>
        </w:rPr>
        <w:t>read</w:t>
      </w:r>
    </w:p>
    <w:p>
      <w:pPr>
        <w:widowControl w:val="0"/>
        <w:numPr>
          <w:ilvl w:val="0"/>
          <w:numId w:val="0"/>
        </w:numPr>
        <w:jc w:val="both"/>
        <w:rPr>
          <w:rFonts w:hint="eastAsia"/>
          <w:lang w:val="en-US" w:eastAsia="zh-CN"/>
        </w:rPr>
      </w:pPr>
      <w:r>
        <w:rPr>
          <w:rFonts w:hint="eastAsia"/>
          <w:lang w:val="en-US" w:eastAsia="zh-CN"/>
        </w:rPr>
        <w:t>makefile例子：</w:t>
      </w:r>
    </w:p>
    <w:p>
      <w:pPr>
        <w:widowControl w:val="0"/>
        <w:numPr>
          <w:ilvl w:val="0"/>
          <w:numId w:val="0"/>
        </w:numPr>
        <w:jc w:val="both"/>
        <w:rPr>
          <w:rFonts w:hint="eastAsia"/>
          <w:lang w:val="en-US" w:eastAsia="zh-CN"/>
        </w:rPr>
      </w:pPr>
      <w:r>
        <w:drawing>
          <wp:inline distT="0" distB="0" distL="114300" distR="114300">
            <wp:extent cx="5269230" cy="1522730"/>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9230" cy="15227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cleanpic 脚本</w:t>
      </w:r>
    </w:p>
    <w:p>
      <w:r>
        <w:drawing>
          <wp:inline distT="0" distB="0" distL="114300" distR="114300">
            <wp:extent cx="5271770" cy="3955415"/>
            <wp:effectExtent l="0" t="0" r="508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5271770" cy="3955415"/>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271770" cy="3911600"/>
            <wp:effectExtent l="0" t="0" r="508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1770" cy="3911600"/>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5EF7"/>
    <w:multiLevelType w:val="multilevel"/>
    <w:tmpl w:val="08275EF7"/>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E05041"/>
    <w:multiLevelType w:val="multilevel"/>
    <w:tmpl w:val="2FE05041"/>
    <w:lvl w:ilvl="0" w:tentative="0">
      <w:start w:val="1"/>
      <w:numFmt w:val="bullet"/>
      <w:lvlText w:val=""/>
      <w:lvlJc w:val="left"/>
      <w:pPr>
        <w:tabs>
          <w:tab w:val="left" w:pos="720"/>
        </w:tabs>
        <w:ind w:left="720" w:hanging="360"/>
      </w:pPr>
      <w:rPr>
        <w:rFonts w:hint="default" w:ascii="Wingdings" w:hAnsi="Wingdings"/>
      </w:rPr>
    </w:lvl>
    <w:lvl w:ilvl="1" w:tentative="0">
      <w:start w:val="170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F9B3E9E"/>
    <w:multiLevelType w:val="multilevel"/>
    <w:tmpl w:val="4F9B3E9E"/>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3C20FAF"/>
    <w:multiLevelType w:val="multilevel"/>
    <w:tmpl w:val="53C20FAF"/>
    <w:lvl w:ilvl="0" w:tentative="0">
      <w:start w:val="1"/>
      <w:numFmt w:val="bullet"/>
      <w:lvlText w:val=""/>
      <w:lvlJc w:val="left"/>
      <w:pPr>
        <w:tabs>
          <w:tab w:val="left" w:pos="720"/>
        </w:tabs>
        <w:ind w:left="720" w:hanging="360"/>
      </w:pPr>
      <w:rPr>
        <w:rFonts w:hint="default" w:ascii="Wingdings" w:hAnsi="Wingdings"/>
      </w:rPr>
    </w:lvl>
    <w:lvl w:ilvl="1" w:tentative="0">
      <w:start w:val="437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74820E3"/>
    <w:multiLevelType w:val="multilevel"/>
    <w:tmpl w:val="574820E3"/>
    <w:lvl w:ilvl="0" w:tentative="0">
      <w:start w:val="1"/>
      <w:numFmt w:val="bullet"/>
      <w:lvlText w:val=""/>
      <w:lvlJc w:val="left"/>
      <w:pPr>
        <w:tabs>
          <w:tab w:val="left" w:pos="720"/>
        </w:tabs>
        <w:ind w:left="720" w:hanging="360"/>
      </w:pPr>
      <w:rPr>
        <w:rFonts w:hint="default" w:ascii="Wingdings" w:hAnsi="Wingdings"/>
      </w:rPr>
    </w:lvl>
    <w:lvl w:ilvl="1" w:tentative="0">
      <w:start w:val="211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9D6EF61"/>
    <w:multiLevelType w:val="singleLevel"/>
    <w:tmpl w:val="59D6EF61"/>
    <w:lvl w:ilvl="0" w:tentative="0">
      <w:start w:val="1"/>
      <w:numFmt w:val="decimal"/>
      <w:suff w:val="space"/>
      <w:lvlText w:val="%1."/>
      <w:lvlJc w:val="left"/>
    </w:lvl>
  </w:abstractNum>
  <w:abstractNum w:abstractNumId="6">
    <w:nsid w:val="59D6F213"/>
    <w:multiLevelType w:val="singleLevel"/>
    <w:tmpl w:val="59D6F213"/>
    <w:lvl w:ilvl="0" w:tentative="0">
      <w:start w:val="1"/>
      <w:numFmt w:val="decimal"/>
      <w:suff w:val="space"/>
      <w:lvlText w:val="%1."/>
      <w:lvlJc w:val="left"/>
    </w:lvl>
  </w:abstractNum>
  <w:abstractNum w:abstractNumId="7">
    <w:nsid w:val="68BB2267"/>
    <w:multiLevelType w:val="multilevel"/>
    <w:tmpl w:val="68BB22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C726F4A"/>
    <w:multiLevelType w:val="multilevel"/>
    <w:tmpl w:val="7C726F4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8"/>
  </w:num>
  <w:num w:numId="2">
    <w:abstractNumId w:val="7"/>
  </w:num>
  <w:num w:numId="3">
    <w:abstractNumId w:val="4"/>
  </w:num>
  <w:num w:numId="4">
    <w:abstractNumId w:val="1"/>
  </w:num>
  <w:num w:numId="5">
    <w:abstractNumId w:val="2"/>
  </w:num>
  <w:num w:numId="6">
    <w:abstractNumId w:val="0"/>
  </w:num>
  <w:num w:numId="7">
    <w:abstractNumId w:val="3"/>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004A"/>
    <w:rsid w:val="000117E1"/>
    <w:rsid w:val="00031237"/>
    <w:rsid w:val="00036099"/>
    <w:rsid w:val="00062215"/>
    <w:rsid w:val="000649F1"/>
    <w:rsid w:val="00064FE1"/>
    <w:rsid w:val="00074D91"/>
    <w:rsid w:val="00075425"/>
    <w:rsid w:val="00080F44"/>
    <w:rsid w:val="000951BA"/>
    <w:rsid w:val="000956E2"/>
    <w:rsid w:val="000A0CAE"/>
    <w:rsid w:val="000A7350"/>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217E29"/>
    <w:rsid w:val="00221A41"/>
    <w:rsid w:val="0022394D"/>
    <w:rsid w:val="0023411C"/>
    <w:rsid w:val="00243348"/>
    <w:rsid w:val="00250DB8"/>
    <w:rsid w:val="0025403A"/>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404449"/>
    <w:rsid w:val="00407B83"/>
    <w:rsid w:val="004122E2"/>
    <w:rsid w:val="0045553F"/>
    <w:rsid w:val="004632E7"/>
    <w:rsid w:val="00473503"/>
    <w:rsid w:val="004832E5"/>
    <w:rsid w:val="00484D9E"/>
    <w:rsid w:val="004B739B"/>
    <w:rsid w:val="004E4834"/>
    <w:rsid w:val="004F290A"/>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A2EF0"/>
    <w:rsid w:val="005A5BCA"/>
    <w:rsid w:val="005D4BFC"/>
    <w:rsid w:val="005F0B57"/>
    <w:rsid w:val="006024E3"/>
    <w:rsid w:val="006118A2"/>
    <w:rsid w:val="006127B3"/>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77109"/>
    <w:rsid w:val="00781CCF"/>
    <w:rsid w:val="0078395F"/>
    <w:rsid w:val="007D3B05"/>
    <w:rsid w:val="00811A57"/>
    <w:rsid w:val="008178C2"/>
    <w:rsid w:val="00832F52"/>
    <w:rsid w:val="0084471C"/>
    <w:rsid w:val="008462AB"/>
    <w:rsid w:val="008515E5"/>
    <w:rsid w:val="00867AA9"/>
    <w:rsid w:val="00872ED1"/>
    <w:rsid w:val="00874B82"/>
    <w:rsid w:val="00883B45"/>
    <w:rsid w:val="008A475A"/>
    <w:rsid w:val="008B2F35"/>
    <w:rsid w:val="008D7082"/>
    <w:rsid w:val="008E40E6"/>
    <w:rsid w:val="008E5B35"/>
    <w:rsid w:val="008F3C27"/>
    <w:rsid w:val="008F4206"/>
    <w:rsid w:val="00912BB4"/>
    <w:rsid w:val="00925AB1"/>
    <w:rsid w:val="009549FD"/>
    <w:rsid w:val="00956CB3"/>
    <w:rsid w:val="00960068"/>
    <w:rsid w:val="00970A72"/>
    <w:rsid w:val="00971CC1"/>
    <w:rsid w:val="0099473C"/>
    <w:rsid w:val="009954E5"/>
    <w:rsid w:val="009A0AEC"/>
    <w:rsid w:val="009B1538"/>
    <w:rsid w:val="009D4BCD"/>
    <w:rsid w:val="009E2270"/>
    <w:rsid w:val="009E580C"/>
    <w:rsid w:val="009F4913"/>
    <w:rsid w:val="00A03D31"/>
    <w:rsid w:val="00A07A7F"/>
    <w:rsid w:val="00A149FE"/>
    <w:rsid w:val="00A24E66"/>
    <w:rsid w:val="00A4553C"/>
    <w:rsid w:val="00A46F11"/>
    <w:rsid w:val="00A567F9"/>
    <w:rsid w:val="00A71C01"/>
    <w:rsid w:val="00A728D6"/>
    <w:rsid w:val="00A819CE"/>
    <w:rsid w:val="00AA2078"/>
    <w:rsid w:val="00AB0F70"/>
    <w:rsid w:val="00AC2349"/>
    <w:rsid w:val="00AE6145"/>
    <w:rsid w:val="00AF52C3"/>
    <w:rsid w:val="00B01846"/>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0E31"/>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516E"/>
    <w:rsid w:val="00DC730B"/>
    <w:rsid w:val="00DD5382"/>
    <w:rsid w:val="00DD5723"/>
    <w:rsid w:val="00DE140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97EAC"/>
    <w:rsid w:val="00EC19E1"/>
    <w:rsid w:val="00EE5EE9"/>
    <w:rsid w:val="00EF4872"/>
    <w:rsid w:val="00F14C9A"/>
    <w:rsid w:val="00F15A90"/>
    <w:rsid w:val="00F24195"/>
    <w:rsid w:val="00F257B6"/>
    <w:rsid w:val="00F31AFF"/>
    <w:rsid w:val="00F5272D"/>
    <w:rsid w:val="00F54B2A"/>
    <w:rsid w:val="00F7026F"/>
    <w:rsid w:val="00F70FCA"/>
    <w:rsid w:val="00FA4278"/>
    <w:rsid w:val="00FA5473"/>
    <w:rsid w:val="00FB6741"/>
    <w:rsid w:val="00FC6884"/>
    <w:rsid w:val="00FD3D3F"/>
    <w:rsid w:val="00FE27A0"/>
    <w:rsid w:val="00FF4A98"/>
    <w:rsid w:val="00FF6E14"/>
    <w:rsid w:val="06F83B8C"/>
    <w:rsid w:val="084C4807"/>
    <w:rsid w:val="08FE2F6F"/>
    <w:rsid w:val="0A8A0FD1"/>
    <w:rsid w:val="0ABD7904"/>
    <w:rsid w:val="0E45766A"/>
    <w:rsid w:val="139941F2"/>
    <w:rsid w:val="139C24E4"/>
    <w:rsid w:val="178018E1"/>
    <w:rsid w:val="192D1C3B"/>
    <w:rsid w:val="1A093FAD"/>
    <w:rsid w:val="1A605930"/>
    <w:rsid w:val="1F3E012D"/>
    <w:rsid w:val="20FA6D66"/>
    <w:rsid w:val="22AA3042"/>
    <w:rsid w:val="22C92C38"/>
    <w:rsid w:val="25E24BFF"/>
    <w:rsid w:val="26877024"/>
    <w:rsid w:val="27181D5A"/>
    <w:rsid w:val="2B01502B"/>
    <w:rsid w:val="36B82B88"/>
    <w:rsid w:val="370302C9"/>
    <w:rsid w:val="3A005264"/>
    <w:rsid w:val="3A0A2D8B"/>
    <w:rsid w:val="3BA92D3A"/>
    <w:rsid w:val="3D8D31C9"/>
    <w:rsid w:val="3E517317"/>
    <w:rsid w:val="3E7727A4"/>
    <w:rsid w:val="40214E00"/>
    <w:rsid w:val="40B97BB5"/>
    <w:rsid w:val="40BF0197"/>
    <w:rsid w:val="411F2C35"/>
    <w:rsid w:val="420F5BEA"/>
    <w:rsid w:val="45410167"/>
    <w:rsid w:val="454C227D"/>
    <w:rsid w:val="47776502"/>
    <w:rsid w:val="492F0265"/>
    <w:rsid w:val="4BA02BF2"/>
    <w:rsid w:val="50580552"/>
    <w:rsid w:val="536B3DD8"/>
    <w:rsid w:val="5544067D"/>
    <w:rsid w:val="56466FF4"/>
    <w:rsid w:val="59676F9A"/>
    <w:rsid w:val="5C9269FC"/>
    <w:rsid w:val="60B21926"/>
    <w:rsid w:val="617D2BEC"/>
    <w:rsid w:val="62562FB7"/>
    <w:rsid w:val="65525A2F"/>
    <w:rsid w:val="65997F24"/>
    <w:rsid w:val="67BD54B8"/>
    <w:rsid w:val="6928221A"/>
    <w:rsid w:val="6BF75483"/>
    <w:rsid w:val="6CF73542"/>
    <w:rsid w:val="75D63C0E"/>
    <w:rsid w:val="77A22604"/>
    <w:rsid w:val="7952561E"/>
    <w:rsid w:val="7A9B18C9"/>
    <w:rsid w:val="7EC9076F"/>
    <w:rsid w:val="7ED3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3"/>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10"/>
    <w:link w:val="6"/>
    <w:semiHidden/>
    <w:qFormat/>
    <w:uiPriority w:val="99"/>
    <w:rPr>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character" w:customStyle="1" w:styleId="16">
    <w:name w:val="标题 1 Char"/>
    <w:basedOn w:val="10"/>
    <w:link w:val="2"/>
    <w:uiPriority w:val="9"/>
    <w:rPr>
      <w:b/>
      <w:bCs/>
      <w:kern w:val="44"/>
      <w:sz w:val="44"/>
      <w:szCs w:val="44"/>
    </w:rPr>
  </w:style>
  <w:style w:type="character" w:customStyle="1" w:styleId="17">
    <w:name w:val="页眉 Char"/>
    <w:basedOn w:val="10"/>
    <w:link w:val="8"/>
    <w:qFormat/>
    <w:uiPriority w:val="99"/>
    <w:rPr>
      <w:sz w:val="18"/>
      <w:szCs w:val="18"/>
    </w:rPr>
  </w:style>
  <w:style w:type="character" w:customStyle="1" w:styleId="18">
    <w:name w:val="页脚 Char"/>
    <w:basedOn w:val="10"/>
    <w:link w:val="7"/>
    <w:uiPriority w:val="99"/>
    <w:rPr>
      <w:sz w:val="18"/>
      <w:szCs w:val="18"/>
    </w:rPr>
  </w:style>
  <w:style w:type="character" w:customStyle="1" w:styleId="19">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810</Words>
  <Characters>4617</Characters>
  <Lines>38</Lines>
  <Paragraphs>10</Paragraphs>
  <ScaleCrop>false</ScaleCrop>
  <LinksUpToDate>false</LinksUpToDate>
  <CharactersWithSpaces>5417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沙漠之舟</cp:lastModifiedBy>
  <dcterms:modified xsi:type="dcterms:W3CDTF">2018-03-01T02:32:19Z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