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SeaBIOS (http://www.seabios.org/SeaBIOS) |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SeaBIOS is an open source implementation of a 16bit X86 BIOS.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SeaBIOS can run in an emulator or it can run natively on X86 hardware with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of coreboot (http://www.coreboot.org).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SeaBIOS is the default BIOS for qemu and kvm.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SeaBIOS may be distributed under the terms of the GNU LGPLv3 license.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source code and binaries are available.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coreboot (http://www.coreboot.org)    |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coreboot is a Free Software project aimed at replacing the proprietary BIOS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(firmware) found in most computers. coreboot performs a little bit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initialization and then executes additional boot logic, called 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separation of hardware initialization and later boot logic,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coreboot can scale from specialized applications that run directly from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firmware, run operating systems in flash, load custom bootloaders, 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firmware standards, like  PC BIOS services or  UEFI. This allows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systems to only include the features necessary in the target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application, reducing the amount of code and flash space required.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coreboot currently supports over 230 different mainboards. Check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page to see if your system is supported.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coreboot was formerly known as LinuxBIOS.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