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Webmastering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5.3. Updating the SVN snapshot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SVN snapshot </w:t>
      </w:r>
      <w:hyperlink w:anchor="30j0zll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[1]</w:t>
        </w:r>
      </w:hyperlink>
      <w:r w:rsidDel="00000000" w:rsidR="00000000" w:rsidRPr="00000000">
        <w:rPr>
          <w:shd w:fill="auto" w:val="clear"/>
          <w:rtl w:val="0"/>
        </w:rPr>
        <w:t xml:space="preserve"> can be updated with SF shell access using SSH. There is a script called </w:t>
      </w:r>
      <w:r w:rsidDel="00000000" w:rsidR="00000000" w:rsidRPr="00000000">
        <w:rPr>
          <w:b w:val="1"/>
          <w:shd w:fill="auto" w:val="clear"/>
          <w:rtl w:val="0"/>
        </w:rPr>
        <w:t xml:space="preserve">update-svn-snapshot.sh</w:t>
      </w:r>
      <w:r w:rsidDel="00000000" w:rsidR="00000000" w:rsidRPr="00000000">
        <w:rPr>
          <w:shd w:fill="auto" w:val="clear"/>
          <w:rtl w:val="0"/>
        </w:rPr>
        <w:t xml:space="preserve"> that can do all the required steps (checking out SVN, packing the source tree into one archive, updating the website link). See previous section how to create a shell.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cd /home/project-web/bochs/sitebin/</w:t>
        <w:br w:type="textWrapping"/>
        <w:t xml:space="preserve">./update-svn-snapshot.sh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Notes</w:t>
      </w:r>
    </w:p>
    <w:tbl>
      <w:tblPr>
        <w:tblStyle w:val="Table2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SVN snapshot link can be found on the bottom of the page getcurrent.html.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Updating the Bochs website content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Updating the online documentation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pdate-online-docs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webmastering.html" TargetMode="External"/><Relationship Id="rId9" Type="http://schemas.openxmlformats.org/officeDocument/2006/relationships/hyperlink" Target="http://docs.google.com/update-websi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pdate-website.html" TargetMode="External"/><Relationship Id="rId7" Type="http://schemas.openxmlformats.org/officeDocument/2006/relationships/hyperlink" Target="http://docs.google.com/update-online-docs.html" TargetMode="External"/><Relationship Id="rId8" Type="http://schemas.openxmlformats.org/officeDocument/2006/relationships/hyperlink" Target="http://docs.google.com/update-svn-snapshot.html#AEN1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