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936"/>
        <w:gridCol w:w="7488"/>
        <w:gridCol w:w="936"/>
        <w:tblGridChange w:id="0">
          <w:tblGrid>
            <w:gridCol w:w="936"/>
            <w:gridCol w:w="7488"/>
            <w:gridCol w:w="936"/>
          </w:tblGrid>
        </w:tblGridChange>
      </w:tblGrid>
      <w:tr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Bochs User Manual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0000ee"/>
                <w:u w:val="single"/>
                <w:shd w:fill="auto" w:val="clear"/>
              </w:rPr>
            </w:pP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Chapter 8. Tips and Techniques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right"/>
              <w:rPr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>
          <w:shd w:fill="auto" w:val="clear"/>
        </w:rPr>
      </w:pPr>
      <w:bookmarkStart w:colFirst="0" w:colLast="0" w:name="_gjdgxs" w:id="0"/>
      <w:bookmarkEnd w:id="0"/>
      <w:r w:rsidDel="00000000" w:rsidR="00000000" w:rsidRPr="00000000">
        <w:rPr>
          <w:shd w:fill="auto" w:val="clear"/>
          <w:rtl w:val="0"/>
        </w:rPr>
        <w:t xml:space="preserve">8.17. How to enter special key combination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Your window manager may trap the key combination you want to enter in Bochs guest OS, for example </w:t>
      </w:r>
      <w:r w:rsidDel="00000000" w:rsidR="00000000" w:rsidRPr="00000000">
        <w:rPr>
          <w:b w:val="1"/>
          <w:shd w:fill="auto" w:val="clear"/>
          <w:rtl w:val="0"/>
        </w:rPr>
        <w:t xml:space="preserve">control</w:t>
      </w:r>
      <w:r w:rsidDel="00000000" w:rsidR="00000000" w:rsidRPr="00000000">
        <w:rPr>
          <w:shd w:fill="auto" w:val="clear"/>
          <w:rtl w:val="0"/>
        </w:rPr>
        <w:t xml:space="preserve">+</w:t>
      </w:r>
      <w:r w:rsidDel="00000000" w:rsidR="00000000" w:rsidRPr="00000000">
        <w:rPr>
          <w:b w:val="1"/>
          <w:shd w:fill="auto" w:val="clear"/>
          <w:rtl w:val="0"/>
        </w:rPr>
        <w:t xml:space="preserve">alt</w:t>
      </w:r>
      <w:r w:rsidDel="00000000" w:rsidR="00000000" w:rsidRPr="00000000">
        <w:rPr>
          <w:shd w:fill="auto" w:val="clear"/>
          <w:rtl w:val="0"/>
        </w:rPr>
        <w:t xml:space="preserve">+</w:t>
      </w:r>
      <w:r w:rsidDel="00000000" w:rsidR="00000000" w:rsidRPr="00000000">
        <w:rPr>
          <w:b w:val="1"/>
          <w:shd w:fill="auto" w:val="clear"/>
          <w:rtl w:val="0"/>
        </w:rPr>
        <w:t xml:space="preserve">delete</w:t>
      </w:r>
      <w:r w:rsidDel="00000000" w:rsidR="00000000" w:rsidRPr="00000000">
        <w:rPr>
          <w:shd w:fill="auto" w:val="clear"/>
          <w:rtl w:val="0"/>
        </w:rPr>
        <w:t xml:space="preserve">. Here is a work-around: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Press and hold </w:t>
      </w:r>
      <w:r w:rsidDel="00000000" w:rsidR="00000000" w:rsidRPr="00000000">
        <w:rPr>
          <w:b w:val="1"/>
          <w:shd w:fill="auto" w:val="clear"/>
          <w:rtl w:val="0"/>
        </w:rPr>
        <w:t xml:space="preserve">control</w:t>
      </w:r>
      <w:r w:rsidDel="00000000" w:rsidR="00000000" w:rsidRPr="00000000">
        <w:rPr>
          <w:shd w:fill="auto" w:val="clear"/>
          <w:rtl w:val="0"/>
        </w:rPr>
        <w:t xml:space="preserve">+</w:t>
      </w:r>
      <w:r w:rsidDel="00000000" w:rsidR="00000000" w:rsidRPr="00000000">
        <w:rPr>
          <w:b w:val="1"/>
          <w:shd w:fill="auto" w:val="clear"/>
          <w:rtl w:val="0"/>
        </w:rPr>
        <w:t xml:space="preserve">alt</w:t>
      </w:r>
      <w:r w:rsidDel="00000000" w:rsidR="00000000" w:rsidRPr="00000000">
        <w:rPr>
          <w:shd w:fill="auto" w:val="clear"/>
          <w:rtl w:val="0"/>
        </w:rPr>
        <w:t xml:space="preserve">, move your mouse cursor outside of the Bochs window. Release them, move the cursor back in the Bochs window and press </w:t>
      </w:r>
      <w:r w:rsidDel="00000000" w:rsidR="00000000" w:rsidRPr="00000000">
        <w:rPr>
          <w:b w:val="1"/>
          <w:shd w:fill="auto" w:val="clear"/>
          <w:rtl w:val="0"/>
        </w:rPr>
        <w:t xml:space="preserve">delete</w:t>
      </w:r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should work for any key combination.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If you need one key combination frequently, set it up as user key combination with the 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keyboard</w:t>
        </w:r>
      </w:hyperlink>
      <w:r w:rsidDel="00000000" w:rsidR="00000000" w:rsidRPr="00000000">
        <w:rPr>
          <w:shd w:fill="auto" w:val="clear"/>
          <w:rtl w:val="0"/>
        </w:rPr>
        <w:t xml:space="preserve"> option in your configuration file. This key combination is sent to the guest OS when you press the user button in the </w:t>
      </w: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headerbar</w:t>
        </w:r>
      </w:hyperlink>
      <w:r w:rsidDel="00000000" w:rsidR="00000000" w:rsidRPr="00000000">
        <w:rPr>
          <w:shd w:fill="auto" w:val="clear"/>
          <w:rtl w:val="0"/>
        </w:rPr>
        <w:t xml:space="preserve">. Depending on the used </w:t>
      </w: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display_library option</w:t>
        </w:r>
      </w:hyperlink>
      <w:r w:rsidDel="00000000" w:rsidR="00000000" w:rsidRPr="00000000">
        <w:rPr>
          <w:shd w:fill="auto" w:val="clear"/>
          <w:rtl w:val="0"/>
        </w:rPr>
        <w:t xml:space="preserve">, it may even be possible to edit the shortcut before sending it.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Layout w:type="fixed"/>
        <w:tblLook w:val="0600"/>
      </w:tblPr>
      <w:tblGrid>
        <w:gridCol w:w="3088.8"/>
        <w:gridCol w:w="3182.4"/>
        <w:gridCol w:w="3088.8"/>
        <w:tblGridChange w:id="0">
          <w:tblGrid>
            <w:gridCol w:w="3088.8"/>
            <w:gridCol w:w="3182.4"/>
            <w:gridCol w:w="3088.8"/>
          </w:tblGrid>
        </w:tblGridChange>
      </w:tblGrid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right"/>
              <w:rPr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BIOS Tips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Notes about VESA usage</w:t>
            </w:r>
          </w:p>
        </w:tc>
      </w:tr>
    </w:tbl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bios-tips.html" TargetMode="External"/><Relationship Id="rId10" Type="http://schemas.openxmlformats.org/officeDocument/2006/relationships/hyperlink" Target="http://docs.google.com/bochsrc.html#BOCHSOPT-DISPLAYLIBRARY" TargetMode="External"/><Relationship Id="rId13" Type="http://schemas.openxmlformats.org/officeDocument/2006/relationships/hyperlink" Target="http://docs.google.com/vesa-notes.html" TargetMode="External"/><Relationship Id="rId12" Type="http://schemas.openxmlformats.org/officeDocument/2006/relationships/hyperlink" Target="http://docs.google.com/index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textconfig.html#HEADERBAR" TargetMode="External"/><Relationship Id="rId14" Type="http://schemas.openxmlformats.org/officeDocument/2006/relationships/hyperlink" Target="http://docs.google.com/howto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bios-tips.html" TargetMode="External"/><Relationship Id="rId7" Type="http://schemas.openxmlformats.org/officeDocument/2006/relationships/hyperlink" Target="http://docs.google.com/vesa-notes.html" TargetMode="External"/><Relationship Id="rId8" Type="http://schemas.openxmlformats.org/officeDocument/2006/relationships/hyperlink" Target="http://docs.google.com/bochsrc.html#BOCHSOPT-KEYBOA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