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936"/>
        <w:gridCol w:w="7488"/>
        <w:gridCol w:w="936"/>
        <w:tblGridChange w:id="0">
          <w:tblGrid>
            <w:gridCol w:w="936"/>
            <w:gridCol w:w="7488"/>
            <w:gridCol w:w="936"/>
          </w:tblGrid>
        </w:tblGridChange>
      </w:tblGrid>
      <w:tr>
        <w:tc>
          <w:tcPr>
            <w:gridSpan w:val="3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Bochs User Manual</w:t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gjdgxs" w:id="0"/>
      <w:bookmarkEnd w:id="0"/>
      <w:r w:rsidDel="00000000" w:rsidR="00000000" w:rsidRPr="00000000">
        <w:rPr>
          <w:shd w:fill="auto" w:val="clear"/>
          <w:rtl w:val="0"/>
        </w:rPr>
        <w:t xml:space="preserve">Chapter 7. Feedback and Support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30j0zll" w:id="1"/>
      <w:bookmarkEnd w:id="1"/>
      <w:r w:rsidDel="00000000" w:rsidR="00000000" w:rsidRPr="00000000">
        <w:rPr>
          <w:shd w:fill="auto" w:val="clear"/>
          <w:rtl w:val="0"/>
        </w:rPr>
        <w:t xml:space="preserve">7.1. The Bochs project on SourceForge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Bochs project page</w:t>
        </w:r>
      </w:hyperlink>
      <w:r w:rsidDel="00000000" w:rsidR="00000000" w:rsidRPr="00000000">
        <w:rPr>
          <w:shd w:fill="auto" w:val="clear"/>
          <w:rtl w:val="0"/>
        </w:rPr>
        <w:t xml:space="preserve"> on SourceForge provides these features: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Project summary page with screenshots and download statistics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Download area for Bochs release packages and disk images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Mailing list</w:t>
        </w:r>
      </w:hyperlink>
      <w:r w:rsidDel="00000000" w:rsidR="00000000" w:rsidRPr="00000000">
        <w:rPr>
          <w:shd w:fill="auto" w:val="clear"/>
          <w:rtl w:val="0"/>
        </w:rPr>
        <w:t xml:space="preserve"> archives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Source code browser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Tickets section (bug reports, patches, feature requests etc.)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Discussion boards (e.g. "Help" and "Open Discussion")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Project news page (used for release announcements)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contextualSpacing w:val="0"/>
        <w:rPr>
          <w:shd w:fill="auto" w:val="clear"/>
        </w:rPr>
      </w:pPr>
      <w:bookmarkStart w:colFirst="0" w:colLast="0" w:name="_1fob9te" w:id="2"/>
      <w:bookmarkEnd w:id="2"/>
      <w:r w:rsidDel="00000000" w:rsidR="00000000" w:rsidRPr="00000000">
        <w:rPr>
          <w:shd w:fill="auto" w:val="clear"/>
          <w:rtl w:val="0"/>
        </w:rPr>
        <w:t xml:space="preserve">7.1.1. SourceForge tickets section (bug and patch trackers)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There are some requirements when submitting bug reports, patches and feature requests for Bochs to make it easier to reproduce bugs and test patches.</w:t>
      </w:r>
    </w:p>
    <w:p w:rsidR="00000000" w:rsidDel="00000000" w:rsidP="00000000" w:rsidRDefault="00000000" w:rsidRPr="00000000" w14:paraId="0000001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3znysh7" w:id="3"/>
      <w:bookmarkEnd w:id="3"/>
      <w:r w:rsidDel="00000000" w:rsidR="00000000" w:rsidRPr="00000000">
        <w:rPr>
          <w:shd w:fill="auto" w:val="clear"/>
          <w:rtl w:val="0"/>
        </w:rPr>
        <w:t xml:space="preserve">7.1.1.1. Reporting errors from Bochs compilation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reporting errors while building Bochs to the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bochs-developers mailing list</w:t>
        </w:r>
      </w:hyperlink>
      <w:r w:rsidDel="00000000" w:rsidR="00000000" w:rsidRPr="00000000">
        <w:rPr>
          <w:shd w:fill="auto" w:val="clear"/>
          <w:rtl w:val="0"/>
        </w:rPr>
        <w:t xml:space="preserve"> or the SF bug tracker for the Bochs project, this information is required to fix the issue: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host platorm / build environment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Bochs release version or SVN revision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configure options used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full error message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config.log output if configure failure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source file name and line number if compile error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Before reporting us the issue, make sure that a similar one hasn't been already reported or someone created a patch to fix it. If you are familiar with C++ and you can write some code to fix your problem, you can post it in the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bochs-developers mailing list</w:t>
        </w:r>
      </w:hyperlink>
      <w:r w:rsidDel="00000000" w:rsidR="00000000" w:rsidRPr="00000000">
        <w:rPr>
          <w:shd w:fill="auto" w:val="clear"/>
          <w:rtl w:val="0"/>
        </w:rPr>
        <w:t xml:space="preserve"> or submit the patch in SF patch tracker for Bochs.</w:t>
      </w:r>
    </w:p>
    <w:p w:rsidR="00000000" w:rsidDel="00000000" w:rsidP="00000000" w:rsidRDefault="00000000" w:rsidRPr="00000000" w14:paraId="000000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2et92p0" w:id="4"/>
      <w:bookmarkEnd w:id="4"/>
      <w:r w:rsidDel="00000000" w:rsidR="00000000" w:rsidRPr="00000000">
        <w:rPr>
          <w:shd w:fill="auto" w:val="clear"/>
          <w:rtl w:val="0"/>
        </w:rPr>
        <w:t xml:space="preserve">7.1.1.2. Reporting Bochs runtime issues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If Bochs does not work properly (e.g. panic, segfault, malfunction of emulated device) we need some information to find out what's going on: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Bochs version used (version number if binary release / SVN revision if self-compiled)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host platorm / build environment (if self-compiled)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bochsrc options used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error message (if panic or program termination)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log file output (related section only if too big)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>
          <w:shd w:fill="auto" w:val="clear"/>
        </w:rPr>
      </w:pPr>
      <w:bookmarkStart w:colFirst="0" w:colLast="0" w:name="_tyjcwt" w:id="5"/>
      <w:bookmarkEnd w:id="5"/>
      <w:r w:rsidDel="00000000" w:rsidR="00000000" w:rsidRPr="00000000">
        <w:rPr>
          <w:shd w:fill="auto" w:val="clear"/>
          <w:rtl w:val="0"/>
        </w:rPr>
        <w:t xml:space="preserve">7.1.1.3. Submitting a patch for Bochs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Patches for Bochs should be provided in the "unified diff" format. In addition to the patch file and a detailed description this information is required: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patch applies to Bochs release version / SVN revision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test case (if required)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When you are are interested in writing a patch to fix bugs or add new features, you should have a look at the </w:t>
      </w:r>
      <w:hyperlink r:id="rId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For some parts of the Bochs code we have already written some basic information.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600"/>
      </w:tblPr>
      <w:tblGrid>
        <w:gridCol w:w="3088.8"/>
        <w:gridCol w:w="3182.4"/>
        <w:gridCol w:w="3088.8"/>
        <w:tblGridChange w:id="0">
          <w:tblGrid>
            <w:gridCol w:w="3088.8"/>
            <w:gridCol w:w="3182.4"/>
            <w:gridCol w:w="3088.8"/>
          </w:tblGrid>
        </w:tblGridChange>
      </w:tblGrid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Text-mode is broken in some ancient DOS program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Mailing Lists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mailinglist.html#BOCHS-DEVELOPERS" TargetMode="External"/><Relationship Id="rId10" Type="http://schemas.openxmlformats.org/officeDocument/2006/relationships/hyperlink" Target="http://docs.google.com/mailinglist.html#BOCHS-DEVELOPERS" TargetMode="External"/><Relationship Id="rId13" Type="http://schemas.openxmlformats.org/officeDocument/2006/relationships/hyperlink" Target="http://docs.google.com/textmode-problems.html" TargetMode="External"/><Relationship Id="rId12" Type="http://schemas.openxmlformats.org/officeDocument/2006/relationships/hyperlink" Target="http://docs.google.com/development/about-the-c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ailinglist.html" TargetMode="External"/><Relationship Id="rId15" Type="http://schemas.openxmlformats.org/officeDocument/2006/relationships/hyperlink" Target="http://docs.google.com/mailinglist.html" TargetMode="External"/><Relationship Id="rId14" Type="http://schemas.openxmlformats.org/officeDocument/2006/relationships/hyperlink" Target="http://docs.google.com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textmode-problems.html" TargetMode="External"/><Relationship Id="rId7" Type="http://schemas.openxmlformats.org/officeDocument/2006/relationships/hyperlink" Target="http://docs.google.com/mailinglist.html" TargetMode="External"/><Relationship Id="rId8" Type="http://schemas.openxmlformats.org/officeDocument/2006/relationships/hyperlink" Target="http://sourceforge.net/projects/boc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