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3. Installation</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3.2. Tracking the source code with SVN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SVN (Subversion) is a tool used by many software developers to manage changes within their source code tree. SVN provides the means to store not only the current version of a piece of source code, but a record of all changes (and who made those changes) that have occurred to that source code. Use of SVN is particularly common on projects with multiple developers, since SVN ensures changes made by one developer are not accidentally removed when another developer posts their changes to the source tree. The Bochs source code and documentation are available using SVN</w:t>
      </w:r>
      <w:hyperlink w:anchor="4d34og8">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3.2.1. Checking out Bochs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 have SVN installed, the first step is to do a checkout. The initial checkout command is long and ugly, but usually you only have to do it once. The example below shows the SVN checkout process of the Bochs trunk in Unix. On the Windows platform, you can download a SVN client from </w:t>
      </w:r>
      <w:hyperlink r:id="rId8">
        <w:r w:rsidDel="00000000" w:rsidR="00000000" w:rsidRPr="00000000">
          <w:rPr>
            <w:color w:val="0000ee"/>
            <w:u w:val="single"/>
            <w:shd w:fill="auto" w:val="clear"/>
            <w:rtl w:val="0"/>
          </w:rPr>
          <w:t xml:space="preserve">subversion.apache.org</w:t>
        </w:r>
      </w:hyperlink>
      <w:r w:rsidDel="00000000" w:rsidR="00000000" w:rsidRPr="00000000">
        <w:rPr>
          <w:shd w:fill="auto" w:val="clear"/>
          <w:rtl w:val="0"/>
        </w:rPr>
        <w:t xml:space="preserve">, or use SVN within Cygwin</w:t>
      </w:r>
      <w:hyperlink w:anchor="2s8eyo1">
        <w:r w:rsidDel="00000000" w:rsidR="00000000" w:rsidRPr="00000000">
          <w:rPr>
            <w:color w:val="0000ee"/>
            <w:u w:val="single"/>
            <w:shd w:fill="auto" w:val="clear"/>
            <w:rtl w:val="0"/>
          </w:rPr>
          <w:t xml:space="preserve">[2]</w:t>
        </w:r>
      </w:hyperlink>
      <w:r w:rsidDel="00000000" w:rsidR="00000000" w:rsidRPr="00000000">
        <w:rPr>
          <w:shd w:fill="auto" w:val="clear"/>
          <w:rtl w:val="0"/>
        </w:rPr>
        <w:t xml:space="preserve">.</w:t>
      </w:r>
    </w:p>
    <w:bookmarkStart w:colFirst="0" w:colLast="0" w:name="1fob9te" w:id="2"/>
    <w:bookmarkEnd w:id="2"/>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Figure 3-1. Checking out Bochs in SVN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user$ </w:t>
      </w:r>
      <w:r w:rsidDel="00000000" w:rsidR="00000000" w:rsidRPr="00000000">
        <w:rPr>
          <w:rFonts w:ascii="Courier" w:cs="Courier" w:eastAsia="Courier" w:hAnsi="Courier"/>
          <w:b w:val="1"/>
          <w:shd w:fill="auto" w:val="clear"/>
          <w:rtl w:val="0"/>
        </w:rPr>
        <w:t xml:space="preserve">svn co http://svn.code.sf.net/p/bochs/code/trunk/bochs bochs</w:t>
      </w:r>
      <w:r w:rsidDel="00000000" w:rsidR="00000000" w:rsidRPr="00000000">
        <w:rPr>
          <w:rFonts w:ascii="Courier" w:cs="Courier" w:eastAsia="Courier" w:hAnsi="Courier"/>
          <w:shd w:fill="auto" w:val="clear"/>
          <w:rtl w:val="0"/>
        </w:rPr>
        <w:br w:type="textWrapping"/>
        <w:t xml:space="preserve">  A    bochs/ltdl.c</w:t>
        <w:br w:type="textWrapping"/>
        <w:t xml:space="preserve">  A    bochs/Makefile.in</w:t>
        <w:br w:type="textWrapping"/>
        <w:t xml:space="preserve">  A    bochs/bochs.h</w:t>
        <w:br w:type="textWrapping"/>
        <w:t xml:space="preserve">  .</w:t>
        <w:br w:type="textWrapping"/>
        <w:t xml:space="preserve">  .   (This might take a few minutes, depending on your network connection.)</w:t>
        <w:br w:type="textWrapping"/>
        <w:t xml:space="preserve">  .</w:t>
        <w:br w:type="textWrapping"/>
        <w:t xml:space="preserve">  A    bochs/install.sh</w:t>
        <w:br w:type="textWrapping"/>
        <w:t xml:space="preserve">   U   bochs</w:t>
        <w:br w:type="textWrapping"/>
        <w:t xml:space="preserve">  Checkout, Revision 10754.</w:t>
        <w:br w:type="textWrapping"/>
        <w:t xml:space="preserve">  user$ </w:t>
      </w:r>
      <w:r w:rsidDel="00000000" w:rsidR="00000000" w:rsidRPr="00000000">
        <w:rPr>
          <w:rFonts w:ascii="Courier" w:cs="Courier" w:eastAsia="Courier" w:hAnsi="Courier"/>
          <w:b w:val="1"/>
          <w:shd w:fill="auto" w:val="clear"/>
          <w:rtl w:val="0"/>
        </w:rPr>
        <w:t xml:space="preserve">cd bochs</w:t>
      </w:r>
      <w:r w:rsidDel="00000000" w:rsidR="00000000" w:rsidRPr="00000000">
        <w:rPr>
          <w:rFonts w:ascii="Courier" w:cs="Courier" w:eastAsia="Courier" w:hAnsi="Courier"/>
          <w:shd w:fill="auto" w:val="clear"/>
          <w:rtl w:val="0"/>
        </w:rPr>
        <w:br w:type="textWrapping"/>
        <w:t xml:space="preserve">  user$ </w:t>
      </w:r>
      <w:r w:rsidDel="00000000" w:rsidR="00000000" w:rsidRPr="00000000">
        <w:rPr>
          <w:rFonts w:ascii="Courier" w:cs="Courier" w:eastAsia="Courier" w:hAnsi="Courier"/>
          <w:b w:val="1"/>
          <w:shd w:fill="auto" w:val="clear"/>
          <w:rtl w:val="0"/>
        </w:rPr>
        <w:t xml:space="preserve">ls</w:t>
      </w:r>
      <w:r w:rsidDel="00000000" w:rsidR="00000000" w:rsidRPr="00000000">
        <w:rPr>
          <w:rFonts w:ascii="Courier" w:cs="Courier" w:eastAsia="Courier" w:hAnsi="Courier"/>
          <w:shd w:fill="auto" w:val="clear"/>
          <w:rtl w:val="0"/>
        </w:rPr>
        <w:br w:type="textWrapping"/>
        <w:t xml:space="preserve">  aclocal.m4       cpu                 logio.cc        pc_system.cc</w:t>
        <w:br w:type="textWrapping"/>
        <w:t xml:space="preserve">  bios             cpudb.h             ltdl.c          pc_system.h</w:t>
        <w:br w:type="textWrapping"/>
        <w:t xml:space="preserve">  bochs.h          crc.cc              ltdlconf.h.in   plugin.cc</w:t>
        <w:br w:type="textWrapping"/>
        <w:t xml:space="preserve">  build            disasm              ltdl.h          plugin.h</w:t>
        <w:br w:type="textWrapping"/>
        <w:t xml:space="preserve">  bx_debug         doc                 ltmain.sh       README</w:t>
        <w:br w:type="textWrapping"/>
        <w:t xml:space="preserve">  bxversion.h.in   docs-html           main.cc         README-plugins</w:t>
        <w:br w:type="textWrapping"/>
        <w:t xml:space="preserve">  bxversion.rc.in  extplugin.h         Makefile.in     README.rfb</w:t>
        <w:br w:type="textWrapping"/>
        <w:t xml:space="preserve">  CHANGES          fpu                 memory          README-wxWindows</w:t>
        <w:br w:type="textWrapping"/>
        <w:t xml:space="preserve">  config.cc        gdbstub.cc          misc            TESTFORM.txt</w:t>
        <w:br w:type="textWrapping"/>
        <w:t xml:space="preserve">  config.guess     gui                 msrs.def        TODO</w:t>
        <w:br w:type="textWrapping"/>
        <w:t xml:space="preserve">  config.h.in      host                osdep.cc        win32_enh_dbg.rc</w:t>
        <w:br w:type="textWrapping"/>
        <w:t xml:space="preserve">  config.sub       install-sh          osdep.h         win32res.rc</w:t>
        <w:br w:type="textWrapping"/>
        <w:t xml:space="preserve">  configure        instrument          param_names.h   wxbochs.rc</w:t>
        <w:br w:type="textWrapping"/>
        <w:t xml:space="preserve">  configure.in     iodev               PARAM_TREE.txt</w:t>
        <w:br w:type="textWrapping"/>
        <w:t xml:space="preserve">  COPYING          load32bitOShack.cc  patches</w:t>
        <w:br w:type="textWrapping"/>
        <w:t xml:space="preserve">  user$ _</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This is just an example output of a checkout of specific version of the Bochs trunk and folder. Depending on the checkout command and revision, you most likely will see more/other files.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Tip: </w:t>
      </w:r>
      <w:r w:rsidDel="00000000" w:rsidR="00000000" w:rsidRPr="00000000">
        <w:rPr>
          <w:shd w:fill="auto" w:val="clear"/>
          <w:rtl w:val="0"/>
        </w:rPr>
        <w:t xml:space="preserve">If you have write access to the Bochs SVN tree, see the Developers Guide </w:t>
      </w:r>
      <w:hyperlink w:anchor="17dp8vu">
        <w:r w:rsidDel="00000000" w:rsidR="00000000" w:rsidRPr="00000000">
          <w:rPr>
            <w:color w:val="0000ee"/>
            <w:u w:val="single"/>
            <w:shd w:fill="auto" w:val="clear"/>
            <w:rtl w:val="0"/>
          </w:rPr>
          <w:t xml:space="preserve">[3]</w:t>
        </w:r>
      </w:hyperlink>
      <w:r w:rsidDel="00000000" w:rsidR="00000000" w:rsidRPr="00000000">
        <w:rPr>
          <w:shd w:fill="auto" w:val="clear"/>
          <w:rtl w:val="0"/>
        </w:rPr>
        <w:t xml:space="preserve"> for details.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SVN checkout process (above) gives you a directory called bochs that contains the very latest source code. I will refer to this directory as $BOCHS. In this directory there's also a subdirectory called ".svn" which tells the SVN software where the code was checked out, what version you have, and where to go for future updates.</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3.2.2. Getting the Latest Version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Most developers use SVN to always give them the latest source code. The minute that any developer checks in a change, they are available to everyone else through SVN. You just have to type </w:t>
      </w:r>
      <w:r w:rsidDel="00000000" w:rsidR="00000000" w:rsidRPr="00000000">
        <w:rPr>
          <w:b w:val="1"/>
          <w:shd w:fill="auto" w:val="clear"/>
          <w:rtl w:val="0"/>
        </w:rPr>
        <w:t xml:space="preserve">svn update</w:t>
      </w:r>
      <w:r w:rsidDel="00000000" w:rsidR="00000000" w:rsidRPr="00000000">
        <w:rPr>
          <w:shd w:fill="auto" w:val="clear"/>
          <w:rtl w:val="0"/>
        </w:rPr>
        <w:t xml:space="preserve"> in the $BOCHS directory, and SVN will retrieve any files and directories that have been changed since you did a checkout. If you update regularly, each update takes a short time because it downloads only the files that changed. See also </w:t>
      </w:r>
      <w:hyperlink r:id="rId9">
        <w:r w:rsidDel="00000000" w:rsidR="00000000" w:rsidRPr="00000000">
          <w:rPr>
            <w:color w:val="0000ee"/>
            <w:u w:val="single"/>
            <w:shd w:fill="auto" w:val="clear"/>
            <w:rtl w:val="0"/>
          </w:rPr>
          <w:t xml:space="preserve">Getting a release version</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svn update</w:t>
      </w:r>
      <w:r w:rsidDel="00000000" w:rsidR="00000000" w:rsidRPr="00000000">
        <w:rPr>
          <w:shd w:fill="auto" w:val="clear"/>
          <w:rtl w:val="0"/>
        </w:rPr>
        <w:t xml:space="preserve"> command tells you if any new files have been downloaded from the server, and it also tells you if you have modified any of the SVN-controlled files. As it checks through the source directories, it will list files that have changed, with a single letter before the name that tells the status of that file. The most common status letters are listed below.</w:t>
      </w:r>
    </w:p>
    <w:bookmarkStart w:colFirst="0" w:colLast="0" w:name="2et92p0" w:id="4"/>
    <w:bookmarkEnd w:id="4"/>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3-1. Status letters in a SVN update</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Letter</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Meaning</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unknown</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file is in your bochs directory, but SVN does not know anything about it. For example, when you compile Bochs, any files created during the build process appear as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update</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SVN downloaded a new version of this file because it changed on the server, usually because someone else did a checkin.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added</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SVN downloaded a newly added file from the server.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deleted</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file has been deleted on the server and SVN removed it from your local copy.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conflict</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have changed this file on your disk, but this change conflicts with a change that was checked in. Conflicts occur when two people change the same line of code in different ways. You need to edit the conflicting file(s) and clean it up by hand. Or, sometimes it's easiest to discard your own edits and download a fresh copy, by deleting the conflicting file and running svn update again.</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tyjcwt" w:id="5"/>
      <w:bookmarkEnd w:id="5"/>
      <w:r w:rsidDel="00000000" w:rsidR="00000000" w:rsidRPr="00000000">
        <w:rPr>
          <w:shd w:fill="auto" w:val="clear"/>
          <w:rtl w:val="0"/>
        </w:rPr>
        <w:t xml:space="preserve">3.2.3. Getting a Release Version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also use the SVN checkout command to get the Bochs source code for any release since March 2000. The command 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  user$ </w:t>
      </w:r>
      <w:r w:rsidDel="00000000" w:rsidR="00000000" w:rsidRPr="00000000">
        <w:rPr>
          <w:rFonts w:ascii="Courier" w:cs="Courier" w:eastAsia="Courier" w:hAnsi="Courier"/>
          <w:b w:val="1"/>
          <w:shd w:fill="auto" w:val="clear"/>
          <w:rtl w:val="0"/>
        </w:rPr>
        <w:t xml:space="preserve">svn co http://svn.code.sf.net/p/bochs/code/tags/</w:t>
      </w:r>
      <w:r w:rsidDel="00000000" w:rsidR="00000000" w:rsidRPr="00000000">
        <w:rPr>
          <w:rFonts w:ascii="Courier" w:cs="Courier" w:eastAsia="Courier" w:hAnsi="Courier"/>
          <w:b w:val="1"/>
          <w:i w:val="1"/>
          <w:shd w:fill="auto" w:val="clear"/>
          <w:rtl w:val="0"/>
        </w:rPr>
        <w:t xml:space="preserve">tagname</w:t>
      </w:r>
      <w:r w:rsidDel="00000000" w:rsidR="00000000" w:rsidRPr="00000000">
        <w:rPr>
          <w:rFonts w:ascii="Courier" w:cs="Courier" w:eastAsia="Courier" w:hAnsi="Courier"/>
          <w:b w:val="1"/>
          <w:shd w:fill="auto" w:val="clear"/>
          <w:rtl w:val="0"/>
        </w:rPr>
        <w:t xml:space="preserve">/bochs bochs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tagname</w:t>
      </w:r>
      <w:r w:rsidDel="00000000" w:rsidR="00000000" w:rsidRPr="00000000">
        <w:rPr>
          <w:shd w:fill="auto" w:val="clear"/>
          <w:rtl w:val="0"/>
        </w:rPr>
        <w:t xml:space="preserve"> tells which release you want, and it can be one of the following:</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3-2. Bochs Release Tags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version</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Release tag for SVN</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SVN revision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2.6.7 (bugfix)</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REL_2_6_7_FINAL</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12531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2.6.6 (bugfix)</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REL_2_6_6_FINAL</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12375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2.6.5 (intermediate)</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REL_2_6_5_FINAL</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12349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2.6.2 (bugfix)</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REL_2_6_2_FINAL</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11694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2.6.1 (intermediate)</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REL_2_6_1_FINAL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11667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REL_2_6_FINAL</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11395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2.5.1 (bugfix)</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REL_2_5_1_FINAL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10946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REL_2_5_FINAL</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10801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2.4.6</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REL_2_4_6_FINAL</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2.4.5</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REL_2_4_5_FINAL</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9914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2.4.2</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REL_2_4_2_FINAL</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9568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2.4.1</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REL_2_4_1_FINAL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9368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REL_2_4_FINAL</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9289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2.3.7</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REL_2_3_7_FINAL</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8537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2.3.6</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REL_2_3_6_FINAL</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8111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2.3.5</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REL_2_3_5_FINAL</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7840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REL_2_3_FINAL</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7538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2.2.6 (intermediate2)</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REL_2_2_6_FINAL</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7060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2.2.5 (intermediate1)</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REL_2_2_5_FINAL</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6942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2.2.1 (bugfix1)</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REL_2_2_1_FINAL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6624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REL_2_2_FINAL</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6476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2.1.1 (bugfix1)</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REL_2_1_1_FINAL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5560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5441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2.0.2 (bugfix2)</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REL_2_0_2_FINAL</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4592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2.0.1 (bugfix1)</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REL_2_0_1_FINAL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4491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REL_2_0_FINAL</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4409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1.4.1 (bugfix1)</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REL_1_4_1_FINAL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REL_1_4_FINAL</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REL_1_3_FINAL</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1705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1.2.1 (bugfix1)</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REL_1_2_1_FINAL</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912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REL_1_2_FINAL</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797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1.1.2 (bugfix3)</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REL_1_1_2_BASE</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1.1.1 (bugfix2)</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REL_1_1_1_BASE</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 (bugfix1)</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REL_1_1_BASE</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 (bochs-2000_0325a)</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REL-bochs-2000-03-25</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t3h5sf" w:id="7"/>
      <w:bookmarkEnd w:id="7"/>
      <w:r w:rsidDel="00000000" w:rsidR="00000000" w:rsidRPr="00000000">
        <w:rPr>
          <w:shd w:fill="auto" w:val="clear"/>
          <w:rtl w:val="0"/>
        </w:rPr>
        <w:t xml:space="preserve">3.2.4. More about SVN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Entire books have been written on SVN, so there's no sense in duplicating it all here in the Bochs documentation. Some sources of additional information are listed below.</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10">
        <w:r w:rsidDel="00000000" w:rsidR="00000000" w:rsidRPr="00000000">
          <w:rPr>
            <w:color w:val="0000ee"/>
            <w:u w:val="single"/>
            <w:shd w:fill="auto" w:val="clear"/>
            <w:rtl w:val="0"/>
          </w:rPr>
          <w:t xml:space="preserve">subversion.apache.org site</w:t>
        </w:r>
      </w:hyperlink>
      <w:r w:rsidDel="00000000" w:rsidR="00000000" w:rsidRPr="00000000">
        <w:rPr>
          <w:shd w:fill="auto" w:val="clear"/>
          <w:rtl w:val="0"/>
        </w:rPr>
        <w:t xml:space="preserve"> has tons of SVN FAQs and documentation.</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German </w:t>
      </w:r>
      <w:hyperlink r:id="rId11">
        <w:r w:rsidDel="00000000" w:rsidR="00000000" w:rsidRPr="00000000">
          <w:rPr>
            <w:color w:val="0000ee"/>
            <w:u w:val="single"/>
            <w:shd w:fill="auto" w:val="clear"/>
            <w:rtl w:val="0"/>
          </w:rPr>
          <w:t xml:space="preserve">SVN FAQ</w:t>
        </w:r>
      </w:hyperlink>
      <w:r w:rsidDel="00000000" w:rsidR="00000000" w:rsidRPr="00000000">
        <w:rPr>
          <w:shd w:fill="auto" w:val="clear"/>
          <w:rtl w:val="0"/>
        </w:rPr>
        <w:t xml:space="preserve"> is available at University of Muenster.</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Notes</w:t>
      </w:r>
    </w:p>
    <w:tbl>
      <w:tblPr>
        <w:tblStyle w:val="Table4"/>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2">
              <w:r w:rsidDel="00000000" w:rsidR="00000000" w:rsidRPr="00000000">
                <w:rPr>
                  <w:color w:val="0000ee"/>
                  <w:u w:val="single"/>
                  <w:shd w:fill="auto" w:val="clear"/>
                  <w:rtl w:val="0"/>
                </w:rPr>
                <w:t xml:space="preserve">[1]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download SVN software and documentation from </w:t>
            </w:r>
            <w:hyperlink r:id="rId13">
              <w:r w:rsidDel="00000000" w:rsidR="00000000" w:rsidRPr="00000000">
                <w:rPr>
                  <w:color w:val="0000ee"/>
                  <w:u w:val="single"/>
                  <w:shd w:fill="auto" w:val="clear"/>
                  <w:rtl w:val="0"/>
                </w:rPr>
                <w:t xml:space="preserve">subversion.apache.org</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4">
              <w:r w:rsidDel="00000000" w:rsidR="00000000" w:rsidRPr="00000000">
                <w:rPr>
                  <w:color w:val="0000ee"/>
                  <w:u w:val="single"/>
                  <w:shd w:fill="auto" w:val="clear"/>
                  <w:rtl w:val="0"/>
                </w:rPr>
                <w:t xml:space="preserve">[2]</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Cygwin is an open source Unix-like environment for Windows platforms, available at </w:t>
            </w:r>
            <w:hyperlink r:id="rId15">
              <w:r w:rsidDel="00000000" w:rsidR="00000000" w:rsidRPr="00000000">
                <w:rPr>
                  <w:color w:val="0000ee"/>
                  <w:u w:val="single"/>
                  <w:shd w:fill="auto" w:val="clear"/>
                  <w:rtl w:val="0"/>
                </w:rPr>
                <w:t xml:space="preserve">www.cygwin.com</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6">
              <w:r w:rsidDel="00000000" w:rsidR="00000000" w:rsidRPr="00000000">
                <w:rPr>
                  <w:color w:val="0000ee"/>
                  <w:u w:val="single"/>
                  <w:shd w:fill="auto" w:val="clear"/>
                  <w:rtl w:val="0"/>
                </w:rPr>
                <w:t xml:space="preserve">[3]</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See the </w:t>
            </w:r>
            <w:hyperlink r:id="rId17">
              <w:r w:rsidDel="00000000" w:rsidR="00000000" w:rsidRPr="00000000">
                <w:rPr>
                  <w:color w:val="0000ee"/>
                  <w:u w:val="single"/>
                  <w:shd w:fill="auto" w:val="clear"/>
                  <w:rtl w:val="0"/>
                </w:rPr>
                <w:t xml:space="preserve">Developers Guide</w:t>
              </w:r>
            </w:hyperlink>
            <w:r w:rsidDel="00000000" w:rsidR="00000000" w:rsidRPr="00000000">
              <w:rPr>
                <w:shd w:fill="auto" w:val="clear"/>
                <w:rtl w:val="0"/>
              </w:rPr>
              <w:t xml:space="preserve"> and/or look at </w:t>
            </w:r>
            <w:hyperlink r:id="rId18">
              <w:r w:rsidDel="00000000" w:rsidR="00000000" w:rsidRPr="00000000">
                <w:rPr>
                  <w:color w:val="0000ee"/>
                  <w:u w:val="single"/>
                  <w:shd w:fill="auto" w:val="clear"/>
                  <w:rtl w:val="0"/>
                </w:rPr>
                <w:t xml:space="preserve">SourceForge's Subversion documentation</w:t>
              </w:r>
            </w:hyperlink>
            <w:r w:rsidDel="00000000" w:rsidR="00000000" w:rsidRPr="00000000">
              <w:rPr>
                <w:shd w:fill="auto" w:val="clear"/>
                <w:rtl w:val="0"/>
              </w:rPr>
              <w:t xml:space="preserve">, for instructions.</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2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2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Installation</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2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Installing a Binary</w:t>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pvs.uni-muenster.de/pvs/lehre/WS06/projekt/svn-faq.html" TargetMode="External"/><Relationship Id="rId22" Type="http://schemas.openxmlformats.org/officeDocument/2006/relationships/hyperlink" Target="http://docs.google.com/installation.html" TargetMode="External"/><Relationship Id="rId10" Type="http://schemas.openxmlformats.org/officeDocument/2006/relationships/hyperlink" Target="http://subversion.apache.org" TargetMode="External"/><Relationship Id="rId21" Type="http://schemas.openxmlformats.org/officeDocument/2006/relationships/hyperlink" Target="http://docs.google.com/install-binary.html" TargetMode="External"/><Relationship Id="rId13" Type="http://schemas.openxmlformats.org/officeDocument/2006/relationships/hyperlink" Target="http://subversion.apache.org" TargetMode="External"/><Relationship Id="rId12" Type="http://schemas.openxmlformats.org/officeDocument/2006/relationships/hyperlink" Target="http://docs.google.com/get-src-svn.html#AEN3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src-svn.html#SVN-RELEASE-VERSION" TargetMode="External"/><Relationship Id="rId15" Type="http://schemas.openxmlformats.org/officeDocument/2006/relationships/hyperlink" Target="http://www.cygwin.com" TargetMode="External"/><Relationship Id="rId14" Type="http://schemas.openxmlformats.org/officeDocument/2006/relationships/hyperlink" Target="http://docs.google.com/get-src-svn.html#AEN392" TargetMode="External"/><Relationship Id="rId17" Type="http://schemas.openxmlformats.org/officeDocument/2006/relationships/hyperlink" Target="http://docs.google.com/development/resources.html" TargetMode="External"/><Relationship Id="rId16" Type="http://schemas.openxmlformats.org/officeDocument/2006/relationships/hyperlink" Target="http://docs.google.com/get-src-svn.html#AEN406" TargetMode="External"/><Relationship Id="rId5" Type="http://schemas.openxmlformats.org/officeDocument/2006/relationships/styles" Target="styles.xml"/><Relationship Id="rId19" Type="http://schemas.openxmlformats.org/officeDocument/2006/relationships/hyperlink" Target="http://docs.google.com/installation.html" TargetMode="External"/><Relationship Id="rId6" Type="http://schemas.openxmlformats.org/officeDocument/2006/relationships/hyperlink" Target="http://docs.google.com/installation.html" TargetMode="External"/><Relationship Id="rId18" Type="http://schemas.openxmlformats.org/officeDocument/2006/relationships/hyperlink" Target="http://sourceforge.net/apps/trac/sourceforge/wiki/Subversion#Access" TargetMode="External"/><Relationship Id="rId7" Type="http://schemas.openxmlformats.org/officeDocument/2006/relationships/hyperlink" Target="http://docs.google.com/install-binary.html" TargetMode="External"/><Relationship Id="rId8" Type="http://schemas.openxmlformats.org/officeDocument/2006/relationships/hyperlink" Target="http://subversion.apache.org/packages.html#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