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</w:t>
      </w:r>
      <w:r>
        <w:rPr>
          <w:rFonts w:hint="eastAsia"/>
          <w:bCs/>
          <w:sz w:val="22"/>
          <w:szCs w:val="24"/>
        </w:rPr>
        <w:lastRenderedPageBreak/>
        <w:t>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>
        <w:rPr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>
        <w:rPr>
          <w:rFonts w:hint="eastAsia"/>
          <w:b/>
          <w:color w:val="5B9BD5" w:themeColor="accent1"/>
          <w:sz w:val="22"/>
          <w:szCs w:val="24"/>
        </w:rPr>
        <w:t xml:space="preserve">의 개발 </w:t>
      </w:r>
      <w:r>
        <w:rPr>
          <w:rFonts w:hint="eastAsia"/>
          <w:b/>
          <w:color w:val="5B9BD5" w:themeColor="accent1"/>
          <w:sz w:val="22"/>
          <w:szCs w:val="24"/>
        </w:rPr>
        <w:t>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EF86A" w14:textId="77777777" w:rsidR="009C4546" w:rsidRDefault="009C4546" w:rsidP="00F55C45">
      <w:pPr>
        <w:spacing w:after="0" w:line="240" w:lineRule="auto"/>
      </w:pPr>
      <w:r>
        <w:separator/>
      </w:r>
    </w:p>
  </w:endnote>
  <w:endnote w:type="continuationSeparator" w:id="0">
    <w:p w14:paraId="25FA7FDE" w14:textId="77777777" w:rsidR="009C4546" w:rsidRDefault="009C454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4FCC6" w14:textId="77777777" w:rsidR="009C4546" w:rsidRDefault="009C4546" w:rsidP="00F55C45">
      <w:pPr>
        <w:spacing w:after="0" w:line="240" w:lineRule="auto"/>
      </w:pPr>
      <w:r>
        <w:separator/>
      </w:r>
    </w:p>
  </w:footnote>
  <w:footnote w:type="continuationSeparator" w:id="0">
    <w:p w14:paraId="4D4A1C9C" w14:textId="77777777" w:rsidR="009C4546" w:rsidRDefault="009C454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현구</cp:lastModifiedBy>
  <cp:revision>83</cp:revision>
  <dcterms:created xsi:type="dcterms:W3CDTF">2018-09-20T18:34:00Z</dcterms:created>
  <dcterms:modified xsi:type="dcterms:W3CDTF">2020-10-04T11:41:00Z</dcterms:modified>
</cp:coreProperties>
</file>