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q6pvb5fb22h" w:id="0"/>
      <w:bookmarkEnd w:id="0"/>
      <w:r w:rsidDel="00000000" w:rsidR="00000000" w:rsidRPr="00000000">
        <w:rPr>
          <w:rtl w:val="0"/>
        </w:rPr>
        <w:t xml:space="preserve">Dictionary Lexicon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83oeoku77ks" w:id="1"/>
      <w:bookmarkEnd w:id="1"/>
      <w:r w:rsidDel="00000000" w:rsidR="00000000" w:rsidRPr="00000000">
        <w:rPr>
          <w:rtl w:val="0"/>
        </w:rPr>
        <w:t xml:space="preserve">What is Dictionary Lexicon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Dictionary Lexicon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refers to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standardized and curated collection of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their meanings, typically arranged alphabetically, and found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published dictionaries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—both print and digital. It is designed to provide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comprehensive definitions, pronunciation, usage, etymology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other linguistic information.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r588y37ucei8" w:id="2"/>
      <w:bookmarkEnd w:id="2"/>
      <w:r w:rsidDel="00000000" w:rsidR="00000000" w:rsidRPr="00000000">
        <w:rPr>
          <w:rtl w:val="0"/>
        </w:rPr>
        <w:t xml:space="preserve">🔹 Key Features of a Dictionary Lexicon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7085"/>
        <w:tblGridChange w:id="0">
          <w:tblGrid>
            <w:gridCol w:w="1475"/>
            <w:gridCol w:w="7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Alphabetically arranged word entries (lemmas)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Definitions, parts of speech, pronunciation, etymology, usage examples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Print or digital dictionaries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Reference, education, standardization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Target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General public, students, linguists, editors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17lpp4p2p0o8" w:id="3"/>
      <w:bookmarkEnd w:id="3"/>
      <w:r w:rsidDel="00000000" w:rsidR="00000000" w:rsidRPr="00000000">
        <w:rPr>
          <w:rtl w:val="0"/>
        </w:rPr>
        <w:t xml:space="preserve">🔹 What It Includes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Lemmas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Main dictionary entries (e.g.,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happy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teach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Definitions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Clear and concise meanings of each word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Grammatical info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Part of speech, countability, transitivity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Pronunciation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Phonetic transcription (IPA)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Etymology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Word origin and history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Usage examples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Sentences showing real-world application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Synonyms/Antonyms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(in many dictionaries)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280" w:lineRule="auto"/>
        <w:rPr/>
      </w:pPr>
      <w:bookmarkStart w:colFirst="0" w:colLast="0" w:name="_b7dhd6a9xsqo" w:id="4"/>
      <w:bookmarkEnd w:id="4"/>
      <w:r w:rsidDel="00000000" w:rsidR="00000000" w:rsidRPr="00000000">
        <w:rPr>
          <w:rtl w:val="0"/>
        </w:rPr>
        <w:t xml:space="preserve">🔹 Examples of Dictionary Lexicons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1.71974522293"/>
        <w:gridCol w:w="2523.8216560509554"/>
        <w:gridCol w:w="3984.458598726115"/>
        <w:tblGridChange w:id="0">
          <w:tblGrid>
            <w:gridCol w:w="2851.71974522293"/>
            <w:gridCol w:w="2523.8216560509554"/>
            <w:gridCol w:w="3984.458598726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Dictionary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Oxford English Dictionary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Historical, descriptive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Comprehensive etymologies and usage history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Merriam-Webster Dictionary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General American English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Commonly used in U.S. schools and writing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Cambridge Learner’s Dictionary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Pedagogical 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Simplified definitions for language learners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Digital lexical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Also used as a computational lexicon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Wiktionary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Collaborative, multilingual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Open-source and community edited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before="280" w:lineRule="auto"/>
        <w:rPr/>
      </w:pPr>
      <w:bookmarkStart w:colFirst="0" w:colLast="0" w:name="_x7ry3i7nfpgk" w:id="5"/>
      <w:bookmarkEnd w:id="5"/>
      <w:r w:rsidDel="00000000" w:rsidR="00000000" w:rsidRPr="00000000">
        <w:rPr>
          <w:rtl w:val="0"/>
        </w:rPr>
        <w:t xml:space="preserve">🔹 Dictionary Lexicon vs Other Lexicons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7.511961722488"/>
        <w:gridCol w:w="3304.1148325358854"/>
        <w:gridCol w:w="4498.373205741626"/>
        <w:tblGridChange w:id="0">
          <w:tblGrid>
            <w:gridCol w:w="1557.511961722488"/>
            <w:gridCol w:w="3304.1148325358854"/>
            <w:gridCol w:w="4498.37320574162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Dictionary Lexicon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Mental / Computational / Specialized Lexicon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Published, standardized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Internal, digital, domain-based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Content 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Definitions, usage, grammar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Cognitive structure, parsing, technical terms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Audience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Broad (public, students, educators)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Varies (learners, experts, machines)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before="280" w:lineRule="auto"/>
        <w:rPr/>
      </w:pPr>
      <w:bookmarkStart w:colFirst="0" w:colLast="0" w:name="_d0mt66dcdjxs" w:id="6"/>
      <w:bookmarkEnd w:id="6"/>
      <w:r w:rsidDel="00000000" w:rsidR="00000000" w:rsidRPr="00000000">
        <w:rPr>
          <w:rtl w:val="0"/>
        </w:rPr>
        <w:t xml:space="preserve">🔹 Applications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Language learning and teaching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Academic writing and editing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Lexicographic research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Language standardization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Translation and interpretation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