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EBC7" w14:textId="77777777" w:rsidR="00127608" w:rsidRPr="00127608" w:rsidRDefault="00127608" w:rsidP="00847381">
      <w:pPr>
        <w:pStyle w:val="Heading1"/>
        <w:rPr>
          <w:rFonts w:eastAsia="Arial"/>
          <w:lang w:val="en"/>
        </w:rPr>
      </w:pPr>
      <w:bookmarkStart w:id="0" w:name="_r4xzfbwavto1" w:colFirst="0" w:colLast="0"/>
      <w:bookmarkEnd w:id="0"/>
      <w:r w:rsidRPr="00127608">
        <w:rPr>
          <w:rFonts w:eastAsia="Arial"/>
          <w:lang w:val="en"/>
        </w:rPr>
        <w:t>Non-Recursive Query</w:t>
      </w:r>
    </w:p>
    <w:p w14:paraId="69E503DD" w14:textId="77777777" w:rsidR="00127608" w:rsidRPr="00127608" w:rsidRDefault="00127608" w:rsidP="00847381">
      <w:pPr>
        <w:pStyle w:val="Heading2"/>
        <w:rPr>
          <w:rFonts w:eastAsia="Arial"/>
          <w:lang w:val="en"/>
        </w:rPr>
      </w:pPr>
      <w:bookmarkStart w:id="1" w:name="_pbnau2q64yjx" w:colFirst="0" w:colLast="0"/>
      <w:bookmarkEnd w:id="1"/>
      <w:r w:rsidRPr="00127608">
        <w:rPr>
          <w:rFonts w:ascii="Segoe UI Emoji" w:eastAsia="Arial" w:hAnsi="Segoe UI Emoji" w:cs="Segoe UI Emoji"/>
          <w:lang w:val="en"/>
        </w:rPr>
        <w:t>🔄</w:t>
      </w:r>
      <w:r w:rsidRPr="00127608">
        <w:rPr>
          <w:rFonts w:eastAsia="Arial"/>
          <w:lang w:val="en"/>
        </w:rPr>
        <w:t xml:space="preserve"> What is a Non-Recursive DNS Query?</w:t>
      </w:r>
    </w:p>
    <w:p w14:paraId="11D21592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92452D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Non-Recursive Query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DNS request where the client asks a DNS server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if it already knows the answer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 server will respond only if the domain is already in its cache or zone file. It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perform any further lookups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contact other DNS servers.</w:t>
      </w:r>
    </w:p>
    <w:p w14:paraId="5D749F98" w14:textId="77777777" w:rsidR="00127608" w:rsidRPr="00127608" w:rsidRDefault="00127608" w:rsidP="0012760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asking: “Do you know the answer? Yes or no — don’t go find it.”</w:t>
      </w:r>
    </w:p>
    <w:p w14:paraId="5E1B78A9" w14:textId="77777777" w:rsidR="00127608" w:rsidRPr="00127608" w:rsidRDefault="00127608" w:rsidP="00847381">
      <w:pPr>
        <w:pStyle w:val="Heading2"/>
        <w:rPr>
          <w:rFonts w:eastAsia="Arial"/>
          <w:lang w:val="en"/>
        </w:rPr>
      </w:pPr>
      <w:bookmarkStart w:id="2" w:name="_4u9yw1tf6pg1" w:colFirst="0" w:colLast="0"/>
      <w:bookmarkEnd w:id="2"/>
      <w:r w:rsidRPr="00127608">
        <w:rPr>
          <w:rFonts w:ascii="Segoe UI Emoji" w:eastAsia="Arial" w:hAnsi="Segoe UI Emoji" w:cs="Segoe UI Emoji"/>
          <w:lang w:val="en"/>
        </w:rPr>
        <w:t>📌</w:t>
      </w:r>
      <w:r w:rsidRPr="00127608">
        <w:rPr>
          <w:rFonts w:eastAsia="Arial"/>
          <w:lang w:val="en"/>
        </w:rPr>
        <w:t xml:space="preserve"> Key Characteristics</w:t>
      </w:r>
    </w:p>
    <w:p w14:paraId="5EF0E18E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09EF95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E21BDC" wp14:editId="6053AC4C">
            <wp:extent cx="5943600" cy="1536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390FA7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6320"/>
      </w:tblGrid>
      <w:tr w:rsidR="00127608" w:rsidRPr="00127608" w14:paraId="44E16830" w14:textId="77777777" w:rsidTr="00946108">
        <w:trPr>
          <w:trHeight w:val="51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626C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7A2A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7608" w:rsidRPr="00127608" w14:paraId="18E8BEBE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6C57E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What’s asked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3442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"Tell me the IP </w:t>
            </w:r>
            <w:r w:rsidRPr="00127608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only if you already know it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</w:t>
            </w:r>
          </w:p>
        </w:tc>
      </w:tr>
      <w:tr w:rsidR="00127608" w:rsidRPr="00127608" w14:paraId="23BE04D8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2EC1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What server does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70A4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Checks its own cache or zone file — </w:t>
            </w: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recursion or referrals</w:t>
            </w:r>
          </w:p>
        </w:tc>
      </w:tr>
      <w:tr w:rsidR="00127608" w:rsidRPr="00127608" w14:paraId="1949A42F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8DF6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⚠️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further lookup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EF8C1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answer isn’t cached, the server responds with an error</w:t>
            </w:r>
          </w:p>
        </w:tc>
      </w:tr>
      <w:tr w:rsidR="00127608" w:rsidRPr="00127608" w14:paraId="7D04E124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C6F06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by</w:t>
            </w:r>
          </w:p>
        </w:tc>
        <w:tc>
          <w:tcPr>
            <w:tcW w:w="6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C1740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between </w:t>
            </w: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resolvers and authoritative servers</w:t>
            </w:r>
          </w:p>
        </w:tc>
      </w:tr>
    </w:tbl>
    <w:p w14:paraId="3F3E1BB0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B90149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7318E5" w14:textId="77777777" w:rsidR="00127608" w:rsidRPr="00127608" w:rsidRDefault="00127608" w:rsidP="00847381">
      <w:pPr>
        <w:pStyle w:val="Heading2"/>
        <w:rPr>
          <w:rFonts w:eastAsia="Arial"/>
          <w:lang w:val="en"/>
        </w:rPr>
      </w:pPr>
      <w:bookmarkStart w:id="3" w:name="_ac07lu3xpnq1" w:colFirst="0" w:colLast="0"/>
      <w:bookmarkEnd w:id="3"/>
      <w:r w:rsidRPr="00127608">
        <w:rPr>
          <w:rFonts w:ascii="Segoe UI Emoji" w:eastAsia="Arial" w:hAnsi="Segoe UI Emoji" w:cs="Segoe UI Emoji"/>
          <w:lang w:val="en"/>
        </w:rPr>
        <w:t>🧭</w:t>
      </w:r>
      <w:r w:rsidRPr="00127608">
        <w:rPr>
          <w:rFonts w:eastAsia="Arial"/>
          <w:lang w:val="en"/>
        </w:rPr>
        <w:t xml:space="preserve"> When Is a Non-Recursive Query Used?</w:t>
      </w:r>
    </w:p>
    <w:p w14:paraId="0A8EFF0F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DB8B49" w14:textId="77777777" w:rsidR="00127608" w:rsidRPr="00127608" w:rsidRDefault="00127608" w:rsidP="0012760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760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When a DNS resolver queries an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server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known domain.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7B4922" w14:textId="77777777" w:rsidR="00127608" w:rsidRPr="00127608" w:rsidRDefault="00127608" w:rsidP="0012760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760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When a DNS server is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configured not to allow recursion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(common for security).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B1807B" w14:textId="77777777" w:rsidR="00127608" w:rsidRPr="00127608" w:rsidRDefault="00127608" w:rsidP="0012760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2760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When the client itself wants more control over the query process.</w:t>
      </w:r>
      <w:r w:rsidRPr="0012760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39AD470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D499F1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227071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407A3E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9E522B" w14:textId="77777777" w:rsidR="00127608" w:rsidRPr="00127608" w:rsidRDefault="00127608" w:rsidP="00847381">
      <w:pPr>
        <w:pStyle w:val="Heading2"/>
        <w:rPr>
          <w:rFonts w:eastAsia="Arial"/>
          <w:lang w:val="en"/>
        </w:rPr>
      </w:pPr>
      <w:bookmarkStart w:id="4" w:name="_di7s45ioc241" w:colFirst="0" w:colLast="0"/>
      <w:bookmarkEnd w:id="4"/>
      <w:r w:rsidRPr="00127608">
        <w:rPr>
          <w:rFonts w:ascii="Segoe UI Emoji" w:eastAsia="Arial" w:hAnsi="Segoe UI Emoji" w:cs="Segoe UI Emoji"/>
          <w:lang w:val="en"/>
        </w:rPr>
        <w:t>🧪</w:t>
      </w:r>
      <w:r w:rsidRPr="00127608">
        <w:rPr>
          <w:rFonts w:eastAsia="Arial"/>
          <w:lang w:val="en"/>
        </w:rPr>
        <w:t xml:space="preserve"> Example</w:t>
      </w:r>
    </w:p>
    <w:p w14:paraId="04C33DED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2B5BC7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 DNS resolver queries a root server with:</w:t>
      </w:r>
    </w:p>
    <w:p w14:paraId="076CC15B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05D699" wp14:editId="4C067024">
            <wp:extent cx="5943600" cy="812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26E49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gramStart"/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dig .</w:t>
      </w:r>
      <w:proofErr w:type="gramEnd"/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NS +</w:t>
      </w:r>
      <w:proofErr w:type="spellStart"/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norecurse</w:t>
      </w:r>
      <w:proofErr w:type="spellEnd"/>
    </w:p>
    <w:p w14:paraId="798DE97E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437418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root server will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go fetch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info from other servers — it’ll only return what </w:t>
      </w:r>
      <w:r w:rsidRPr="0012760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 knows</w:t>
      </w:r>
      <w:r w:rsidRPr="0012760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the list of TLD servers).</w:t>
      </w:r>
    </w:p>
    <w:p w14:paraId="3AC99728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B8BC96" w14:textId="77777777" w:rsidR="00127608" w:rsidRPr="00127608" w:rsidRDefault="00127608" w:rsidP="00847381">
      <w:pPr>
        <w:pStyle w:val="Heading2"/>
        <w:rPr>
          <w:rFonts w:eastAsia="Arial"/>
          <w:lang w:val="en"/>
        </w:rPr>
      </w:pPr>
      <w:bookmarkStart w:id="5" w:name="_2mtjdfjbqrym" w:colFirst="0" w:colLast="0"/>
      <w:bookmarkEnd w:id="5"/>
      <w:r w:rsidRPr="00127608">
        <w:rPr>
          <w:rFonts w:ascii="Segoe UI Emoji" w:eastAsia="Arial" w:hAnsi="Segoe UI Emoji" w:cs="Segoe UI Emoji"/>
          <w:lang w:val="en"/>
        </w:rPr>
        <w:t>📊</w:t>
      </w:r>
      <w:r w:rsidRPr="00127608">
        <w:rPr>
          <w:rFonts w:eastAsia="Arial"/>
          <w:lang w:val="en"/>
        </w:rPr>
        <w:t xml:space="preserve"> Recursive vs Iterative vs </w:t>
      </w:r>
      <w:proofErr w:type="gramStart"/>
      <w:r w:rsidRPr="00127608">
        <w:rPr>
          <w:rFonts w:eastAsia="Arial"/>
          <w:lang w:val="en"/>
        </w:rPr>
        <w:t>Non-Recursive</w:t>
      </w:r>
      <w:proofErr w:type="gramEnd"/>
    </w:p>
    <w:p w14:paraId="6427A546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FC6603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760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08F6A3" wp14:editId="28EA91B9">
            <wp:extent cx="5943600" cy="120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27D65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5"/>
        <w:gridCol w:w="2137"/>
        <w:gridCol w:w="2462"/>
        <w:gridCol w:w="2756"/>
      </w:tblGrid>
      <w:tr w:rsidR="00127608" w:rsidRPr="00127608" w14:paraId="73CDC4B5" w14:textId="77777777" w:rsidTr="00946108">
        <w:trPr>
          <w:trHeight w:val="515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172A5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7ED99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CF43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Iterative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61E86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Non-Recursive</w:t>
            </w:r>
          </w:p>
        </w:tc>
      </w:tr>
      <w:tr w:rsidR="00127608" w:rsidRPr="00127608" w14:paraId="496A4AD2" w14:textId="77777777" w:rsidTr="00946108">
        <w:trPr>
          <w:trHeight w:val="800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3F47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answer returned?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5371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60F4A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(just referrals)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53976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Only if already cached</w:t>
            </w:r>
          </w:p>
        </w:tc>
      </w:tr>
      <w:tr w:rsidR="00127608" w:rsidRPr="00127608" w14:paraId="3DF5BE33" w14:textId="77777777" w:rsidTr="00946108">
        <w:trPr>
          <w:trHeight w:val="830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23CC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does lookups?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03DA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(does all steps)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AB9E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BC0A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2760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127608" w:rsidRPr="00127608" w14:paraId="245B4127" w14:textId="77777777" w:rsidTr="00946108">
        <w:trPr>
          <w:trHeight w:val="800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79F4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use case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94DCC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Clients to resolvers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A61E0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Resolvers to DNS hierarchy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9B540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Resolvers to authoritative DNS</w:t>
            </w:r>
          </w:p>
        </w:tc>
      </w:tr>
    </w:tbl>
    <w:p w14:paraId="5BDF3408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DBFFF5" w14:textId="77777777" w:rsidR="00127608" w:rsidRPr="00127608" w:rsidRDefault="00127608" w:rsidP="00847381">
      <w:pPr>
        <w:pStyle w:val="Heading2"/>
        <w:rPr>
          <w:rFonts w:ascii="Arial" w:eastAsia="Arial" w:hAnsi="Arial" w:cs="Arial"/>
          <w:lang w:val="en"/>
        </w:rPr>
      </w:pPr>
      <w:bookmarkStart w:id="6" w:name="_j6ony32v44t2" w:colFirst="0" w:colLast="0"/>
      <w:bookmarkEnd w:id="6"/>
      <w:r w:rsidRPr="00127608">
        <w:rPr>
          <w:rFonts w:ascii="Segoe UI Emoji" w:eastAsia="Arial Unicode MS" w:hAnsi="Segoe UI Emoji" w:cs="Segoe UI Emoji"/>
          <w:lang w:val="en"/>
        </w:rPr>
        <w:t>✅</w:t>
      </w:r>
      <w:r w:rsidRPr="00127608">
        <w:rPr>
          <w:rFonts w:eastAsia="Arial Unicode MS"/>
          <w:lang w:val="en"/>
        </w:rPr>
        <w:t xml:space="preserve"> Summary</w:t>
      </w:r>
    </w:p>
    <w:p w14:paraId="3EF726CE" w14:textId="77777777" w:rsidR="00127608" w:rsidRPr="00127608" w:rsidRDefault="00127608" w:rsidP="0012760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988DA5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35"/>
      </w:tblGrid>
      <w:tr w:rsidR="00127608" w:rsidRPr="00127608" w14:paraId="4EAB7B89" w14:textId="77777777" w:rsidTr="00946108">
        <w:trPr>
          <w:trHeight w:val="515"/>
        </w:trPr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EC07E" w14:textId="77777777" w:rsidR="00127608" w:rsidRPr="00127608" w:rsidRDefault="00127608" w:rsidP="0012760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Non-Recursive Query = “Answer only if you already know”</w:t>
            </w:r>
          </w:p>
        </w:tc>
      </w:tr>
      <w:tr w:rsidR="00127608" w:rsidRPr="00127608" w14:paraId="11981A41" w14:textId="77777777" w:rsidTr="00946108">
        <w:trPr>
          <w:trHeight w:val="545"/>
        </w:trPr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27D7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recursive resolution — no contacting other servers</w:t>
            </w:r>
          </w:p>
        </w:tc>
      </w:tr>
      <w:tr w:rsidR="00127608" w:rsidRPr="00127608" w14:paraId="4C8F8D81" w14:textId="77777777" w:rsidTr="00946108">
        <w:trPr>
          <w:trHeight w:val="545"/>
        </w:trPr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3FD78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⚙️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by resolvers or servers with cached data</w:t>
            </w:r>
          </w:p>
        </w:tc>
      </w:tr>
      <w:tr w:rsidR="00127608" w:rsidRPr="00127608" w14:paraId="087DEA6D" w14:textId="77777777" w:rsidTr="00946108">
        <w:trPr>
          <w:trHeight w:val="545"/>
        </w:trPr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46E72" w14:textId="77777777" w:rsidR="00127608" w:rsidRPr="00127608" w:rsidRDefault="00127608" w:rsidP="0012760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760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12760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Fast, simple, secure — but only works if info is available</w:t>
            </w:r>
          </w:p>
        </w:tc>
      </w:tr>
    </w:tbl>
    <w:p w14:paraId="6197175C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68145D" w14:textId="77777777" w:rsidR="00127608" w:rsidRPr="00127608" w:rsidRDefault="00127608" w:rsidP="0012760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61038A" w14:textId="77777777" w:rsidR="00A70480" w:rsidRPr="00127608" w:rsidRDefault="00A70480" w:rsidP="00127608"/>
    <w:sectPr w:rsidR="00A70480" w:rsidRPr="00127608" w:rsidSect="001276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45A80"/>
    <w:multiLevelType w:val="multilevel"/>
    <w:tmpl w:val="69EAAA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1844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08"/>
    <w:rsid w:val="00127608"/>
    <w:rsid w:val="002D1F4F"/>
    <w:rsid w:val="00711B4D"/>
    <w:rsid w:val="00847381"/>
    <w:rsid w:val="00854D6A"/>
    <w:rsid w:val="008952B3"/>
    <w:rsid w:val="00A70480"/>
    <w:rsid w:val="00B0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1A85"/>
  <w15:chartTrackingRefBased/>
  <w15:docId w15:val="{8B15100C-8C7F-422C-BAEF-58B72EB0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2026-01-24T13:45:00Z</dcterms:modified>
</cp:coreProperties>
</file>