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A7D03" w14:textId="77777777" w:rsidR="002547DC" w:rsidRPr="002547DC" w:rsidRDefault="002547DC" w:rsidP="00791845">
      <w:pPr>
        <w:pStyle w:val="Heading1"/>
        <w:rPr>
          <w:lang w:val="en"/>
        </w:rPr>
      </w:pPr>
      <w:bookmarkStart w:id="0" w:name="_xm0kbgf6jc3l" w:colFirst="0" w:colLast="0"/>
      <w:bookmarkEnd w:id="0"/>
      <w:r w:rsidRPr="002547DC">
        <w:rPr>
          <w:lang w:val="en"/>
        </w:rPr>
        <w:t>Gateway</w:t>
      </w:r>
    </w:p>
    <w:p w14:paraId="3C2ACDAF" w14:textId="77777777" w:rsidR="002547DC" w:rsidRPr="002547DC" w:rsidRDefault="002547DC" w:rsidP="00791845">
      <w:pPr>
        <w:pStyle w:val="Heading2"/>
        <w:rPr>
          <w:lang w:val="en"/>
        </w:rPr>
      </w:pPr>
      <w:bookmarkStart w:id="1" w:name="_f53epfpaeuyb" w:colFirst="0" w:colLast="0"/>
      <w:bookmarkEnd w:id="1"/>
      <w:r w:rsidRPr="002547DC">
        <w:rPr>
          <w:rFonts w:ascii="Segoe UI Emoji" w:hAnsi="Segoe UI Emoji" w:cs="Segoe UI Emoji"/>
          <w:lang w:val="en"/>
        </w:rPr>
        <w:t>🌐</w:t>
      </w:r>
      <w:r w:rsidRPr="002547DC">
        <w:rPr>
          <w:lang w:val="en"/>
        </w:rPr>
        <w:t xml:space="preserve"> What is a Gateway in Networking?</w:t>
      </w:r>
    </w:p>
    <w:p w14:paraId="51217423" w14:textId="77777777" w:rsidR="002547DC" w:rsidRPr="002547DC" w:rsidRDefault="002547DC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713A16" w14:textId="77777777" w:rsidR="002547DC" w:rsidRPr="002547DC" w:rsidRDefault="002547DC" w:rsidP="002547D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47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2547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Gateway</w:t>
      </w:r>
      <w:r w:rsidRPr="002547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2547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networking device</w:t>
      </w:r>
      <w:r w:rsidRPr="002547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(or software service) that </w:t>
      </w:r>
      <w:r w:rsidRPr="002547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connects two different networks</w:t>
      </w:r>
      <w:r w:rsidRPr="002547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use </w:t>
      </w:r>
      <w:r w:rsidRPr="002547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different communication protocols</w:t>
      </w:r>
      <w:r w:rsidRPr="002547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acts as a </w:t>
      </w:r>
      <w:r w:rsidRPr="002547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translator or bridge</w:t>
      </w:r>
      <w:r w:rsidRPr="002547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networks, allowing data to flow between them — even if they speak different "languages."</w:t>
      </w:r>
    </w:p>
    <w:p w14:paraId="11CE0987" w14:textId="77777777" w:rsidR="002547DC" w:rsidRPr="002547DC" w:rsidRDefault="002547DC" w:rsidP="002547D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47D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2547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Think of a </w:t>
      </w:r>
      <w:r w:rsidRPr="002547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gateway</w:t>
      </w:r>
      <w:r w:rsidRPr="002547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as the </w:t>
      </w:r>
      <w:r w:rsidRPr="002547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entrance and exit point</w:t>
      </w:r>
      <w:r w:rsidRPr="002547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your network and the outside world (like the internet or another internal network).</w:t>
      </w:r>
    </w:p>
    <w:p w14:paraId="285047FA" w14:textId="77777777" w:rsidR="002547DC" w:rsidRPr="002547DC" w:rsidRDefault="00000000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E5465AC">
          <v:rect id="_x0000_i1025" style="width:0;height:1.5pt" o:hralign="center" o:hrstd="t" o:hr="t" fillcolor="#a0a0a0" stroked="f"/>
        </w:pict>
      </w:r>
    </w:p>
    <w:p w14:paraId="2AE603AF" w14:textId="77777777" w:rsidR="002547DC" w:rsidRPr="002547DC" w:rsidRDefault="002547DC" w:rsidP="00791845">
      <w:pPr>
        <w:pStyle w:val="Heading2"/>
        <w:rPr>
          <w:lang w:val="en"/>
        </w:rPr>
      </w:pPr>
      <w:bookmarkStart w:id="2" w:name="_ktgc92k1r0od" w:colFirst="0" w:colLast="0"/>
      <w:bookmarkEnd w:id="2"/>
      <w:r w:rsidRPr="002547DC">
        <w:rPr>
          <w:rFonts w:ascii="Segoe UI Emoji" w:hAnsi="Segoe UI Emoji" w:cs="Segoe UI Emoji"/>
          <w:lang w:val="en"/>
        </w:rPr>
        <w:t>🔄</w:t>
      </w:r>
      <w:r w:rsidRPr="002547DC">
        <w:rPr>
          <w:lang w:val="en"/>
        </w:rPr>
        <w:t xml:space="preserve"> What Does a Gateway Do?</w:t>
      </w:r>
    </w:p>
    <w:p w14:paraId="55281D73" w14:textId="77777777" w:rsidR="002547DC" w:rsidRPr="002547DC" w:rsidRDefault="002547DC" w:rsidP="002547DC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FEAC8D" w14:textId="77777777" w:rsidR="002547DC" w:rsidRPr="002547DC" w:rsidRDefault="002547DC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47D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933AC47" wp14:editId="5E64FA88">
            <wp:extent cx="5943600" cy="17907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2E8D05" w14:textId="77777777" w:rsidR="002547DC" w:rsidRPr="002547DC" w:rsidRDefault="002547DC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5"/>
        <w:gridCol w:w="7100"/>
      </w:tblGrid>
      <w:tr w:rsidR="002547DC" w:rsidRPr="002547DC" w14:paraId="03A1DA54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4AC98" w14:textId="77777777" w:rsidR="002547DC" w:rsidRPr="002547DC" w:rsidRDefault="002547DC" w:rsidP="002547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E0A67" w14:textId="77777777" w:rsidR="002547DC" w:rsidRPr="002547DC" w:rsidRDefault="002547DC" w:rsidP="002547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2547DC" w:rsidRPr="002547DC" w14:paraId="7E299623" w14:textId="77777777" w:rsidTr="00946108">
        <w:trPr>
          <w:trHeight w:val="78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171E0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 Translation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A8268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Converts data between different network formats or protocols (e.g., TCP/IP </w:t>
            </w:r>
            <w:r w:rsidRPr="002547DC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↔</w:t>
            </w:r>
            <w:r w:rsidRPr="002547D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MPLS)</w:t>
            </w:r>
          </w:p>
        </w:tc>
      </w:tr>
      <w:tr w:rsidR="002547DC" w:rsidRPr="002547DC" w14:paraId="42130EBA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1AC10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Routing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2924A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Forwards traffic to the correct network or device</w:t>
            </w:r>
          </w:p>
        </w:tc>
      </w:tr>
      <w:tr w:rsidR="002547DC" w:rsidRPr="002547DC" w14:paraId="377F4F5A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8DA59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Traffic Control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D6DEF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May filter or prioritize certain data</w:t>
            </w:r>
          </w:p>
        </w:tc>
      </w:tr>
      <w:tr w:rsidR="002547DC" w:rsidRPr="002547DC" w14:paraId="18253D8E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40E42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</w:t>
            </w:r>
          </w:p>
        </w:tc>
        <w:tc>
          <w:tcPr>
            <w:tcW w:w="7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3B64B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Acts as a checkpoint to inspect and approve/reject traffic</w:t>
            </w:r>
          </w:p>
        </w:tc>
      </w:tr>
    </w:tbl>
    <w:p w14:paraId="67B7300C" w14:textId="77777777" w:rsidR="002547DC" w:rsidRPr="002547DC" w:rsidRDefault="00000000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6CD4830">
          <v:rect id="_x0000_i1026" style="width:0;height:1.5pt" o:hralign="center" o:hrstd="t" o:hr="t" fillcolor="#a0a0a0" stroked="f"/>
        </w:pict>
      </w:r>
    </w:p>
    <w:p w14:paraId="79BB36CA" w14:textId="77777777" w:rsidR="002547DC" w:rsidRPr="002547DC" w:rsidRDefault="002547DC" w:rsidP="00791845">
      <w:pPr>
        <w:pStyle w:val="Heading2"/>
        <w:rPr>
          <w:lang w:val="en"/>
        </w:rPr>
      </w:pPr>
      <w:bookmarkStart w:id="3" w:name="_9n2vwo9jokcn" w:colFirst="0" w:colLast="0"/>
      <w:bookmarkEnd w:id="3"/>
      <w:r w:rsidRPr="002547DC">
        <w:rPr>
          <w:rFonts w:ascii="Segoe UI Emoji" w:hAnsi="Segoe UI Emoji" w:cs="Segoe UI Emoji"/>
          <w:lang w:val="en"/>
        </w:rPr>
        <w:t>🏠</w:t>
      </w:r>
      <w:r w:rsidRPr="002547DC">
        <w:rPr>
          <w:lang w:val="en"/>
        </w:rPr>
        <w:t xml:space="preserve"> Common Example (Home Network)</w:t>
      </w:r>
    </w:p>
    <w:p w14:paraId="1E31DBF2" w14:textId="77777777" w:rsidR="002547DC" w:rsidRPr="002547DC" w:rsidRDefault="002547DC" w:rsidP="002547DC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CF906D" w14:textId="77777777" w:rsidR="002547DC" w:rsidRPr="002547DC" w:rsidRDefault="002547DC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47D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2EC0BF8" wp14:editId="14941DC3">
            <wp:extent cx="5943600" cy="7493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E4AAAC" w14:textId="77777777" w:rsidR="002547DC" w:rsidRPr="002547DC" w:rsidRDefault="002547DC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47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[PC / Phone] </w:t>
      </w:r>
      <w:r w:rsidRPr="002547DC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⇄</w:t>
      </w:r>
      <w:r w:rsidRPr="002547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[Router/Gateway] </w:t>
      </w:r>
      <w:r w:rsidRPr="002547DC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⇄</w:t>
      </w:r>
      <w:r w:rsidRPr="002547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[Internet (ISP)]</w:t>
      </w:r>
    </w:p>
    <w:p w14:paraId="217452BE" w14:textId="77777777" w:rsidR="002547DC" w:rsidRPr="002547DC" w:rsidRDefault="002547DC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96F6BA" w14:textId="77777777" w:rsidR="002547DC" w:rsidRPr="002547DC" w:rsidRDefault="002547DC" w:rsidP="002547DC">
      <w:pPr>
        <w:numPr>
          <w:ilvl w:val="0"/>
          <w:numId w:val="1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47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home router acts as a </w:t>
      </w:r>
      <w:r w:rsidRPr="002547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default gateway</w:t>
      </w:r>
      <w:r w:rsidRPr="002547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allowing devices on your LAN to access the internet.</w:t>
      </w:r>
      <w:r w:rsidRPr="002547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83FDC8" w14:textId="77777777" w:rsidR="002547DC" w:rsidRPr="002547DC" w:rsidRDefault="00000000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57159B">
          <v:rect id="_x0000_i1027" style="width:0;height:1.5pt" o:hralign="center" o:hrstd="t" o:hr="t" fillcolor="#a0a0a0" stroked="f"/>
        </w:pict>
      </w:r>
    </w:p>
    <w:p w14:paraId="2AABD50C" w14:textId="77777777" w:rsidR="002547DC" w:rsidRPr="002547DC" w:rsidRDefault="002547DC" w:rsidP="00791845">
      <w:pPr>
        <w:pStyle w:val="Heading2"/>
        <w:rPr>
          <w:lang w:val="en"/>
        </w:rPr>
      </w:pPr>
      <w:bookmarkStart w:id="4" w:name="_szg1u4p8bfg6" w:colFirst="0" w:colLast="0"/>
      <w:bookmarkEnd w:id="4"/>
      <w:r w:rsidRPr="002547DC">
        <w:rPr>
          <w:rFonts w:ascii="Segoe UI Emoji" w:hAnsi="Segoe UI Emoji" w:cs="Segoe UI Emoji"/>
          <w:lang w:val="en"/>
        </w:rPr>
        <w:t>🧠</w:t>
      </w:r>
      <w:r w:rsidRPr="002547DC">
        <w:rPr>
          <w:lang w:val="en"/>
        </w:rPr>
        <w:t xml:space="preserve"> Types of Gateways</w:t>
      </w:r>
    </w:p>
    <w:p w14:paraId="1D18FCB6" w14:textId="77777777" w:rsidR="002547DC" w:rsidRPr="002547DC" w:rsidRDefault="002547DC" w:rsidP="002547DC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A3934E" w14:textId="77777777" w:rsidR="002547DC" w:rsidRPr="002547DC" w:rsidRDefault="002547DC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47D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1466E33" wp14:editId="55FE6262">
            <wp:extent cx="5943600" cy="30988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7415"/>
      </w:tblGrid>
      <w:tr w:rsidR="002547DC" w:rsidRPr="002547DC" w14:paraId="1B92ECAD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6F23A" w14:textId="77777777" w:rsidR="002547DC" w:rsidRPr="002547DC" w:rsidRDefault="002547DC" w:rsidP="002547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Type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75B35" w14:textId="77777777" w:rsidR="002547DC" w:rsidRPr="002547DC" w:rsidRDefault="002547DC" w:rsidP="002547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2547DC" w:rsidRPr="002547DC" w14:paraId="1C6A5A66" w14:textId="77777777" w:rsidTr="00946108">
        <w:trPr>
          <w:trHeight w:val="78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E7C64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Default Gateway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6F678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IP device (usually a router) that connects a local network to external networks</w:t>
            </w:r>
          </w:p>
        </w:tc>
      </w:tr>
      <w:tr w:rsidR="002547DC" w:rsidRPr="002547DC" w14:paraId="1635481A" w14:textId="77777777" w:rsidTr="00946108">
        <w:trPr>
          <w:trHeight w:val="78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AB7D3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Internet Gateway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AD90B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Provides internet access to internal devices (common in cloud systems like AWS)</w:t>
            </w:r>
          </w:p>
        </w:tc>
      </w:tr>
      <w:tr w:rsidR="002547DC" w:rsidRPr="002547DC" w14:paraId="3333D150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BBD67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VoIP Gateway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DD57C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Converts voice traffic between telephone networks and IP networks</w:t>
            </w:r>
          </w:p>
        </w:tc>
      </w:tr>
      <w:tr w:rsidR="002547DC" w:rsidRPr="002547DC" w14:paraId="0B5C96E4" w14:textId="77777777" w:rsidTr="00946108">
        <w:trPr>
          <w:trHeight w:val="78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1A6AD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Email Gateway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43908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Transfers emails between different email servers or protocols (e.g., SMTP </w:t>
            </w:r>
            <w:r w:rsidRPr="002547DC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↔</w:t>
            </w:r>
            <w:r w:rsidRPr="002547D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Exchange)</w:t>
            </w:r>
          </w:p>
        </w:tc>
      </w:tr>
      <w:tr w:rsidR="002547DC" w:rsidRPr="002547DC" w14:paraId="4FB624C8" w14:textId="77777777" w:rsidTr="00946108">
        <w:trPr>
          <w:trHeight w:val="78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55808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 Gateway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F2C60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on-prem networks with cloud platforms (e.g., AWS Direct Connect, Azure VPN Gateway)</w:t>
            </w:r>
          </w:p>
        </w:tc>
      </w:tr>
      <w:tr w:rsidR="002547DC" w:rsidRPr="002547DC" w14:paraId="2694F93E" w14:textId="77777777" w:rsidTr="00946108">
        <w:trPr>
          <w:trHeight w:val="78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DF88E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Payment Gateway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528A4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(Non-networking context) Processes online payment transactions securely</w:t>
            </w:r>
          </w:p>
        </w:tc>
      </w:tr>
    </w:tbl>
    <w:p w14:paraId="3C2A74F3" w14:textId="77777777" w:rsidR="002547DC" w:rsidRPr="002547DC" w:rsidRDefault="00000000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3E4AFAE">
          <v:rect id="_x0000_i1028" style="width:0;height:1.5pt" o:hralign="center" o:hrstd="t" o:hr="t" fillcolor="#a0a0a0" stroked="f"/>
        </w:pict>
      </w:r>
    </w:p>
    <w:p w14:paraId="43D5554F" w14:textId="77777777" w:rsidR="002547DC" w:rsidRPr="002547DC" w:rsidRDefault="002547DC" w:rsidP="00791845">
      <w:pPr>
        <w:pStyle w:val="Heading2"/>
        <w:rPr>
          <w:lang w:val="en"/>
        </w:rPr>
      </w:pPr>
      <w:bookmarkStart w:id="5" w:name="_dl7dxry1z169" w:colFirst="0" w:colLast="0"/>
      <w:bookmarkEnd w:id="5"/>
      <w:r w:rsidRPr="002547DC">
        <w:rPr>
          <w:rFonts w:ascii="Segoe UI Emoji" w:hAnsi="Segoe UI Emoji" w:cs="Segoe UI Emoji"/>
          <w:lang w:val="en"/>
        </w:rPr>
        <w:t>🔧</w:t>
      </w:r>
      <w:r w:rsidRPr="002547DC">
        <w:rPr>
          <w:lang w:val="en"/>
        </w:rPr>
        <w:t xml:space="preserve"> Gateway vs Router vs Firewall</w:t>
      </w:r>
    </w:p>
    <w:p w14:paraId="6A369907" w14:textId="77777777" w:rsidR="002547DC" w:rsidRPr="002547DC" w:rsidRDefault="002547DC" w:rsidP="002547DC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999FDF" w14:textId="77777777" w:rsidR="002547DC" w:rsidRPr="002547DC" w:rsidRDefault="002547DC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47D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B112ADC" wp14:editId="7CA60AEA">
            <wp:extent cx="5943600" cy="16256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97114A" w14:textId="77777777" w:rsidR="002547DC" w:rsidRPr="002547DC" w:rsidRDefault="002547DC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8"/>
        <w:gridCol w:w="2948"/>
        <w:gridCol w:w="2289"/>
        <w:gridCol w:w="2655"/>
      </w:tblGrid>
      <w:tr w:rsidR="002547DC" w:rsidRPr="002547DC" w14:paraId="1873400B" w14:textId="77777777" w:rsidTr="00946108">
        <w:trPr>
          <w:trHeight w:val="500"/>
        </w:trPr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F3793" w14:textId="77777777" w:rsidR="002547DC" w:rsidRPr="002547DC" w:rsidRDefault="002547DC" w:rsidP="002547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9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3C743" w14:textId="77777777" w:rsidR="002547DC" w:rsidRPr="002547DC" w:rsidRDefault="002547DC" w:rsidP="002547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Gateway</w:t>
            </w:r>
          </w:p>
        </w:tc>
        <w:tc>
          <w:tcPr>
            <w:tcW w:w="22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02C69" w14:textId="77777777" w:rsidR="002547DC" w:rsidRPr="002547DC" w:rsidRDefault="002547DC" w:rsidP="002547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Router</w:t>
            </w:r>
          </w:p>
        </w:tc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46E2C" w14:textId="77777777" w:rsidR="002547DC" w:rsidRPr="002547DC" w:rsidRDefault="002547DC" w:rsidP="002547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Firewall</w:t>
            </w:r>
          </w:p>
        </w:tc>
      </w:tr>
      <w:tr w:rsidR="002547DC" w:rsidRPr="002547DC" w14:paraId="1B36F560" w14:textId="77777777" w:rsidTr="00946108">
        <w:trPr>
          <w:trHeight w:val="785"/>
        </w:trPr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C96FE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Main Role</w:t>
            </w:r>
          </w:p>
        </w:tc>
        <w:tc>
          <w:tcPr>
            <w:tcW w:w="29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950ED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Protocol conversion &amp; interconnection</w:t>
            </w:r>
          </w:p>
        </w:tc>
        <w:tc>
          <w:tcPr>
            <w:tcW w:w="22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24A3C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Routes data between networks</w:t>
            </w:r>
          </w:p>
        </w:tc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6AF7C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Blocks or allows traffic based on rules</w:t>
            </w:r>
          </w:p>
        </w:tc>
      </w:tr>
      <w:tr w:rsidR="002547DC" w:rsidRPr="002547DC" w14:paraId="253FC2C9" w14:textId="77777777" w:rsidTr="00946108">
        <w:trPr>
          <w:trHeight w:val="785"/>
        </w:trPr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028BC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Works Across</w:t>
            </w:r>
          </w:p>
        </w:tc>
        <w:tc>
          <w:tcPr>
            <w:tcW w:w="29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78B5D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Layers 3–7 (can translate apps)</w:t>
            </w:r>
          </w:p>
        </w:tc>
        <w:tc>
          <w:tcPr>
            <w:tcW w:w="22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A4B2C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Layer 3 (Network)</w:t>
            </w:r>
          </w:p>
        </w:tc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2AF67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Layer 3–7</w:t>
            </w:r>
          </w:p>
        </w:tc>
      </w:tr>
      <w:tr w:rsidR="002547DC" w:rsidRPr="002547DC" w14:paraId="0E4679EB" w14:textId="77777777" w:rsidTr="00946108">
        <w:trPr>
          <w:trHeight w:val="785"/>
        </w:trPr>
        <w:tc>
          <w:tcPr>
            <w:tcW w:w="14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04D9F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Translates Data</w:t>
            </w:r>
          </w:p>
        </w:tc>
        <w:tc>
          <w:tcPr>
            <w:tcW w:w="29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E93DE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2547D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22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B93F3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2547D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7A51F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2547D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</w:tr>
    </w:tbl>
    <w:p w14:paraId="40BFF62D" w14:textId="77777777" w:rsidR="002547DC" w:rsidRPr="002547DC" w:rsidRDefault="00000000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346DEB">
          <v:rect id="_x0000_i1029" style="width:0;height:1.5pt" o:hralign="center" o:hrstd="t" o:hr="t" fillcolor="#a0a0a0" stroked="f"/>
        </w:pict>
      </w:r>
    </w:p>
    <w:p w14:paraId="1F53F2F8" w14:textId="77777777" w:rsidR="002547DC" w:rsidRPr="002547DC" w:rsidRDefault="002547DC" w:rsidP="00791845">
      <w:pPr>
        <w:pStyle w:val="Heading2"/>
        <w:rPr>
          <w:lang w:val="en"/>
        </w:rPr>
      </w:pPr>
      <w:bookmarkStart w:id="6" w:name="_7ugctjqc4lj3" w:colFirst="0" w:colLast="0"/>
      <w:bookmarkEnd w:id="6"/>
      <w:r w:rsidRPr="002547DC">
        <w:rPr>
          <w:rFonts w:ascii="Segoe UI Emoji" w:eastAsia="Arial Unicode MS" w:hAnsi="Segoe UI Emoji" w:cs="Segoe UI Emoji"/>
          <w:lang w:val="en"/>
        </w:rPr>
        <w:t>✅</w:t>
      </w:r>
      <w:r w:rsidRPr="002547DC">
        <w:rPr>
          <w:rFonts w:eastAsia="Arial Unicode MS"/>
          <w:lang w:val="en"/>
        </w:rPr>
        <w:t xml:space="preserve"> Pros</w:t>
      </w:r>
    </w:p>
    <w:p w14:paraId="729CC6AB" w14:textId="77777777" w:rsidR="002547DC" w:rsidRPr="002547DC" w:rsidRDefault="002547DC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7E7F44" w14:textId="77777777" w:rsidR="002547DC" w:rsidRPr="002547DC" w:rsidRDefault="002547DC" w:rsidP="002547DC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47D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2547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Enables communication between </w:t>
      </w:r>
      <w:r w:rsidRPr="002547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incompatible networks</w:t>
      </w:r>
      <w:r w:rsidRPr="002547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6E511F8" w14:textId="77777777" w:rsidR="002547DC" w:rsidRPr="002547DC" w:rsidRDefault="002547DC" w:rsidP="002547D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47D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2547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Essential for </w:t>
      </w:r>
      <w:r w:rsidRPr="002547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internet access</w:t>
      </w:r>
      <w:r w:rsidRPr="002547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CEF2EC3" w14:textId="77777777" w:rsidR="002547DC" w:rsidRPr="002547DC" w:rsidRDefault="002547DC" w:rsidP="002547D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47D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2547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Flexible (can be hardware or software)</w:t>
      </w:r>
      <w:r w:rsidRPr="002547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EE1B63F" w14:textId="77777777" w:rsidR="002547DC" w:rsidRPr="002547DC" w:rsidRDefault="002547DC" w:rsidP="002547DC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47D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2547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Supports </w:t>
      </w:r>
      <w:r w:rsidRPr="002547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advanced routing and security</w:t>
      </w:r>
      <w:r w:rsidRPr="002547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4196CB2" w14:textId="77777777" w:rsidR="002547DC" w:rsidRPr="002547DC" w:rsidRDefault="00000000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169A3B1">
          <v:rect id="_x0000_i1030" style="width:0;height:1.5pt" o:hralign="center" o:hrstd="t" o:hr="t" fillcolor="#a0a0a0" stroked="f"/>
        </w:pict>
      </w:r>
    </w:p>
    <w:p w14:paraId="0E6BD264" w14:textId="77777777" w:rsidR="002547DC" w:rsidRPr="002547DC" w:rsidRDefault="002547DC" w:rsidP="00791845">
      <w:pPr>
        <w:pStyle w:val="Heading2"/>
        <w:rPr>
          <w:lang w:val="en"/>
        </w:rPr>
      </w:pPr>
      <w:bookmarkStart w:id="7" w:name="_lu0tg7o6tgaj" w:colFirst="0" w:colLast="0"/>
      <w:bookmarkEnd w:id="7"/>
      <w:r w:rsidRPr="002547DC">
        <w:rPr>
          <w:rFonts w:ascii="Segoe UI Emoji" w:eastAsia="Arial Unicode MS" w:hAnsi="Segoe UI Emoji" w:cs="Segoe UI Emoji"/>
          <w:lang w:val="en"/>
        </w:rPr>
        <w:t>❌</w:t>
      </w:r>
      <w:r w:rsidRPr="002547DC">
        <w:rPr>
          <w:rFonts w:eastAsia="Arial Unicode MS"/>
          <w:lang w:val="en"/>
        </w:rPr>
        <w:t xml:space="preserve"> Cons</w:t>
      </w:r>
    </w:p>
    <w:p w14:paraId="59730531" w14:textId="77777777" w:rsidR="002547DC" w:rsidRPr="002547DC" w:rsidRDefault="002547DC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9B11DA" w14:textId="77777777" w:rsidR="002547DC" w:rsidRPr="002547DC" w:rsidRDefault="002547DC" w:rsidP="002547DC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47D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2547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Single point of failure (if gateway goes down, no external access)</w:t>
      </w:r>
      <w:r w:rsidRPr="002547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408A4FF" w14:textId="77777777" w:rsidR="002547DC" w:rsidRPr="002547DC" w:rsidRDefault="002547DC" w:rsidP="002547DC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47D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2547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May introduce </w:t>
      </w:r>
      <w:r w:rsidRPr="002547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latency</w:t>
      </w:r>
      <w:r w:rsidRPr="002547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due to data processing</w:t>
      </w:r>
      <w:r w:rsidRPr="002547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AEAB71" w14:textId="77777777" w:rsidR="002547DC" w:rsidRPr="002547DC" w:rsidRDefault="002547DC" w:rsidP="002547DC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47D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2547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Can be complex to configure in large enterprise networks</w:t>
      </w:r>
      <w:r w:rsidRPr="002547D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9F401F7" w14:textId="77777777" w:rsidR="002547DC" w:rsidRPr="002547DC" w:rsidRDefault="00000000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CB9968B">
          <v:rect id="_x0000_i1031" style="width:0;height:1.5pt" o:hralign="center" o:hrstd="t" o:hr="t" fillcolor="#a0a0a0" stroked="f"/>
        </w:pict>
      </w:r>
    </w:p>
    <w:p w14:paraId="30FC3A7F" w14:textId="77777777" w:rsidR="002547DC" w:rsidRPr="002547DC" w:rsidRDefault="002547DC" w:rsidP="00791845">
      <w:pPr>
        <w:pStyle w:val="Heading2"/>
        <w:rPr>
          <w:lang w:val="en"/>
        </w:rPr>
      </w:pPr>
      <w:bookmarkStart w:id="8" w:name="_p5nlz15ki5k4" w:colFirst="0" w:colLast="0"/>
      <w:bookmarkEnd w:id="8"/>
      <w:r w:rsidRPr="002547DC">
        <w:rPr>
          <w:rFonts w:ascii="Segoe UI Emoji" w:hAnsi="Segoe UI Emoji" w:cs="Segoe UI Emoji"/>
          <w:lang w:val="en"/>
        </w:rPr>
        <w:t>📌</w:t>
      </w:r>
      <w:r w:rsidRPr="002547DC">
        <w:rPr>
          <w:lang w:val="en"/>
        </w:rPr>
        <w:t xml:space="preserve"> Summary</w:t>
      </w:r>
    </w:p>
    <w:p w14:paraId="575CE4D7" w14:textId="77777777" w:rsidR="002547DC" w:rsidRPr="002547DC" w:rsidRDefault="002547DC" w:rsidP="002547DC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C3E99E" w14:textId="77777777" w:rsidR="002547DC" w:rsidRPr="002547DC" w:rsidRDefault="002547DC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47D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8FDC0C7" wp14:editId="09D938E2">
            <wp:extent cx="5943600" cy="1625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E6203F" w14:textId="77777777" w:rsidR="002547DC" w:rsidRPr="002547DC" w:rsidRDefault="002547DC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7490"/>
      </w:tblGrid>
      <w:tr w:rsidR="002547DC" w:rsidRPr="002547DC" w14:paraId="2ED66017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00686" w14:textId="77777777" w:rsidR="002547DC" w:rsidRPr="002547DC" w:rsidRDefault="002547DC" w:rsidP="002547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7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7236A" w14:textId="77777777" w:rsidR="002547DC" w:rsidRPr="002547DC" w:rsidRDefault="002547DC" w:rsidP="002547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2547DC" w:rsidRPr="002547DC" w14:paraId="3939803A" w14:textId="77777777" w:rsidTr="00946108">
        <w:trPr>
          <w:trHeight w:val="78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1303D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Gateway</w:t>
            </w:r>
          </w:p>
        </w:tc>
        <w:tc>
          <w:tcPr>
            <w:tcW w:w="7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484DB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device or software that connects and translates between two different networks</w:t>
            </w:r>
          </w:p>
        </w:tc>
      </w:tr>
      <w:tr w:rsidR="002547DC" w:rsidRPr="002547DC" w14:paraId="45E4B451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91386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7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EEF73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Internet access, protocol bridging, VoIP, cloud networking</w:t>
            </w:r>
          </w:p>
        </w:tc>
      </w:tr>
      <w:tr w:rsidR="002547DC" w:rsidRPr="002547DC" w14:paraId="2D88893B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66156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OSI Layers</w:t>
            </w:r>
          </w:p>
        </w:tc>
        <w:tc>
          <w:tcPr>
            <w:tcW w:w="7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11F3F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across Layer 3 to Layer 7</w:t>
            </w:r>
          </w:p>
        </w:tc>
      </w:tr>
      <w:tr w:rsidR="002547DC" w:rsidRPr="002547DC" w14:paraId="2AFC8412" w14:textId="77777777" w:rsidTr="00946108">
        <w:trPr>
          <w:trHeight w:val="78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57200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Common Form</w:t>
            </w:r>
          </w:p>
        </w:tc>
        <w:tc>
          <w:tcPr>
            <w:tcW w:w="7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35478" w14:textId="77777777" w:rsidR="002547DC" w:rsidRPr="002547DC" w:rsidRDefault="002547DC" w:rsidP="002547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47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Routers, cloud appliances, enterprise devices</w:t>
            </w:r>
          </w:p>
        </w:tc>
      </w:tr>
    </w:tbl>
    <w:p w14:paraId="34635F69" w14:textId="77777777" w:rsidR="002547DC" w:rsidRPr="002547DC" w:rsidRDefault="00000000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6D112C9">
          <v:rect id="_x0000_i1032" style="width:0;height:1.5pt" o:hralign="center" o:hrstd="t" o:hr="t" fillcolor="#a0a0a0" stroked="f"/>
        </w:pict>
      </w:r>
    </w:p>
    <w:p w14:paraId="635013D0" w14:textId="77777777" w:rsidR="002547DC" w:rsidRPr="002547DC" w:rsidRDefault="002547DC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214F625" w14:textId="77777777" w:rsidR="002547DC" w:rsidRPr="002547DC" w:rsidRDefault="002547DC" w:rsidP="002547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44837F2" w14:textId="77777777" w:rsidR="00A70480" w:rsidRPr="002547DC" w:rsidRDefault="00A70480" w:rsidP="002547DC"/>
    <w:sectPr w:rsidR="00A70480" w:rsidRPr="002547DC" w:rsidSect="002547D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E18F3"/>
    <w:multiLevelType w:val="multilevel"/>
    <w:tmpl w:val="A55A17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BD268D6"/>
    <w:multiLevelType w:val="multilevel"/>
    <w:tmpl w:val="4CB64D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DC96D17"/>
    <w:multiLevelType w:val="multilevel"/>
    <w:tmpl w:val="2C5AD1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4320772">
    <w:abstractNumId w:val="2"/>
  </w:num>
  <w:num w:numId="2" w16cid:durableId="1518345235">
    <w:abstractNumId w:val="0"/>
  </w:num>
  <w:num w:numId="3" w16cid:durableId="18537182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7DC"/>
    <w:rsid w:val="001050B2"/>
    <w:rsid w:val="002547DC"/>
    <w:rsid w:val="002D1F4F"/>
    <w:rsid w:val="00711B4D"/>
    <w:rsid w:val="00791845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3D3C2"/>
  <w15:chartTrackingRefBased/>
  <w15:docId w15:val="{21C80666-49F8-4ADA-8436-7E865BA95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4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7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7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7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47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7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7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7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7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7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7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7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7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7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7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7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7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7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438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2026-01-22T16:13:00Z</dcterms:created>
  <dcterms:modified xsi:type="dcterms:W3CDTF">2026-01-23T22:15:00Z</dcterms:modified>
</cp:coreProperties>
</file>