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8319A" w14:textId="77777777" w:rsidR="009E271E" w:rsidRPr="009E271E" w:rsidRDefault="009E271E" w:rsidP="00BC4F7F">
      <w:pPr>
        <w:pStyle w:val="Heading1"/>
        <w:rPr>
          <w:rFonts w:eastAsia="Arial"/>
          <w:lang w:val="en"/>
        </w:rPr>
      </w:pPr>
      <w:bookmarkStart w:id="0" w:name="_gnne13xj51qx" w:colFirst="0" w:colLast="0"/>
      <w:bookmarkEnd w:id="0"/>
      <w:r w:rsidRPr="009E271E">
        <w:rPr>
          <w:rFonts w:eastAsia="Arial"/>
          <w:lang w:val="en"/>
        </w:rPr>
        <w:t>Satellite Repeater</w:t>
      </w:r>
    </w:p>
    <w:p w14:paraId="51239A0A" w14:textId="77777777" w:rsidR="009E271E" w:rsidRPr="009E271E" w:rsidRDefault="009E271E" w:rsidP="00BC4F7F">
      <w:pPr>
        <w:pStyle w:val="Heading2"/>
        <w:rPr>
          <w:rFonts w:eastAsia="Arial"/>
          <w:lang w:val="en"/>
        </w:rPr>
      </w:pPr>
      <w:bookmarkStart w:id="1" w:name="_7vi4ks16l6lf" w:colFirst="0" w:colLast="0"/>
      <w:bookmarkEnd w:id="1"/>
      <w:r w:rsidRPr="009E271E">
        <w:rPr>
          <w:rFonts w:ascii="Segoe UI Emoji" w:eastAsia="Arial" w:hAnsi="Segoe UI Emoji" w:cs="Segoe UI Emoji"/>
          <w:lang w:val="en"/>
        </w:rPr>
        <w:t>🛰️</w:t>
      </w:r>
      <w:r w:rsidRPr="009E271E">
        <w:rPr>
          <w:rFonts w:eastAsia="Arial"/>
          <w:lang w:val="en"/>
        </w:rPr>
        <w:t xml:space="preserve"> What is a Satellite Repeater?</w:t>
      </w:r>
    </w:p>
    <w:p w14:paraId="5DD95B35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8CD778" w14:textId="77777777" w:rsidR="009E271E" w:rsidRPr="009E271E" w:rsidRDefault="009E271E" w:rsidP="009E27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Satellite Repeater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also known as a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satellite transponder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is a device located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onboard a communication satellite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receives signals from Earth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amplifies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them, and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retransmits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them back to a different location on Earth — usually on a different frequency.</w:t>
      </w:r>
    </w:p>
    <w:p w14:paraId="143300EC" w14:textId="77777777" w:rsidR="009E271E" w:rsidRPr="009E271E" w:rsidRDefault="009E271E" w:rsidP="009E271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E271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Think of it as a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repeater in space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helps relay signals over vast distances across the globe.</w:t>
      </w:r>
    </w:p>
    <w:p w14:paraId="03B707A0" w14:textId="77777777" w:rsidR="009E271E" w:rsidRPr="009E271E" w:rsidRDefault="00000000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17652C">
          <v:rect id="_x0000_i1025" style="width:0;height:1.5pt" o:hralign="center" o:hrstd="t" o:hr="t" fillcolor="#a0a0a0" stroked="f"/>
        </w:pict>
      </w:r>
    </w:p>
    <w:p w14:paraId="1FAC26D8" w14:textId="77777777" w:rsidR="009E271E" w:rsidRPr="009E271E" w:rsidRDefault="009E271E" w:rsidP="00BC4F7F">
      <w:pPr>
        <w:pStyle w:val="Heading2"/>
        <w:rPr>
          <w:rFonts w:eastAsia="Arial"/>
          <w:lang w:val="en"/>
        </w:rPr>
      </w:pPr>
      <w:bookmarkStart w:id="2" w:name="_vh7o9lxc3l9p" w:colFirst="0" w:colLast="0"/>
      <w:bookmarkEnd w:id="2"/>
      <w:r w:rsidRPr="009E271E">
        <w:rPr>
          <w:rFonts w:ascii="Segoe UI Emoji" w:eastAsia="Arial" w:hAnsi="Segoe UI Emoji" w:cs="Segoe UI Emoji"/>
          <w:lang w:val="en"/>
        </w:rPr>
        <w:t>🔄</w:t>
      </w:r>
      <w:r w:rsidRPr="009E271E">
        <w:rPr>
          <w:rFonts w:eastAsia="Arial"/>
          <w:lang w:val="en"/>
        </w:rPr>
        <w:t xml:space="preserve"> How It Works</w:t>
      </w:r>
    </w:p>
    <w:p w14:paraId="2A5AFC45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8CA7B2" w14:textId="77777777" w:rsidR="009E271E" w:rsidRPr="009E271E" w:rsidRDefault="009E271E" w:rsidP="009E271E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ground station (uplink)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transmits a radio signal to the satellite.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0A668D" w14:textId="77777777" w:rsidR="009E271E" w:rsidRPr="009E271E" w:rsidRDefault="009E271E" w:rsidP="009E271E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satellite’s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repeater (transponder)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receives the signal.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0D180B" w14:textId="77777777" w:rsidR="009E271E" w:rsidRPr="009E271E" w:rsidRDefault="009E271E" w:rsidP="009E271E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amplifies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signal and shifts its frequency (to avoid interference).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60629F" w14:textId="77777777" w:rsidR="009E271E" w:rsidRPr="009E271E" w:rsidRDefault="009E271E" w:rsidP="009E271E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repeater then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retransmits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back to another ground station (downlink).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B434B8" w14:textId="77777777" w:rsidR="009E271E" w:rsidRPr="009E271E" w:rsidRDefault="00000000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9133E8">
          <v:rect id="_x0000_i1026" style="width:0;height:1.5pt" o:hralign="center" o:hrstd="t" o:hr="t" fillcolor="#a0a0a0" stroked="f"/>
        </w:pict>
      </w:r>
    </w:p>
    <w:p w14:paraId="15575136" w14:textId="77777777" w:rsidR="009E271E" w:rsidRPr="009E271E" w:rsidRDefault="009E271E" w:rsidP="00BC4F7F">
      <w:pPr>
        <w:pStyle w:val="Heading2"/>
        <w:rPr>
          <w:rFonts w:eastAsia="Arial"/>
          <w:lang w:val="en"/>
        </w:rPr>
      </w:pPr>
      <w:bookmarkStart w:id="3" w:name="_k3as9glipul5" w:colFirst="0" w:colLast="0"/>
      <w:bookmarkEnd w:id="3"/>
      <w:r w:rsidRPr="009E271E">
        <w:rPr>
          <w:rFonts w:ascii="Segoe UI Emoji" w:eastAsia="Arial" w:hAnsi="Segoe UI Emoji" w:cs="Segoe UI Emoji"/>
          <w:lang w:val="en"/>
        </w:rPr>
        <w:t>📡</w:t>
      </w:r>
      <w:r w:rsidRPr="009E271E">
        <w:rPr>
          <w:rFonts w:eastAsia="Arial"/>
          <w:lang w:val="en"/>
        </w:rPr>
        <w:t xml:space="preserve"> Basic Satellite Repeater System</w:t>
      </w:r>
    </w:p>
    <w:p w14:paraId="51D33A57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71FE83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949DD4E" wp14:editId="11BBB582">
            <wp:extent cx="5943600" cy="9017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3DB870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[Uplink Station] ---&gt; </w:t>
      </w:r>
      <w:r w:rsidRPr="009E271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🛰️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[Satellite Repeater] ---&gt; [Downlink Station]</w:t>
      </w:r>
    </w:p>
    <w:p w14:paraId="31D97A27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(</w:t>
      </w:r>
      <w:proofErr w:type="gramStart"/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Earth)   </w:t>
      </w:r>
      <w:proofErr w:type="gramEnd"/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</w:t>
      </w:r>
      <w:proofErr w:type="gramStart"/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(Space)   </w:t>
      </w:r>
      <w:proofErr w:type="gramEnd"/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</w:t>
      </w:r>
      <w:proofErr w:type="gramStart"/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(</w:t>
      </w:r>
      <w:proofErr w:type="gramEnd"/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Earth)</w:t>
      </w:r>
    </w:p>
    <w:p w14:paraId="7F2FFF5C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645A6A" w14:textId="77777777" w:rsidR="009E271E" w:rsidRPr="009E271E" w:rsidRDefault="009E271E" w:rsidP="009E271E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Uplink and downlink operate on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different frequencies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uplink on 6 GHz, downlink on 4 GHz for C-band).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ED8738" w14:textId="77777777" w:rsidR="009E271E" w:rsidRPr="009E271E" w:rsidRDefault="00000000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D812CEA">
          <v:rect id="_x0000_i1027" style="width:0;height:1.5pt" o:hralign="center" o:hrstd="t" o:hr="t" fillcolor="#a0a0a0" stroked="f"/>
        </w:pict>
      </w:r>
    </w:p>
    <w:p w14:paraId="6E697324" w14:textId="77777777" w:rsidR="009E271E" w:rsidRPr="009E271E" w:rsidRDefault="009E271E" w:rsidP="00BC4F7F">
      <w:pPr>
        <w:pStyle w:val="Heading2"/>
        <w:rPr>
          <w:rFonts w:eastAsia="Arial"/>
          <w:lang w:val="en"/>
        </w:rPr>
      </w:pPr>
      <w:bookmarkStart w:id="4" w:name="_rev1b43rsk2g" w:colFirst="0" w:colLast="0"/>
      <w:bookmarkEnd w:id="4"/>
      <w:r w:rsidRPr="009E271E">
        <w:rPr>
          <w:rFonts w:ascii="Segoe UI Emoji" w:eastAsia="Arial" w:hAnsi="Segoe UI Emoji" w:cs="Segoe UI Emoji"/>
          <w:lang w:val="en"/>
        </w:rPr>
        <w:t>🔧</w:t>
      </w:r>
      <w:r w:rsidRPr="009E271E">
        <w:rPr>
          <w:rFonts w:eastAsia="Arial"/>
          <w:lang w:val="en"/>
        </w:rPr>
        <w:t xml:space="preserve"> Key Functions</w:t>
      </w:r>
    </w:p>
    <w:p w14:paraId="5E731966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A2387F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92EF5BB" wp14:editId="499603A7">
            <wp:extent cx="5943600" cy="1612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5E1CD4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6095"/>
      </w:tblGrid>
      <w:tr w:rsidR="009E271E" w:rsidRPr="009E271E" w14:paraId="071F9AD3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4CFCD" w14:textId="77777777" w:rsidR="009E271E" w:rsidRPr="009E271E" w:rsidRDefault="009E271E" w:rsidP="009E271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4C828" w14:textId="77777777" w:rsidR="009E271E" w:rsidRPr="009E271E" w:rsidRDefault="009E271E" w:rsidP="009E271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E271E" w:rsidRPr="009E271E" w14:paraId="649C8D08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34088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Receive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F7DDE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Captures signal from Earth (uplink)</w:t>
            </w:r>
          </w:p>
        </w:tc>
      </w:tr>
      <w:tr w:rsidR="009E271E" w:rsidRPr="009E271E" w14:paraId="132BB80D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B4E83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Amplify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FD2ED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Boosts the signal power</w:t>
            </w:r>
          </w:p>
        </w:tc>
      </w:tr>
      <w:tr w:rsidR="009E271E" w:rsidRPr="009E271E" w14:paraId="41225EE2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0780F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Convert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A86CE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Changes frequency to avoid interference (called </w:t>
            </w: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translation</w:t>
            </w: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9E271E" w:rsidRPr="009E271E" w14:paraId="61A6CFE4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ED9F8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Transmit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CDF15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signal back to Earth (downlink)</w:t>
            </w:r>
          </w:p>
        </w:tc>
      </w:tr>
    </w:tbl>
    <w:p w14:paraId="57823E8F" w14:textId="77777777" w:rsidR="009E271E" w:rsidRPr="009E271E" w:rsidRDefault="00000000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A4DA7B">
          <v:rect id="_x0000_i1028" style="width:0;height:1.5pt" o:hralign="center" o:hrstd="t" o:hr="t" fillcolor="#a0a0a0" stroked="f"/>
        </w:pict>
      </w:r>
    </w:p>
    <w:p w14:paraId="3AA6E0E5" w14:textId="77777777" w:rsidR="009E271E" w:rsidRPr="009E271E" w:rsidRDefault="009E271E" w:rsidP="00BC4F7F">
      <w:pPr>
        <w:pStyle w:val="Heading2"/>
        <w:rPr>
          <w:rFonts w:eastAsia="Arial"/>
          <w:lang w:val="en"/>
        </w:rPr>
      </w:pPr>
      <w:bookmarkStart w:id="5" w:name="_l7t79p3y7caa" w:colFirst="0" w:colLast="0"/>
      <w:bookmarkEnd w:id="5"/>
      <w:r w:rsidRPr="009E271E">
        <w:rPr>
          <w:rFonts w:ascii="Segoe UI Emoji" w:eastAsia="Arial" w:hAnsi="Segoe UI Emoji" w:cs="Segoe UI Emoji"/>
          <w:lang w:val="en"/>
        </w:rPr>
        <w:t>🧠</w:t>
      </w:r>
      <w:r w:rsidRPr="009E271E">
        <w:rPr>
          <w:rFonts w:eastAsia="Arial"/>
          <w:lang w:val="en"/>
        </w:rPr>
        <w:t xml:space="preserve"> Types of Satellite Repeaters (Transponders)</w:t>
      </w:r>
    </w:p>
    <w:p w14:paraId="2F0E8F14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93BC98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B16F171" wp14:editId="5A39325F">
            <wp:extent cx="5943600" cy="1803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B6F441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6635"/>
      </w:tblGrid>
      <w:tr w:rsidR="009E271E" w:rsidRPr="009E271E" w14:paraId="68EEA85B" w14:textId="77777777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51DB5" w14:textId="77777777" w:rsidR="009E271E" w:rsidRPr="009E271E" w:rsidRDefault="009E271E" w:rsidP="009E271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17627" w14:textId="77777777" w:rsidR="009E271E" w:rsidRPr="009E271E" w:rsidRDefault="009E271E" w:rsidP="009E271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E271E" w:rsidRPr="009E271E" w14:paraId="3CDF6D8A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DA45F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Bent-Pipe (Transparent)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786E9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repeater that amplifies and retransmits without processing the signal</w:t>
            </w:r>
          </w:p>
        </w:tc>
      </w:tr>
      <w:tr w:rsidR="009E271E" w:rsidRPr="009E271E" w14:paraId="6A82AAA3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A1941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Regenerative (Smart)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7AF74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Demodulates and processes the signal onboard before retransmitting</w:t>
            </w:r>
          </w:p>
        </w:tc>
      </w:tr>
      <w:tr w:rsidR="009E271E" w:rsidRPr="009E271E" w14:paraId="3B743860" w14:textId="77777777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92395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Single Channel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6CD70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one channel or user at a time</w:t>
            </w:r>
          </w:p>
        </w:tc>
      </w:tr>
      <w:tr w:rsidR="009E271E" w:rsidRPr="009E271E" w14:paraId="2EFCDB74" w14:textId="77777777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389EC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Multi-Channel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F14C7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multiple users and frequencies at once</w:t>
            </w:r>
          </w:p>
        </w:tc>
      </w:tr>
    </w:tbl>
    <w:p w14:paraId="357BBDB8" w14:textId="77777777" w:rsidR="009E271E" w:rsidRPr="009E271E" w:rsidRDefault="00000000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5E99D7">
          <v:rect id="_x0000_i1029" style="width:0;height:1.5pt" o:hralign="center" o:hrstd="t" o:hr="t" fillcolor="#a0a0a0" stroked="f"/>
        </w:pict>
      </w:r>
    </w:p>
    <w:p w14:paraId="672A07BE" w14:textId="77777777" w:rsidR="009E271E" w:rsidRPr="009E271E" w:rsidRDefault="009E271E" w:rsidP="00BC4F7F">
      <w:pPr>
        <w:pStyle w:val="Heading2"/>
        <w:rPr>
          <w:rFonts w:eastAsia="Arial"/>
          <w:lang w:val="en"/>
        </w:rPr>
      </w:pPr>
      <w:bookmarkStart w:id="6" w:name="_1094g86se79k" w:colFirst="0" w:colLast="0"/>
      <w:bookmarkEnd w:id="6"/>
      <w:r w:rsidRPr="009E271E">
        <w:rPr>
          <w:rFonts w:ascii="Segoe UI Emoji" w:eastAsia="Arial" w:hAnsi="Segoe UI Emoji" w:cs="Segoe UI Emoji"/>
          <w:lang w:val="en"/>
        </w:rPr>
        <w:t>🌍</w:t>
      </w:r>
      <w:r w:rsidRPr="009E271E">
        <w:rPr>
          <w:rFonts w:eastAsia="Arial"/>
          <w:lang w:val="en"/>
        </w:rPr>
        <w:t xml:space="preserve"> Use Cases</w:t>
      </w:r>
    </w:p>
    <w:p w14:paraId="5278044D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49D69C" w14:textId="77777777" w:rsidR="009E271E" w:rsidRPr="009E271E" w:rsidRDefault="009E271E" w:rsidP="009E271E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TV broadcasting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satellite TV)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BB1A4D" w14:textId="77777777" w:rsidR="009E271E" w:rsidRPr="009E271E" w:rsidRDefault="009E271E" w:rsidP="009E271E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Global telephone and internet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links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ECF0EF" w14:textId="77777777" w:rsidR="009E271E" w:rsidRPr="009E271E" w:rsidRDefault="009E271E" w:rsidP="009E271E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Military and defense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communication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E3EF6B" w14:textId="77777777" w:rsidR="009E271E" w:rsidRPr="009E271E" w:rsidRDefault="009E271E" w:rsidP="009E271E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area connectivity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B64B99B" w14:textId="77777777" w:rsidR="009E271E" w:rsidRPr="009E271E" w:rsidRDefault="009E271E" w:rsidP="009E271E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Emergency communications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terrestrial links fail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315211" w14:textId="77777777" w:rsidR="009E271E" w:rsidRPr="009E271E" w:rsidRDefault="00000000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40C25F">
          <v:rect id="_x0000_i1030" style="width:0;height:1.5pt" o:hralign="center" o:hrstd="t" o:hr="t" fillcolor="#a0a0a0" stroked="f"/>
        </w:pict>
      </w:r>
    </w:p>
    <w:p w14:paraId="59261916" w14:textId="77777777" w:rsidR="009E271E" w:rsidRPr="009E271E" w:rsidRDefault="009E271E" w:rsidP="00BC4F7F">
      <w:pPr>
        <w:pStyle w:val="Heading2"/>
        <w:rPr>
          <w:rFonts w:ascii="Arial" w:eastAsia="Arial" w:hAnsi="Arial" w:cs="Arial"/>
          <w:lang w:val="en"/>
        </w:rPr>
      </w:pPr>
      <w:bookmarkStart w:id="7" w:name="_c5r929n7j7d6" w:colFirst="0" w:colLast="0"/>
      <w:bookmarkEnd w:id="7"/>
      <w:r w:rsidRPr="009E271E">
        <w:rPr>
          <w:rFonts w:ascii="Segoe UI Emoji" w:eastAsia="Arial Unicode MS" w:hAnsi="Segoe UI Emoji" w:cs="Segoe UI Emoji"/>
          <w:lang w:val="en"/>
        </w:rPr>
        <w:t>✅</w:t>
      </w:r>
      <w:r w:rsidRPr="009E271E">
        <w:rPr>
          <w:rFonts w:eastAsia="Arial Unicode MS"/>
          <w:lang w:val="en"/>
        </w:rPr>
        <w:t xml:space="preserve"> Pros</w:t>
      </w:r>
    </w:p>
    <w:p w14:paraId="259D42B3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14A179" w14:textId="77777777" w:rsidR="009E271E" w:rsidRPr="009E271E" w:rsidRDefault="009E271E" w:rsidP="009E271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E271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Enables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global communication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B836DA2" w14:textId="77777777" w:rsidR="009E271E" w:rsidRPr="009E271E" w:rsidRDefault="009E271E" w:rsidP="009E271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E271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Works over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long distances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including oceans and mountains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11AF0D" w14:textId="77777777" w:rsidR="009E271E" w:rsidRPr="009E271E" w:rsidRDefault="009E271E" w:rsidP="009E271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E271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Reliable for broadcasting and remote access</w:t>
      </w:r>
      <w:r w:rsidRPr="009E271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D755F57" w14:textId="77777777" w:rsidR="009E271E" w:rsidRPr="009E271E" w:rsidRDefault="00000000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6D7453">
          <v:rect id="_x0000_i1031" style="width:0;height:1.5pt" o:hralign="center" o:hrstd="t" o:hr="t" fillcolor="#a0a0a0" stroked="f"/>
        </w:pict>
      </w:r>
    </w:p>
    <w:p w14:paraId="6AD7495F" w14:textId="77777777" w:rsidR="009E271E" w:rsidRPr="009E271E" w:rsidRDefault="009E271E" w:rsidP="00BC4F7F">
      <w:pPr>
        <w:pStyle w:val="Heading2"/>
        <w:rPr>
          <w:rFonts w:ascii="Arial" w:eastAsia="Arial" w:hAnsi="Arial" w:cs="Arial"/>
          <w:lang w:val="en"/>
        </w:rPr>
      </w:pPr>
      <w:bookmarkStart w:id="8" w:name="_jhgv22xzho4k" w:colFirst="0" w:colLast="0"/>
      <w:bookmarkEnd w:id="8"/>
      <w:r w:rsidRPr="009E271E">
        <w:rPr>
          <w:rFonts w:ascii="Segoe UI Emoji" w:eastAsia="Arial Unicode MS" w:hAnsi="Segoe UI Emoji" w:cs="Segoe UI Emoji"/>
          <w:lang w:val="en"/>
        </w:rPr>
        <w:t>❌</w:t>
      </w:r>
      <w:r w:rsidRPr="009E271E">
        <w:rPr>
          <w:rFonts w:eastAsia="Arial Unicode MS"/>
          <w:lang w:val="en"/>
        </w:rPr>
        <w:t xml:space="preserve"> Cons</w:t>
      </w:r>
    </w:p>
    <w:p w14:paraId="6026A743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EBA8F4" w14:textId="77777777" w:rsidR="009E271E" w:rsidRPr="009E271E" w:rsidRDefault="009E271E" w:rsidP="009E271E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9E271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 latency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(especially in geostationary satellites)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BD7CE4" w14:textId="77777777" w:rsidR="009E271E" w:rsidRPr="009E271E" w:rsidRDefault="009E271E" w:rsidP="009E271E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9E271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Expensive to deploy and maintain</w:t>
      </w:r>
      <w:r w:rsidRPr="009E271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C6D3862" w14:textId="77777777" w:rsidR="009E271E" w:rsidRPr="009E271E" w:rsidRDefault="009E271E" w:rsidP="009E271E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9E271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Weather and obstacles can affect signal quality</w:t>
      </w:r>
      <w:r w:rsidRPr="009E271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518BD53" w14:textId="77777777" w:rsidR="009E271E" w:rsidRPr="009E271E" w:rsidRDefault="00000000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148EBB">
          <v:rect id="_x0000_i1032" style="width:0;height:1.5pt" o:hralign="center" o:hrstd="t" o:hr="t" fillcolor="#a0a0a0" stroked="f"/>
        </w:pict>
      </w:r>
    </w:p>
    <w:p w14:paraId="3123FC0F" w14:textId="77777777" w:rsidR="009E271E" w:rsidRPr="009E271E" w:rsidRDefault="009E271E" w:rsidP="00BC4F7F">
      <w:pPr>
        <w:pStyle w:val="Heading2"/>
        <w:rPr>
          <w:rFonts w:eastAsia="Arial"/>
          <w:lang w:val="en"/>
        </w:rPr>
      </w:pPr>
      <w:bookmarkStart w:id="9" w:name="_iethxicbsuam" w:colFirst="0" w:colLast="0"/>
      <w:bookmarkEnd w:id="9"/>
      <w:r w:rsidRPr="009E271E">
        <w:rPr>
          <w:rFonts w:ascii="Segoe UI Emoji" w:eastAsia="Arial" w:hAnsi="Segoe UI Emoji" w:cs="Segoe UI Emoji"/>
          <w:lang w:val="en"/>
        </w:rPr>
        <w:t>📌</w:t>
      </w:r>
      <w:r w:rsidRPr="009E271E">
        <w:rPr>
          <w:rFonts w:eastAsia="Arial"/>
          <w:lang w:val="en"/>
        </w:rPr>
        <w:t xml:space="preserve"> Summary</w:t>
      </w:r>
    </w:p>
    <w:p w14:paraId="4C899C4C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3DE913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F4E5ACD" wp14:editId="5BFE40B7">
            <wp:extent cx="5943600" cy="1549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235319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7235"/>
      </w:tblGrid>
      <w:tr w:rsidR="009E271E" w:rsidRPr="009E271E" w14:paraId="0088F5BE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ADB8" w14:textId="77777777" w:rsidR="009E271E" w:rsidRPr="009E271E" w:rsidRDefault="009E271E" w:rsidP="009E271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011D6" w14:textId="77777777" w:rsidR="009E271E" w:rsidRPr="009E271E" w:rsidRDefault="009E271E" w:rsidP="009E271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9E271E" w:rsidRPr="009E271E" w14:paraId="35407BBA" w14:textId="77777777" w:rsidTr="00946108">
        <w:trPr>
          <w:trHeight w:val="78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839F1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Satellite Repeater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383B4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device on a satellite that receives, amplifies, and retransmits radio signals</w:t>
            </w:r>
          </w:p>
        </w:tc>
      </w:tr>
      <w:tr w:rsidR="009E271E" w:rsidRPr="009E271E" w14:paraId="6D932CEF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75D06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Other Name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8697A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Satellite transponder</w:t>
            </w:r>
          </w:p>
        </w:tc>
      </w:tr>
      <w:tr w:rsidR="009E271E" w:rsidRPr="009E271E" w14:paraId="1A1B006F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FAED5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On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2EB55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Layer (Layer 1)</w:t>
            </w:r>
          </w:p>
        </w:tc>
      </w:tr>
      <w:tr w:rsidR="009E271E" w:rsidRPr="009E271E" w14:paraId="66F49530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C7306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578B5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 extend communication range across Earth via space</w:t>
            </w:r>
          </w:p>
        </w:tc>
      </w:tr>
    </w:tbl>
    <w:p w14:paraId="500C3FAF" w14:textId="77777777" w:rsidR="009E271E" w:rsidRPr="009E271E" w:rsidRDefault="00000000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B4A26D">
          <v:rect id="_x0000_i1033" style="width:0;height:1.5pt" o:hralign="center" o:hrstd="t" o:hr="t" fillcolor="#a0a0a0" stroked="f"/>
        </w:pict>
      </w:r>
    </w:p>
    <w:p w14:paraId="00F3EFF9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F639A7" w14:textId="77777777" w:rsidR="00A70480" w:rsidRPr="009E271E" w:rsidRDefault="00A70480" w:rsidP="009E271E"/>
    <w:sectPr w:rsidR="00A70480" w:rsidRPr="009E271E" w:rsidSect="009E271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30FC"/>
    <w:multiLevelType w:val="multilevel"/>
    <w:tmpl w:val="EF8A1B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2633FB"/>
    <w:multiLevelType w:val="multilevel"/>
    <w:tmpl w:val="B94C2E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5A3B3E"/>
    <w:multiLevelType w:val="multilevel"/>
    <w:tmpl w:val="E3B4EF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EE07771"/>
    <w:multiLevelType w:val="multilevel"/>
    <w:tmpl w:val="0EA057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7B0AC5"/>
    <w:multiLevelType w:val="multilevel"/>
    <w:tmpl w:val="93CEE9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81962567">
    <w:abstractNumId w:val="4"/>
  </w:num>
  <w:num w:numId="2" w16cid:durableId="956761889">
    <w:abstractNumId w:val="0"/>
  </w:num>
  <w:num w:numId="3" w16cid:durableId="791245369">
    <w:abstractNumId w:val="3"/>
  </w:num>
  <w:num w:numId="4" w16cid:durableId="345979197">
    <w:abstractNumId w:val="1"/>
  </w:num>
  <w:num w:numId="5" w16cid:durableId="1705326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71E"/>
    <w:rsid w:val="002365D8"/>
    <w:rsid w:val="002D1F4F"/>
    <w:rsid w:val="00711B4D"/>
    <w:rsid w:val="00854D6A"/>
    <w:rsid w:val="008952B3"/>
    <w:rsid w:val="009E271E"/>
    <w:rsid w:val="00A70480"/>
    <w:rsid w:val="00BC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52E58"/>
  <w15:chartTrackingRefBased/>
  <w15:docId w15:val="{CD02FB6D-44B3-4F8D-9482-CDB1B2754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2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7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2026-01-22T16:16:00Z</dcterms:created>
  <dcterms:modified xsi:type="dcterms:W3CDTF">2026-01-23T22:28:00Z</dcterms:modified>
</cp:coreProperties>
</file>