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CBC0" w14:textId="77777777" w:rsidR="00D74ECF" w:rsidRPr="00D74ECF" w:rsidRDefault="00D74ECF" w:rsidP="00604A50">
      <w:pPr>
        <w:pStyle w:val="Heading1"/>
        <w:rPr>
          <w:rFonts w:eastAsia="Arial"/>
          <w:lang w:val="en"/>
        </w:rPr>
      </w:pPr>
      <w:bookmarkStart w:id="0" w:name="_vt1n0ge94kw5" w:colFirst="0" w:colLast="0"/>
      <w:bookmarkEnd w:id="0"/>
      <w:r w:rsidRPr="00D74ECF">
        <w:rPr>
          <w:rFonts w:eastAsia="Arial"/>
          <w:lang w:val="en"/>
        </w:rPr>
        <w:t>VoIP Gateway</w:t>
      </w:r>
    </w:p>
    <w:p w14:paraId="4F348BFF" w14:textId="77777777" w:rsidR="00D74ECF" w:rsidRPr="00604A50" w:rsidRDefault="00D74ECF" w:rsidP="00604A50">
      <w:pPr>
        <w:pStyle w:val="Heading2"/>
      </w:pPr>
      <w:bookmarkStart w:id="1" w:name="_395u2svboh4h" w:colFirst="0" w:colLast="0"/>
      <w:bookmarkEnd w:id="1"/>
      <w:r w:rsidRPr="00D74ECF">
        <w:rPr>
          <w:rFonts w:ascii="Segoe UI Emoji" w:eastAsia="Arial" w:hAnsi="Segoe UI Emoji" w:cs="Segoe UI Emoji"/>
          <w:lang w:val="en"/>
        </w:rPr>
        <w:t>📞</w:t>
      </w:r>
      <w:r w:rsidRPr="00D74ECF">
        <w:rPr>
          <w:rFonts w:eastAsia="Arial"/>
          <w:lang w:val="en"/>
        </w:rPr>
        <w:t xml:space="preserve"> What is a VoIP Gateway?</w:t>
      </w:r>
    </w:p>
    <w:p w14:paraId="2DEB8A3B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22D60C" w14:textId="77777777" w:rsidR="00D74ECF" w:rsidRPr="00D74ECF" w:rsidRDefault="00D74ECF" w:rsidP="00D74E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VoIP Gateway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(Voice over IP Gateway) is a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converts voice traffic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traditional phone systems (analog or digital)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networks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the internet). It enables communication between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legacy phone systems (like landlines)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modern VoIP systems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Zoom, SIP, or Microsoft Teams).</w:t>
      </w:r>
    </w:p>
    <w:p w14:paraId="137A5152" w14:textId="77777777" w:rsidR="00D74ECF" w:rsidRPr="00D74ECF" w:rsidRDefault="00D74ECF" w:rsidP="00D74EC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In simple terms: A VoIP Gateway acts as a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 between old telephone systems and new IP-based voice networks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68E6ACA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1E101">
          <v:rect id="_x0000_i1025" style="width:0;height:1.5pt" o:hralign="center" o:hrstd="t" o:hr="t" fillcolor="#a0a0a0" stroked="f"/>
        </w:pict>
      </w:r>
    </w:p>
    <w:p w14:paraId="30A3A379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2" w:name="_sfkqy8ynret2" w:colFirst="0" w:colLast="0"/>
      <w:bookmarkEnd w:id="2"/>
      <w:r w:rsidRPr="00D74ECF">
        <w:rPr>
          <w:rFonts w:ascii="Segoe UI Emoji" w:eastAsia="Arial" w:hAnsi="Segoe UI Emoji" w:cs="Segoe UI Emoji"/>
          <w:lang w:val="en"/>
        </w:rPr>
        <w:t>🔄</w:t>
      </w:r>
      <w:r w:rsidRPr="00D74ECF">
        <w:rPr>
          <w:rFonts w:eastAsia="Arial"/>
          <w:lang w:val="en"/>
        </w:rPr>
        <w:t xml:space="preserve"> What It Does</w:t>
      </w:r>
    </w:p>
    <w:p w14:paraId="10C31581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1CA059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896CB1" wp14:editId="2A1BA7D5">
            <wp:extent cx="5943600" cy="914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7550"/>
      </w:tblGrid>
      <w:tr w:rsidR="00D74ECF" w:rsidRPr="00D74ECF" w14:paraId="18F7E9F8" w14:textId="77777777" w:rsidTr="00946108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04FCD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21A4E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D74ECF" w:rsidRPr="00D74ECF" w14:paraId="63AF2F5B" w14:textId="77777777" w:rsidTr="00946108">
        <w:trPr>
          <w:trHeight w:val="78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9B71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PSTN </w:t>
            </w:r>
            <w:r w:rsidRPr="00D74ECF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→</w:t>
            </w:r>
            <w:r w:rsidRPr="00D74ECF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VoIP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341C6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analog/digital voice signals into IP packets for VoIP calls</w:t>
            </w:r>
          </w:p>
        </w:tc>
      </w:tr>
      <w:tr w:rsidR="00D74ECF" w:rsidRPr="00D74ECF" w14:paraId="2A367384" w14:textId="77777777" w:rsidTr="00946108">
        <w:trPr>
          <w:trHeight w:val="78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89B83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VoIP </w:t>
            </w:r>
            <w:r w:rsidRPr="00D74ECF">
              <w:rPr>
                <w:rFonts w:ascii="Arial" w:eastAsia="Roboto Mono" w:hAnsi="Arial" w:cs="Arial"/>
                <w:b/>
                <w:bCs/>
                <w:kern w:val="0"/>
                <w:szCs w:val="22"/>
                <w:lang w:val="en"/>
                <w14:ligatures w14:val="none"/>
              </w:rPr>
              <w:t>→</w:t>
            </w:r>
            <w:r w:rsidRPr="00D74ECF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PSTN</w:t>
            </w:r>
          </w:p>
        </w:tc>
        <w:tc>
          <w:tcPr>
            <w:tcW w:w="7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2C82F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VoIP traffic into analog/digital signals for traditional phone networks</w:t>
            </w:r>
          </w:p>
        </w:tc>
      </w:tr>
    </w:tbl>
    <w:p w14:paraId="05FA4A86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21BA6E">
          <v:rect id="_x0000_i1026" style="width:0;height:1.5pt" o:hralign="center" o:hrstd="t" o:hr="t" fillcolor="#a0a0a0" stroked="f"/>
        </w:pict>
      </w:r>
    </w:p>
    <w:p w14:paraId="6E09B9AA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3" w:name="_5caa8p8ljutb" w:colFirst="0" w:colLast="0"/>
      <w:bookmarkEnd w:id="3"/>
      <w:r w:rsidRPr="00D74ECF">
        <w:rPr>
          <w:rFonts w:ascii="Segoe UI Emoji" w:eastAsia="Arial" w:hAnsi="Segoe UI Emoji" w:cs="Segoe UI Emoji"/>
          <w:lang w:val="en"/>
        </w:rPr>
        <w:t>🧱</w:t>
      </w:r>
      <w:r w:rsidRPr="00D74ECF">
        <w:rPr>
          <w:rFonts w:eastAsia="Arial"/>
          <w:lang w:val="en"/>
        </w:rPr>
        <w:t xml:space="preserve"> Example Setup</w:t>
      </w:r>
    </w:p>
    <w:p w14:paraId="06249770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D24DB9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2024E94" wp14:editId="2D8D4016">
            <wp:extent cx="5943600" cy="685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C8839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[Analog Phone] </w:t>
      </w:r>
      <w:r w:rsidRPr="00D74EC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[VoIP Gateway] </w:t>
      </w:r>
      <w:r w:rsidRPr="00D74EC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[IP Network / Internet] </w:t>
      </w:r>
      <w:r w:rsidRPr="00D74EC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[VoIP Provider / SIP Server]</w:t>
      </w:r>
    </w:p>
    <w:p w14:paraId="3D02E0A1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7045DF" w14:textId="77777777" w:rsidR="00D74ECF" w:rsidRPr="00D74ECF" w:rsidRDefault="00D74ECF" w:rsidP="00D74E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</w:t>
      </w:r>
    </w:p>
    <w:p w14:paraId="18355D7F" w14:textId="77777777" w:rsidR="00D74ECF" w:rsidRPr="00D74ECF" w:rsidRDefault="00D74ECF" w:rsidP="00D74E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E047F1" wp14:editId="1D3498A8">
            <wp:extent cx="5943600" cy="71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090AD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[VoIP PBX System] </w:t>
      </w:r>
      <w:r w:rsidRPr="00D74EC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[VoIP Gateway] </w:t>
      </w:r>
      <w:r w:rsidRPr="00D74ECF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[Public Switched Telephone Network (PSTN)]</w:t>
      </w:r>
    </w:p>
    <w:p w14:paraId="77CB17E2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602D8A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F9EA59">
          <v:rect id="_x0000_i1027" style="width:0;height:1.5pt" o:hralign="center" o:hrstd="t" o:hr="t" fillcolor="#a0a0a0" stroked="f"/>
        </w:pict>
      </w:r>
    </w:p>
    <w:p w14:paraId="15BFEB77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4" w:name="_ihglhwox4h4" w:colFirst="0" w:colLast="0"/>
      <w:bookmarkEnd w:id="4"/>
      <w:r w:rsidRPr="00D74ECF">
        <w:rPr>
          <w:rFonts w:ascii="Segoe UI Emoji" w:eastAsia="Arial" w:hAnsi="Segoe UI Emoji" w:cs="Segoe UI Emoji"/>
          <w:lang w:val="en"/>
        </w:rPr>
        <w:t>🧠</w:t>
      </w:r>
      <w:r w:rsidRPr="00D74ECF">
        <w:rPr>
          <w:rFonts w:eastAsia="Arial"/>
          <w:lang w:val="en"/>
        </w:rPr>
        <w:t xml:space="preserve"> Types of VoIP Gateways</w:t>
      </w:r>
    </w:p>
    <w:p w14:paraId="7EB8F005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DCEE13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D1300A" wp14:editId="452C9C4A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6065"/>
      </w:tblGrid>
      <w:tr w:rsidR="00D74ECF" w:rsidRPr="00D74ECF" w14:paraId="11A71852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04EE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7D084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74ECF" w:rsidRPr="00D74ECF" w14:paraId="7A4E479F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B663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Analog Gateway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DE16F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analog lines (FXS/FXO) to VoIP</w:t>
            </w:r>
          </w:p>
        </w:tc>
      </w:tr>
      <w:tr w:rsidR="00D74ECF" w:rsidRPr="00D74ECF" w14:paraId="6886806C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98F9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Gateway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F45D3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digital lines (T1/E1/PRI) to VoIP</w:t>
            </w:r>
          </w:p>
        </w:tc>
      </w:tr>
      <w:tr w:rsidR="00D74ECF" w:rsidRPr="00D74ECF" w14:paraId="28007287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A819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FXO Gateway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7A09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analog </w:t>
            </w: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 lines</w:t>
            </w: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a VoIP network</w:t>
            </w:r>
          </w:p>
        </w:tc>
      </w:tr>
      <w:tr w:rsidR="00D74ECF" w:rsidRPr="00D74ECF" w14:paraId="5A5402DC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74EB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FXS Gateway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26FA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Connects analog </w:t>
            </w: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phones or fax machines</w:t>
            </w: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a VoIP network</w:t>
            </w:r>
          </w:p>
        </w:tc>
      </w:tr>
      <w:tr w:rsidR="00D74ECF" w:rsidRPr="00D74ECF" w14:paraId="3B78A1AD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E9B0B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Gateway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EEF21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both analog and digital interfaces</w:t>
            </w:r>
          </w:p>
        </w:tc>
      </w:tr>
    </w:tbl>
    <w:p w14:paraId="1DDF37C7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3A030BF">
          <v:rect id="_x0000_i1028" style="width:0;height:1.5pt" o:hralign="center" o:hrstd="t" o:hr="t" fillcolor="#a0a0a0" stroked="f"/>
        </w:pict>
      </w:r>
    </w:p>
    <w:p w14:paraId="176B7D2D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5" w:name="_jwde84wtmqf4" w:colFirst="0" w:colLast="0"/>
      <w:bookmarkEnd w:id="5"/>
      <w:r w:rsidRPr="00D74ECF">
        <w:rPr>
          <w:rFonts w:ascii="Segoe UI Emoji" w:eastAsia="Arial" w:hAnsi="Segoe UI Emoji" w:cs="Segoe UI Emoji"/>
          <w:lang w:val="en"/>
        </w:rPr>
        <w:t>🧩</w:t>
      </w:r>
      <w:r w:rsidRPr="00D74ECF">
        <w:rPr>
          <w:rFonts w:eastAsia="Arial"/>
          <w:lang w:val="en"/>
        </w:rPr>
        <w:t xml:space="preserve"> Key Features</w:t>
      </w:r>
    </w:p>
    <w:p w14:paraId="11ADDD73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153DCC" w14:textId="77777777" w:rsidR="00D74ECF" w:rsidRPr="00D74ECF" w:rsidRDefault="00D74ECF" w:rsidP="00D74EC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Signal conversion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(analog/digital </w:t>
      </w:r>
      <w:r w:rsidRPr="00D74ECF">
        <w:rPr>
          <w:rFonts w:ascii="Arial" w:eastAsia="Roboto Mono" w:hAnsi="Arial" w:cs="Arial"/>
          <w:kern w:val="0"/>
          <w:szCs w:val="22"/>
          <w:lang w:val="en"/>
          <w14:ligatures w14:val="none"/>
        </w:rPr>
        <w:t>↔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VoIP)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7F09DB8" w14:textId="77777777" w:rsidR="00D74ECF" w:rsidRPr="00D74ECF" w:rsidRDefault="00D74ECF" w:rsidP="00D74EC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 routing and dialing rules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4DF50D2" w14:textId="77777777" w:rsidR="00D74ECF" w:rsidRPr="00D74ECF" w:rsidRDefault="00D74ECF" w:rsidP="00D74EC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 protocol support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IP calls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2C4BDF" w14:textId="77777777" w:rsidR="00D74ECF" w:rsidRPr="00D74ECF" w:rsidRDefault="00D74ECF" w:rsidP="00D74EC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🎚️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Echo cancellation, jitter buffering, and voice compression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67A413" w14:textId="77777777" w:rsidR="00D74ECF" w:rsidRPr="00D74ECF" w:rsidRDefault="00D74ECF" w:rsidP="00D74EC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🔊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Fax over IP (FoIP)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support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0E1C55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7AF61C">
          <v:rect id="_x0000_i1029" style="width:0;height:1.5pt" o:hralign="center" o:hrstd="t" o:hr="t" fillcolor="#a0a0a0" stroked="f"/>
        </w:pict>
      </w:r>
    </w:p>
    <w:p w14:paraId="6B61C1E4" w14:textId="77777777" w:rsidR="00D74ECF" w:rsidRPr="00D74ECF" w:rsidRDefault="00D74ECF" w:rsidP="00604A50">
      <w:pPr>
        <w:pStyle w:val="Heading2"/>
        <w:rPr>
          <w:rFonts w:ascii="Arial" w:eastAsia="Arial" w:hAnsi="Arial" w:cs="Arial"/>
          <w:lang w:val="en"/>
        </w:rPr>
      </w:pPr>
      <w:bookmarkStart w:id="6" w:name="_ezixlh16jk06" w:colFirst="0" w:colLast="0"/>
      <w:bookmarkEnd w:id="6"/>
      <w:r w:rsidRPr="00D74ECF">
        <w:rPr>
          <w:rFonts w:ascii="Segoe UI Emoji" w:eastAsia="Arial Unicode MS" w:hAnsi="Segoe UI Emoji" w:cs="Segoe UI Emoji"/>
          <w:lang w:val="en"/>
        </w:rPr>
        <w:t>✅</w:t>
      </w:r>
      <w:r w:rsidRPr="00D74ECF">
        <w:rPr>
          <w:rFonts w:eastAsia="Arial Unicode MS"/>
          <w:lang w:val="en"/>
        </w:rPr>
        <w:t xml:space="preserve"> Advantages</w:t>
      </w:r>
    </w:p>
    <w:p w14:paraId="20583FF1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99BA9E" w14:textId="77777777" w:rsidR="00D74ECF" w:rsidRPr="00D74ECF" w:rsidRDefault="00D74ECF" w:rsidP="00D74EC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Enables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existing phone systems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work with VoIP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9936D5" w14:textId="77777777" w:rsidR="00D74ECF" w:rsidRPr="00D74ECF" w:rsidRDefault="00D74ECF" w:rsidP="00D74E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Saves money by avoiding full infrastructure replacement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8D977E6" w14:textId="77777777" w:rsidR="00D74ECF" w:rsidRPr="00D74ECF" w:rsidRDefault="00D74ECF" w:rsidP="00D74E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Smooth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transition from PSTN to VoIP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9D98953" w14:textId="77777777" w:rsidR="00D74ECF" w:rsidRPr="00D74ECF" w:rsidRDefault="00D74ECF" w:rsidP="00D74EC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Centralized control over voice traffic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975F5AA" w14:textId="77777777" w:rsidR="00D74ECF" w:rsidRPr="00D74ECF" w:rsidRDefault="00D74ECF" w:rsidP="00D74EC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✅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Compatible with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SIP-based VoIP platforms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D5E63A8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40917F">
          <v:rect id="_x0000_i1030" style="width:0;height:1.5pt" o:hralign="center" o:hrstd="t" o:hr="t" fillcolor="#a0a0a0" stroked="f"/>
        </w:pict>
      </w:r>
    </w:p>
    <w:p w14:paraId="69220942" w14:textId="77777777" w:rsidR="00D74ECF" w:rsidRPr="00D74ECF" w:rsidRDefault="00D74ECF" w:rsidP="00604A50">
      <w:pPr>
        <w:pStyle w:val="Heading2"/>
        <w:rPr>
          <w:rFonts w:ascii="Arial" w:eastAsia="Arial" w:hAnsi="Arial" w:cs="Arial"/>
          <w:lang w:val="en"/>
        </w:rPr>
      </w:pPr>
      <w:bookmarkStart w:id="7" w:name="_c34zqlcy23e" w:colFirst="0" w:colLast="0"/>
      <w:bookmarkEnd w:id="7"/>
      <w:r w:rsidRPr="00D74ECF">
        <w:rPr>
          <w:rFonts w:ascii="Segoe UI Emoji" w:eastAsia="Arial Unicode MS" w:hAnsi="Segoe UI Emoji" w:cs="Segoe UI Emoji"/>
          <w:lang w:val="en"/>
        </w:rPr>
        <w:t>❌</w:t>
      </w:r>
      <w:r w:rsidRPr="00D74ECF">
        <w:rPr>
          <w:rFonts w:eastAsia="Arial Unicode MS"/>
          <w:lang w:val="en"/>
        </w:rPr>
        <w:t xml:space="preserve"> Disadvantages</w:t>
      </w:r>
    </w:p>
    <w:p w14:paraId="59CA1206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226358" w14:textId="77777777" w:rsidR="00D74ECF" w:rsidRPr="00D74ECF" w:rsidRDefault="00D74ECF" w:rsidP="00D74EC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some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technical configuration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(SIP, codecs, dial plans)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4A07C7" w14:textId="77777777" w:rsidR="00D74ECF" w:rsidRPr="00D74ECF" w:rsidRDefault="00D74ECF" w:rsidP="00D74EC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introduce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latency or voice quality issues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not properly configured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192AD9" w14:textId="77777777" w:rsidR="00D74ECF" w:rsidRPr="00D74ECF" w:rsidRDefault="00D74ECF" w:rsidP="00D74EC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74EC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an </w:t>
      </w:r>
      <w:r w:rsidRPr="00D74E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extra point of failure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not monitored</w:t>
      </w:r>
      <w:r w:rsidRPr="00D74E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8D7A3B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1AA2C1">
          <v:rect id="_x0000_i1031" style="width:0;height:1.5pt" o:hralign="center" o:hrstd="t" o:hr="t" fillcolor="#a0a0a0" stroked="f"/>
        </w:pict>
      </w:r>
    </w:p>
    <w:p w14:paraId="3B971A80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8" w:name="_mdcgk0tq8jun" w:colFirst="0" w:colLast="0"/>
      <w:bookmarkEnd w:id="8"/>
      <w:r w:rsidRPr="00D74ECF">
        <w:rPr>
          <w:rFonts w:ascii="Segoe UI Emoji" w:eastAsia="Arial" w:hAnsi="Segoe UI Emoji" w:cs="Segoe UI Emoji"/>
          <w:lang w:val="en"/>
        </w:rPr>
        <w:t>🏷️</w:t>
      </w:r>
      <w:r w:rsidRPr="00D74ECF">
        <w:rPr>
          <w:rFonts w:eastAsia="Arial"/>
          <w:lang w:val="en"/>
        </w:rPr>
        <w:t xml:space="preserve"> Popular VoIP Gateway Vendors</w:t>
      </w:r>
    </w:p>
    <w:p w14:paraId="2EE07E03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4F06F0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B74A69C" wp14:editId="2528A5CF">
            <wp:extent cx="5943600" cy="22860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330"/>
      </w:tblGrid>
      <w:tr w:rsidR="00D74ECF" w:rsidRPr="00D74ECF" w14:paraId="1A0029A0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1AD2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F163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Models</w:t>
            </w:r>
          </w:p>
        </w:tc>
      </w:tr>
      <w:tr w:rsidR="00D74ECF" w:rsidRPr="00D74ECF" w14:paraId="012927B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99D9E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Grandstream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7C9C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GXW Series</w:t>
            </w:r>
          </w:p>
        </w:tc>
      </w:tr>
      <w:tr w:rsidR="00D74ECF" w:rsidRPr="00D74ECF" w14:paraId="11863C5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5766B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C9FAB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VG Series</w:t>
            </w:r>
          </w:p>
        </w:tc>
      </w:tr>
      <w:tr w:rsidR="00D74ECF" w:rsidRPr="00D74ECF" w14:paraId="2F4927A1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50C2C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Yeastar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0F3E3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 Series</w:t>
            </w:r>
          </w:p>
        </w:tc>
      </w:tr>
      <w:tr w:rsidR="00D74ECF" w:rsidRPr="00D74ECF" w14:paraId="35479C69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0F00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Patton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3FBA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SmartNode</w:t>
            </w:r>
            <w:proofErr w:type="spellEnd"/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Gateways</w:t>
            </w:r>
          </w:p>
        </w:tc>
      </w:tr>
      <w:tr w:rsidR="00D74ECF" w:rsidRPr="00D74ECF" w14:paraId="295051A7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39D2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AudioCodes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EE051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MediaPack</w:t>
            </w:r>
            <w:proofErr w:type="spellEnd"/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Series</w:t>
            </w:r>
          </w:p>
        </w:tc>
      </w:tr>
      <w:tr w:rsidR="00D74ECF" w:rsidRPr="00D74ECF" w14:paraId="7D739E7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3F6D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Digium/</w:t>
            </w:r>
            <w:proofErr w:type="spellStart"/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Sangoma</w:t>
            </w:r>
            <w:proofErr w:type="spellEnd"/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2DE36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Vega Gateways</w:t>
            </w:r>
          </w:p>
        </w:tc>
      </w:tr>
    </w:tbl>
    <w:p w14:paraId="57946905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E2BC5A">
          <v:rect id="_x0000_i1032" style="width:0;height:1.5pt" o:hralign="center" o:hrstd="t" o:hr="t" fillcolor="#a0a0a0" stroked="f"/>
        </w:pict>
      </w:r>
    </w:p>
    <w:p w14:paraId="738DBA75" w14:textId="77777777" w:rsidR="00D74ECF" w:rsidRPr="00D74ECF" w:rsidRDefault="00D74ECF" w:rsidP="00604A50">
      <w:pPr>
        <w:pStyle w:val="Heading2"/>
        <w:rPr>
          <w:rFonts w:eastAsia="Arial"/>
          <w:lang w:val="en"/>
        </w:rPr>
      </w:pPr>
      <w:bookmarkStart w:id="9" w:name="_cc5ffpxr6m26" w:colFirst="0" w:colLast="0"/>
      <w:bookmarkEnd w:id="9"/>
      <w:r w:rsidRPr="00D74ECF">
        <w:rPr>
          <w:rFonts w:ascii="Segoe UI Emoji" w:eastAsia="Arial" w:hAnsi="Segoe UI Emoji" w:cs="Segoe UI Emoji"/>
          <w:lang w:val="en"/>
        </w:rPr>
        <w:t>📌</w:t>
      </w:r>
      <w:r w:rsidRPr="00D74ECF">
        <w:rPr>
          <w:rFonts w:eastAsia="Arial"/>
          <w:lang w:val="en"/>
        </w:rPr>
        <w:t xml:space="preserve"> Summary</w:t>
      </w:r>
    </w:p>
    <w:p w14:paraId="1F370BF3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D21D0E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74E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6DC8B3" wp14:editId="45B92DFB">
            <wp:extent cx="5943600" cy="1778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7415"/>
      </w:tblGrid>
      <w:tr w:rsidR="00D74ECF" w:rsidRPr="00D74ECF" w14:paraId="5E02D42E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16945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Item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044F9" w14:textId="77777777" w:rsidR="00D74ECF" w:rsidRPr="00D74ECF" w:rsidRDefault="00D74ECF" w:rsidP="00D74E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74ECF" w:rsidRPr="00D74ECF" w14:paraId="754CA7B5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CCBE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VoIP Gateway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5B4E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device that converts voice traffic between traditional telephony (PSTN) and IP networks</w:t>
            </w:r>
          </w:p>
        </w:tc>
      </w:tr>
      <w:tr w:rsidR="00D74ECF" w:rsidRPr="00D74ECF" w14:paraId="428C7294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ACC02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128F1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Connecting analog phones/faxes or legacy PBX systems to VoIP services</w:t>
            </w:r>
          </w:p>
        </w:tc>
      </w:tr>
      <w:tr w:rsidR="00D74ECF" w:rsidRPr="00D74ECF" w14:paraId="61E445E1" w14:textId="77777777" w:rsidTr="00946108">
        <w:trPr>
          <w:trHeight w:val="785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671E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Support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4AB17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SIP, H.323, RTP</w:t>
            </w:r>
          </w:p>
        </w:tc>
      </w:tr>
      <w:tr w:rsidR="00D74ECF" w:rsidRPr="00D74ECF" w14:paraId="7B245E99" w14:textId="77777777" w:rsidTr="00946108">
        <w:trPr>
          <w:trHeight w:val="500"/>
        </w:trPr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AF3E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Benefit</w:t>
            </w:r>
          </w:p>
        </w:tc>
        <w:tc>
          <w:tcPr>
            <w:tcW w:w="7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395" w14:textId="77777777" w:rsidR="00D74ECF" w:rsidRPr="00D74ECF" w:rsidRDefault="00D74ECF" w:rsidP="00D74E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74E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coexistence of old phone hardware with new VoIP infrastructure</w:t>
            </w:r>
          </w:p>
        </w:tc>
      </w:tr>
    </w:tbl>
    <w:p w14:paraId="3D4DFAC2" w14:textId="77777777" w:rsidR="00D74ECF" w:rsidRPr="00D74ECF" w:rsidRDefault="00000000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609472">
          <v:rect id="_x0000_i1033" style="width:0;height:1.5pt" o:hralign="center" o:hrstd="t" o:hr="t" fillcolor="#a0a0a0" stroked="f"/>
        </w:pict>
      </w:r>
    </w:p>
    <w:p w14:paraId="7399C2F5" w14:textId="77777777" w:rsidR="00D74ECF" w:rsidRPr="00D74ECF" w:rsidRDefault="00D74ECF" w:rsidP="00D74EC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6CD93314" w14:textId="77777777" w:rsidR="00D74ECF" w:rsidRPr="00D74ECF" w:rsidRDefault="00D74ECF" w:rsidP="00D74E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FB953B" w14:textId="77777777" w:rsidR="00A70480" w:rsidRPr="00D74ECF" w:rsidRDefault="00A70480" w:rsidP="00D74ECF"/>
    <w:sectPr w:rsidR="00A70480" w:rsidRPr="00D74ECF" w:rsidSect="00D74E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661B3"/>
    <w:multiLevelType w:val="multilevel"/>
    <w:tmpl w:val="BF0475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8831B2"/>
    <w:multiLevelType w:val="multilevel"/>
    <w:tmpl w:val="80581E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FD74FA"/>
    <w:multiLevelType w:val="multilevel"/>
    <w:tmpl w:val="F1169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1034441">
    <w:abstractNumId w:val="2"/>
  </w:num>
  <w:num w:numId="2" w16cid:durableId="708379896">
    <w:abstractNumId w:val="1"/>
  </w:num>
  <w:num w:numId="3" w16cid:durableId="172486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CF"/>
    <w:rsid w:val="002D1F4F"/>
    <w:rsid w:val="005340D4"/>
    <w:rsid w:val="00604A50"/>
    <w:rsid w:val="00711B4D"/>
    <w:rsid w:val="00854D6A"/>
    <w:rsid w:val="008952B3"/>
    <w:rsid w:val="00A70480"/>
    <w:rsid w:val="00D7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58AD"/>
  <w15:chartTrackingRefBased/>
  <w15:docId w15:val="{CE30E46C-D503-457A-A8C8-AB9D09C18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E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E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E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E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E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E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E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2026-01-23T22:33:00Z</dcterms:modified>
</cp:coreProperties>
</file>