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5FA4" w14:textId="77777777" w:rsidR="008C7271" w:rsidRPr="008C7271" w:rsidRDefault="008C7271" w:rsidP="009747AC">
      <w:pPr>
        <w:pStyle w:val="Heading1"/>
        <w:rPr>
          <w:lang w:val="en"/>
        </w:rPr>
      </w:pPr>
      <w:r w:rsidRPr="008C7271">
        <w:rPr>
          <w:lang w:val="en"/>
        </w:rPr>
        <w:t>Autonomous system</w:t>
      </w:r>
    </w:p>
    <w:p w14:paraId="7D3821CB" w14:textId="77777777" w:rsidR="008C7271" w:rsidRPr="008C7271" w:rsidRDefault="008C7271" w:rsidP="009747AC">
      <w:pPr>
        <w:pStyle w:val="Heading2"/>
        <w:rPr>
          <w:b/>
          <w:bCs/>
          <w:lang w:val="en"/>
        </w:rPr>
      </w:pPr>
      <w:bookmarkStart w:id="0" w:name="_y9pahznyvg83" w:colFirst="0" w:colLast="0"/>
      <w:bookmarkEnd w:id="0"/>
      <w:r w:rsidRPr="008C7271">
        <w:rPr>
          <w:rFonts w:ascii="Segoe UI Emoji" w:hAnsi="Segoe UI Emoji" w:cs="Segoe UI Emoji"/>
          <w:lang w:val="en"/>
        </w:rPr>
        <w:t>🌐</w:t>
      </w:r>
      <w:r w:rsidRPr="008C7271">
        <w:rPr>
          <w:lang w:val="en"/>
        </w:rPr>
        <w:t xml:space="preserve"> What Is an Autonomous System (AS)?</w:t>
      </w:r>
    </w:p>
    <w:p w14:paraId="6D755577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5CA5A6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(AS)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large network or group of networks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under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control of a single organization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shares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common routing policy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appears as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entity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outside world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participating in internet routing.</w:t>
      </w:r>
    </w:p>
    <w:p w14:paraId="024BAF0B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D022699">
          <v:rect id="_x0000_i1025" style="width:0;height:1.5pt" o:hralign="center" o:hrstd="t" o:hr="t" fillcolor="#a0a0a0" stroked="f"/>
        </w:pict>
      </w:r>
    </w:p>
    <w:p w14:paraId="2C86F564" w14:textId="77777777" w:rsidR="008C7271" w:rsidRPr="008C7271" w:rsidRDefault="008C7271" w:rsidP="009747AC">
      <w:pPr>
        <w:pStyle w:val="Heading2"/>
        <w:rPr>
          <w:lang w:val="en"/>
        </w:rPr>
      </w:pPr>
      <w:bookmarkStart w:id="1" w:name="_3m9yq0s9q4zk" w:colFirst="0" w:colLast="0"/>
      <w:bookmarkEnd w:id="1"/>
      <w:r w:rsidRPr="008C7271">
        <w:rPr>
          <w:rFonts w:ascii="Segoe UI Emoji" w:hAnsi="Segoe UI Emoji" w:cs="Segoe UI Emoji"/>
          <w:lang w:val="en"/>
        </w:rPr>
        <w:t>🧠</w:t>
      </w:r>
      <w:r w:rsidRPr="008C7271">
        <w:rPr>
          <w:lang w:val="en"/>
        </w:rPr>
        <w:t xml:space="preserve"> Simple Definition:</w:t>
      </w:r>
    </w:p>
    <w:p w14:paraId="5080C03E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5BDCDE" w14:textId="77777777" w:rsidR="008C7271" w:rsidRPr="008C7271" w:rsidRDefault="008C7271" w:rsidP="008C727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collection of IP networks managed by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organization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consistent routing strategy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identified by a unique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 (ASN)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D352264" w14:textId="77777777" w:rsidR="008C7271" w:rsidRPr="008C7271" w:rsidRDefault="008C7271" w:rsidP="009747AC">
      <w:pPr>
        <w:pStyle w:val="Heading2"/>
        <w:rPr>
          <w:lang w:val="en"/>
        </w:rPr>
      </w:pPr>
      <w:bookmarkStart w:id="2" w:name="_17ajc7rdiez" w:colFirst="0" w:colLast="0"/>
      <w:bookmarkEnd w:id="2"/>
      <w:r w:rsidRPr="008C7271">
        <w:rPr>
          <w:rFonts w:ascii="Segoe UI Emoji" w:hAnsi="Segoe UI Emoji" w:cs="Segoe UI Emoji"/>
          <w:lang w:val="en"/>
        </w:rPr>
        <w:t>🌐</w:t>
      </w:r>
      <w:r w:rsidRPr="008C7271">
        <w:rPr>
          <w:lang w:val="en"/>
        </w:rPr>
        <w:t xml:space="preserve"> What Is </w:t>
      </w:r>
      <w:proofErr w:type="spellStart"/>
      <w:r w:rsidRPr="008C7271">
        <w:rPr>
          <w:lang w:val="en"/>
        </w:rPr>
        <w:t>ASes</w:t>
      </w:r>
      <w:proofErr w:type="spellEnd"/>
      <w:r w:rsidRPr="008C7271">
        <w:rPr>
          <w:lang w:val="en"/>
        </w:rPr>
        <w:t>?</w:t>
      </w:r>
    </w:p>
    <w:p w14:paraId="3A7525FA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3EC4E2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simply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plural form of AS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which stands for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213DC81" w14:textId="77777777" w:rsidR="008C7271" w:rsidRPr="008C7271" w:rsidRDefault="008C7271" w:rsidP="009747AC">
      <w:pPr>
        <w:pStyle w:val="Heading3"/>
        <w:rPr>
          <w:lang w:val="en"/>
        </w:rPr>
      </w:pPr>
      <w:bookmarkStart w:id="3" w:name="_uzbqzwvv8xdd" w:colFirst="0" w:colLast="0"/>
      <w:bookmarkEnd w:id="3"/>
      <w:r w:rsidRPr="008C7271">
        <w:rPr>
          <w:rFonts w:ascii="Segoe UI Emoji" w:hAnsi="Segoe UI Emoji" w:cs="Segoe UI Emoji"/>
          <w:lang w:val="en"/>
        </w:rPr>
        <w:t>🧠</w:t>
      </w:r>
      <w:r w:rsidRPr="008C7271">
        <w:rPr>
          <w:lang w:val="en"/>
        </w:rPr>
        <w:t xml:space="preserve"> Simple Definition:</w:t>
      </w:r>
    </w:p>
    <w:p w14:paraId="7EFF28D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CF849F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individual networks or groups of IP networks that operate under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administrative authority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share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unified routing policy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D1F959D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B774E" w14:textId="77777777" w:rsidR="008C7271" w:rsidRPr="008C7271" w:rsidRDefault="008C7271" w:rsidP="009747AC">
      <w:pPr>
        <w:pStyle w:val="Heading3"/>
        <w:rPr>
          <w:lang w:val="en"/>
        </w:rPr>
      </w:pPr>
      <w:bookmarkStart w:id="4" w:name="_dhnussoqai8u" w:colFirst="0" w:colLast="0"/>
      <w:bookmarkEnd w:id="4"/>
      <w:r w:rsidRPr="008C7271">
        <w:rPr>
          <w:rFonts w:ascii="Segoe UI Emoji" w:hAnsi="Segoe UI Emoji" w:cs="Segoe UI Emoji"/>
          <w:lang w:val="en"/>
        </w:rPr>
        <w:t>🧭</w:t>
      </w:r>
      <w:r w:rsidRPr="008C7271">
        <w:rPr>
          <w:lang w:val="en"/>
        </w:rPr>
        <w:t xml:space="preserve"> How </w:t>
      </w:r>
      <w:proofErr w:type="spellStart"/>
      <w:r w:rsidRPr="008C7271">
        <w:rPr>
          <w:lang w:val="en"/>
        </w:rPr>
        <w:t>ASes</w:t>
      </w:r>
      <w:proofErr w:type="spellEnd"/>
      <w:r w:rsidRPr="008C7271">
        <w:rPr>
          <w:lang w:val="en"/>
        </w:rPr>
        <w:t xml:space="preserve"> Work Together</w:t>
      </w:r>
    </w:p>
    <w:p w14:paraId="55DCF248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47933E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When data travels across the internet, it often crosses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multiple </w:t>
      </w: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0CE87842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A2A479" wp14:editId="398C9198">
            <wp:extent cx="5943600" cy="71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AS64512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AS3356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AS15169</w:t>
      </w:r>
    </w:p>
    <w:p w14:paraId="4D5A416F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8D27C7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Each AS:</w:t>
      </w:r>
    </w:p>
    <w:p w14:paraId="343BB8B6" w14:textId="77777777" w:rsidR="008C7271" w:rsidRPr="008C7271" w:rsidRDefault="008C7271" w:rsidP="008C7271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Has its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policies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229F987" w14:textId="77777777" w:rsidR="008C7271" w:rsidRPr="008C7271" w:rsidRDefault="008C7271" w:rsidP="008C727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Controls its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IP prefixes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F56A0F6" w14:textId="77777777" w:rsidR="008C7271" w:rsidRPr="008C7271" w:rsidRDefault="008C7271" w:rsidP="008C727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Exchanges routes with other </w:t>
      </w:r>
      <w:proofErr w:type="spell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</w:p>
    <w:p w14:paraId="4969CD04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8F8F48">
          <v:rect id="_x0000_i1026" style="width:0;height:1.5pt" o:hralign="center" o:hrstd="t" o:hr="t" fillcolor="#a0a0a0" stroked="f"/>
        </w:pict>
      </w:r>
    </w:p>
    <w:p w14:paraId="7AEAEF83" w14:textId="77777777" w:rsidR="008C7271" w:rsidRPr="008C7271" w:rsidRDefault="008C7271" w:rsidP="009747AC">
      <w:pPr>
        <w:pStyle w:val="Heading2"/>
        <w:rPr>
          <w:lang w:val="en"/>
        </w:rPr>
      </w:pPr>
      <w:bookmarkStart w:id="5" w:name="_1pxcwq85btjg" w:colFirst="0" w:colLast="0"/>
      <w:bookmarkEnd w:id="5"/>
      <w:r w:rsidRPr="008C7271">
        <w:rPr>
          <w:rFonts w:ascii="Segoe UI Emoji" w:hAnsi="Segoe UI Emoji" w:cs="Segoe UI Emoji"/>
          <w:lang w:val="en"/>
        </w:rPr>
        <w:t>📦</w:t>
      </w:r>
      <w:r w:rsidRPr="008C7271">
        <w:rPr>
          <w:lang w:val="en"/>
        </w:rPr>
        <w:t xml:space="preserve"> Real-World Example:</w:t>
      </w:r>
    </w:p>
    <w:p w14:paraId="21F3655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843C23" w14:textId="77777777" w:rsidR="008C7271" w:rsidRPr="008C7271" w:rsidRDefault="008C7271" w:rsidP="008C727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ISP (Internet Service Provider)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AT&amp;T or Vodafone is an AS.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903C9A8" w14:textId="77777777" w:rsidR="008C7271" w:rsidRPr="008C7271" w:rsidRDefault="008C7271" w:rsidP="008C727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large company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Google, Amazon, or Microsoft may operate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multiple </w:t>
      </w: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different regions or functions.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15BFBB0" w14:textId="77777777" w:rsidR="008C7271" w:rsidRPr="008C7271" w:rsidRDefault="008C7271" w:rsidP="008C727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university network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 its own internet gateway can be an AS.</w:t>
      </w:r>
    </w:p>
    <w:p w14:paraId="00D3579F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C786C83">
          <v:rect id="_x0000_i1027" style="width:0;height:1.5pt" o:hralign="center" o:hrstd="t" o:hr="t" fillcolor="#a0a0a0" stroked="f"/>
        </w:pict>
      </w:r>
    </w:p>
    <w:p w14:paraId="46D52995" w14:textId="77777777" w:rsidR="008C7271" w:rsidRPr="008C7271" w:rsidRDefault="008C7271" w:rsidP="009747AC">
      <w:pPr>
        <w:pStyle w:val="Heading2"/>
        <w:rPr>
          <w:lang w:val="en"/>
        </w:rPr>
      </w:pPr>
      <w:bookmarkStart w:id="6" w:name="_lonetfbuseco" w:colFirst="0" w:colLast="0"/>
      <w:bookmarkEnd w:id="6"/>
      <w:r w:rsidRPr="008C7271">
        <w:rPr>
          <w:rFonts w:ascii="Segoe UI Emoji" w:hAnsi="Segoe UI Emoji" w:cs="Segoe UI Emoji"/>
          <w:lang w:val="en"/>
        </w:rPr>
        <w:t>🔢</w:t>
      </w:r>
      <w:r w:rsidRPr="008C7271">
        <w:rPr>
          <w:lang w:val="en"/>
        </w:rPr>
        <w:t xml:space="preserve"> What Is an ASN (Autonomous System Number)?</w:t>
      </w:r>
    </w:p>
    <w:p w14:paraId="7AA90328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EB0C85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unique number assigned by a regional internet registry (like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 that identifies each AS.</w:t>
      </w:r>
    </w:p>
    <w:p w14:paraId="144C0EE1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BA53AD" wp14:editId="6728FD6B">
            <wp:extent cx="5943600" cy="1333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150"/>
      </w:tblGrid>
      <w:tr w:rsidR="008C7271" w:rsidRPr="008C7271" w14:paraId="3C3836CC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88E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FF5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Range</w:t>
            </w:r>
          </w:p>
        </w:tc>
      </w:tr>
      <w:tr w:rsidR="008C7271" w:rsidRPr="008C7271" w14:paraId="2265E44A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FE8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Public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949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– 64495</w:t>
            </w:r>
          </w:p>
        </w:tc>
      </w:tr>
      <w:tr w:rsidR="008C7271" w:rsidRPr="008C7271" w14:paraId="06EB4F16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A69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Private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32D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64512 – 65534</w:t>
            </w:r>
          </w:p>
        </w:tc>
      </w:tr>
      <w:tr w:rsidR="008C7271" w:rsidRPr="008C7271" w14:paraId="06A9DFE4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A9B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32-bit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2665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131072 – 4294967295</w:t>
            </w:r>
          </w:p>
        </w:tc>
      </w:tr>
    </w:tbl>
    <w:p w14:paraId="3DFED038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2E7AFA3">
          <v:rect id="_x0000_i1028" style="width:0;height:1.5pt" o:hralign="center" o:hrstd="t" o:hr="t" fillcolor="#a0a0a0" stroked="f"/>
        </w:pict>
      </w:r>
    </w:p>
    <w:p w14:paraId="7386DC7E" w14:textId="77777777" w:rsidR="008C7271" w:rsidRPr="008C7271" w:rsidRDefault="008C7271" w:rsidP="009747AC">
      <w:pPr>
        <w:pStyle w:val="Heading2"/>
        <w:rPr>
          <w:lang w:val="en"/>
        </w:rPr>
      </w:pPr>
      <w:bookmarkStart w:id="7" w:name="_2mjhcsi08fad" w:colFirst="0" w:colLast="0"/>
      <w:bookmarkEnd w:id="7"/>
      <w:r w:rsidRPr="008C7271">
        <w:rPr>
          <w:rFonts w:ascii="Segoe UI Emoji" w:hAnsi="Segoe UI Emoji" w:cs="Segoe UI Emoji"/>
          <w:lang w:val="en"/>
        </w:rPr>
        <w:t>📡</w:t>
      </w:r>
      <w:r w:rsidRPr="008C7271">
        <w:rPr>
          <w:lang w:val="en"/>
        </w:rPr>
        <w:t xml:space="preserve"> Types of Autonomous Systems</w:t>
      </w:r>
    </w:p>
    <w:p w14:paraId="17C5BA0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7F23F8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8EEF74" wp14:editId="4884F91A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6125"/>
      </w:tblGrid>
      <w:tr w:rsidR="008C7271" w:rsidRPr="008C7271" w14:paraId="6B1D95D9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B11F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A570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C7271" w:rsidRPr="008C7271" w14:paraId="5B882B64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8FB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DF8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one ISP only</w:t>
            </w:r>
          </w:p>
        </w:tc>
      </w:tr>
      <w:tr w:rsidR="008C7271" w:rsidRPr="008C7271" w14:paraId="50DB3C96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8F3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174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two or more ISPs without load balancing</w:t>
            </w:r>
          </w:p>
        </w:tc>
      </w:tr>
      <w:tr w:rsidR="008C7271" w:rsidRPr="008C7271" w14:paraId="38E1F541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2402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Dual-homed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0837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two ISPs with load balancing or failover</w:t>
            </w:r>
          </w:p>
        </w:tc>
      </w:tr>
      <w:tr w:rsidR="008C7271" w:rsidRPr="008C7271" w14:paraId="63811E1C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9F32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Transit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202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Allows traffic to pass through to other networks (like an ISP)</w:t>
            </w:r>
          </w:p>
        </w:tc>
      </w:tr>
      <w:tr w:rsidR="008C7271" w:rsidRPr="008C7271" w14:paraId="4F6BCE0D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081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Stub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289C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Doesn’t allow traffic to transit — only receives/sends its own</w:t>
            </w:r>
          </w:p>
        </w:tc>
      </w:tr>
    </w:tbl>
    <w:p w14:paraId="75CC9958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49D616">
          <v:rect id="_x0000_i1029" style="width:0;height:1.5pt" o:hralign="center" o:hrstd="t" o:hr="t" fillcolor="#a0a0a0" stroked="f"/>
        </w:pict>
      </w:r>
    </w:p>
    <w:p w14:paraId="4523AFE4" w14:textId="77777777" w:rsidR="008C7271" w:rsidRPr="008C7271" w:rsidRDefault="008C7271" w:rsidP="009747AC">
      <w:pPr>
        <w:pStyle w:val="Heading2"/>
        <w:rPr>
          <w:lang w:val="en"/>
        </w:rPr>
      </w:pPr>
      <w:bookmarkStart w:id="8" w:name="_s9ns4fu907pq" w:colFirst="0" w:colLast="0"/>
      <w:bookmarkEnd w:id="8"/>
      <w:r w:rsidRPr="008C7271">
        <w:rPr>
          <w:rFonts w:ascii="Segoe UI Emoji" w:hAnsi="Segoe UI Emoji" w:cs="Segoe UI Emoji"/>
          <w:lang w:val="en"/>
        </w:rPr>
        <w:t>🧭</w:t>
      </w:r>
      <w:r w:rsidRPr="008C7271">
        <w:rPr>
          <w:lang w:val="en"/>
        </w:rPr>
        <w:t xml:space="preserve"> Role of AS in Routing</w:t>
      </w:r>
    </w:p>
    <w:p w14:paraId="051F9F77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353F58" w14:textId="77777777" w:rsidR="008C7271" w:rsidRPr="008C7271" w:rsidRDefault="008C7271" w:rsidP="008C7271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routing protocol that uses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decide how data travels across the internet.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ACBE5C3" w14:textId="77777777" w:rsidR="008C7271" w:rsidRPr="008C7271" w:rsidRDefault="008C7271" w:rsidP="008C727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Each AS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advertises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IP prefixes it controls to neighbors via BGP.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3A5F06" w14:textId="77777777" w:rsidR="008C7271" w:rsidRPr="008C7271" w:rsidRDefault="008C7271" w:rsidP="008C7271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Routers make decisions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data (a list of ASNs that a packet has passed through).</w:t>
      </w:r>
    </w:p>
    <w:p w14:paraId="095C6CAF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4A6C39D">
          <v:rect id="_x0000_i1030" style="width:0;height:1.5pt" o:hralign="center" o:hrstd="t" o:hr="t" fillcolor="#a0a0a0" stroked="f"/>
        </w:pict>
      </w:r>
    </w:p>
    <w:p w14:paraId="39C220A9" w14:textId="77777777" w:rsidR="008C7271" w:rsidRPr="008C7271" w:rsidRDefault="008C7271" w:rsidP="009747AC">
      <w:pPr>
        <w:pStyle w:val="Heading2"/>
        <w:rPr>
          <w:lang w:val="en"/>
        </w:rPr>
      </w:pPr>
      <w:bookmarkStart w:id="9" w:name="_bxy82coocc21" w:colFirst="0" w:colLast="0"/>
      <w:bookmarkEnd w:id="9"/>
      <w:r w:rsidRPr="008C7271">
        <w:rPr>
          <w:rFonts w:ascii="Segoe UI Emoji" w:hAnsi="Segoe UI Emoji" w:cs="Segoe UI Emoji"/>
          <w:lang w:val="en"/>
        </w:rPr>
        <w:t>📍</w:t>
      </w:r>
      <w:r w:rsidRPr="008C7271">
        <w:rPr>
          <w:lang w:val="en"/>
        </w:rPr>
        <w:t xml:space="preserve"> Example in BGP</w:t>
      </w:r>
    </w:p>
    <w:p w14:paraId="676BB7E0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7A0D54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552A9F" wp14:editId="4E50D6E0">
            <wp:extent cx="5943600" cy="1257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E1A25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</w:t>
      </w:r>
      <w:proofErr w:type="gram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64501]</w:t>
      </w:r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proofErr w:type="gramEnd"/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</w:t>
      </w:r>
      <w:proofErr w:type="gram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64502]</w:t>
      </w:r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proofErr w:type="gramEnd"/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[AS64503]</w:t>
      </w:r>
    </w:p>
    <w:p w14:paraId="601DD3FB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35A3C84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If you send a packet from AS64501 to AS64503, the path would look like:</w:t>
      </w:r>
    </w:p>
    <w:p w14:paraId="67D08937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AS64501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AS64502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AS64503</w:t>
      </w:r>
    </w:p>
    <w:p w14:paraId="462CE729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43ACE41D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Routers choose the best path by evaluating this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policies.</w:t>
      </w:r>
    </w:p>
    <w:p w14:paraId="5AB80CAB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AB2BA8">
          <v:rect id="_x0000_i1031" style="width:0;height:1.5pt" o:hralign="center" o:hrstd="t" o:hr="t" fillcolor="#a0a0a0" stroked="f"/>
        </w:pict>
      </w:r>
    </w:p>
    <w:p w14:paraId="61CAD7AF" w14:textId="77777777" w:rsidR="008C7271" w:rsidRPr="008C7271" w:rsidRDefault="008C7271" w:rsidP="009747AC">
      <w:pPr>
        <w:pStyle w:val="Heading2"/>
        <w:rPr>
          <w:lang w:val="en"/>
        </w:rPr>
      </w:pPr>
      <w:bookmarkStart w:id="10" w:name="_bhxcs2iqixhb" w:colFirst="0" w:colLast="0"/>
      <w:bookmarkEnd w:id="10"/>
      <w:r w:rsidRPr="008C7271">
        <w:rPr>
          <w:rFonts w:ascii="Segoe UI Emoji" w:eastAsia="Arial Unicode MS" w:hAnsi="Segoe UI Emoji" w:cs="Segoe UI Emoji"/>
          <w:lang w:val="en"/>
        </w:rPr>
        <w:t>✅</w:t>
      </w:r>
      <w:r w:rsidRPr="008C7271">
        <w:rPr>
          <w:rFonts w:eastAsia="Arial Unicode MS"/>
          <w:lang w:val="en"/>
        </w:rPr>
        <w:t xml:space="preserve"> Summary</w:t>
      </w:r>
    </w:p>
    <w:p w14:paraId="3DC12D11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AAC82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50234C" wp14:editId="3366DEDF">
            <wp:extent cx="5943600" cy="2286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980"/>
      </w:tblGrid>
      <w:tr w:rsidR="008C7271" w:rsidRPr="008C7271" w14:paraId="3FA8B498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CE11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5005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C7271" w:rsidRPr="008C7271" w14:paraId="5E47F360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10E5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0DB1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Autonomous System</w:t>
            </w:r>
          </w:p>
        </w:tc>
      </w:tr>
      <w:tr w:rsidR="008C7271" w:rsidRPr="008C7271" w14:paraId="6BA7F31B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8CE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Identified By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653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(Autonomous System Number)</w:t>
            </w:r>
          </w:p>
        </w:tc>
      </w:tr>
      <w:tr w:rsidR="008C7271" w:rsidRPr="008C7271" w14:paraId="64274EC9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4F1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F290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single organization</w:t>
            </w:r>
          </w:p>
        </w:tc>
      </w:tr>
      <w:tr w:rsidR="008C7271" w:rsidRPr="008C7271" w14:paraId="67B24304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5201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DA2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Internet-level routing with BGP</w:t>
            </w:r>
          </w:p>
        </w:tc>
      </w:tr>
      <w:tr w:rsidR="008C7271" w:rsidRPr="008C7271" w14:paraId="326B80C0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CE6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 Policy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89C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Shared internally; BGP used externally</w:t>
            </w:r>
          </w:p>
        </w:tc>
      </w:tr>
      <w:tr w:rsidR="008C7271" w:rsidRPr="008C7271" w14:paraId="0545B04C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0237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E83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ISPs, cloud providers, universities</w:t>
            </w:r>
          </w:p>
        </w:tc>
      </w:tr>
    </w:tbl>
    <w:p w14:paraId="5D890210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B6D320">
          <v:rect id="_x0000_i1032" style="width:0;height:1.5pt" o:hralign="center" o:hrstd="t" o:hr="t" fillcolor="#a0a0a0" stroked="f"/>
        </w:pict>
      </w:r>
    </w:p>
    <w:p w14:paraId="6C211154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61B7EF" w14:textId="77777777" w:rsidR="00A70480" w:rsidRPr="008C7271" w:rsidRDefault="00A70480" w:rsidP="008C7271"/>
    <w:sectPr w:rsidR="00A70480" w:rsidRPr="008C7271" w:rsidSect="008C72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3D0B"/>
    <w:multiLevelType w:val="multilevel"/>
    <w:tmpl w:val="2C204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4A5C54"/>
    <w:multiLevelType w:val="multilevel"/>
    <w:tmpl w:val="8034A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A83850"/>
    <w:multiLevelType w:val="multilevel"/>
    <w:tmpl w:val="0B80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096986">
    <w:abstractNumId w:val="2"/>
  </w:num>
  <w:num w:numId="2" w16cid:durableId="758407862">
    <w:abstractNumId w:val="1"/>
  </w:num>
  <w:num w:numId="3" w16cid:durableId="189369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71"/>
    <w:rsid w:val="002D1F4F"/>
    <w:rsid w:val="006C6DF6"/>
    <w:rsid w:val="00711B4D"/>
    <w:rsid w:val="00854D6A"/>
    <w:rsid w:val="008952B3"/>
    <w:rsid w:val="008C7271"/>
    <w:rsid w:val="009747A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A0FE"/>
  <w15:chartTrackingRefBased/>
  <w15:docId w15:val="{519813A7-838E-49DA-8535-07E32102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7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2026-01-23T23:00:00Z</dcterms:modified>
</cp:coreProperties>
</file>