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D252" w14:textId="77777777" w:rsidR="00627DB3" w:rsidRPr="00627DB3" w:rsidRDefault="00627DB3" w:rsidP="007179CC">
      <w:pPr>
        <w:pStyle w:val="Heading1"/>
        <w:rPr>
          <w:lang w:val="en"/>
        </w:rPr>
      </w:pPr>
      <w:bookmarkStart w:id="0" w:name="_ii02fnnll66b" w:colFirst="0" w:colLast="0"/>
      <w:bookmarkEnd w:id="0"/>
      <w:r w:rsidRPr="00627DB3">
        <w:rPr>
          <w:lang w:val="en"/>
        </w:rPr>
        <w:t>Public ASN</w:t>
      </w:r>
    </w:p>
    <w:p w14:paraId="42034BB0" w14:textId="77777777" w:rsidR="00627DB3" w:rsidRPr="00627DB3" w:rsidRDefault="00627DB3" w:rsidP="007179CC">
      <w:pPr>
        <w:pStyle w:val="Heading2"/>
        <w:rPr>
          <w:lang w:val="en"/>
        </w:rPr>
      </w:pPr>
      <w:r w:rsidRPr="00627DB3">
        <w:rPr>
          <w:rFonts w:ascii="Segoe UI Emoji" w:hAnsi="Segoe UI Emoji" w:cs="Segoe UI Emoji"/>
          <w:lang w:val="en"/>
        </w:rPr>
        <w:t>🌐</w:t>
      </w:r>
      <w:r w:rsidRPr="00627DB3">
        <w:rPr>
          <w:lang w:val="en"/>
        </w:rPr>
        <w:t xml:space="preserve"> What Is Public ASN?</w:t>
      </w:r>
    </w:p>
    <w:p w14:paraId="137B65BF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FB1CCF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 (Autonomous System Number)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globally unique number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assigned to a network or organization that wants to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participate in public BGP (Border Gateway Protocol)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routing across the internet.</w:t>
      </w:r>
    </w:p>
    <w:p w14:paraId="5F8D3BE4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CB2093">
          <v:rect id="_x0000_i1025" style="width:0;height:1.5pt" o:hralign="center" o:hrstd="t" o:hr="t" fillcolor="#a0a0a0" stroked="f"/>
        </w:pict>
      </w:r>
    </w:p>
    <w:p w14:paraId="483F7C0F" w14:textId="77777777" w:rsidR="00627DB3" w:rsidRPr="00627DB3" w:rsidRDefault="00627DB3" w:rsidP="007179CC">
      <w:pPr>
        <w:pStyle w:val="Heading2"/>
        <w:rPr>
          <w:lang w:val="en"/>
        </w:rPr>
      </w:pPr>
      <w:bookmarkStart w:id="1" w:name="_em3yxem23lov" w:colFirst="0" w:colLast="0"/>
      <w:bookmarkEnd w:id="1"/>
      <w:r w:rsidRPr="00627DB3">
        <w:rPr>
          <w:rFonts w:ascii="Segoe UI Emoji" w:hAnsi="Segoe UI Emoji" w:cs="Segoe UI Emoji"/>
          <w:lang w:val="en"/>
        </w:rPr>
        <w:t>🧠</w:t>
      </w:r>
      <w:r w:rsidRPr="00627DB3">
        <w:rPr>
          <w:lang w:val="en"/>
        </w:rPr>
        <w:t xml:space="preserve"> Simple Definition:</w:t>
      </w:r>
    </w:p>
    <w:p w14:paraId="46872A4F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EF0E4" w14:textId="77777777" w:rsidR="00627DB3" w:rsidRPr="00627DB3" w:rsidRDefault="00627DB3" w:rsidP="00627DB3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number assigned to your network so it can be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identified and route traffic across the internet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BGP.</w:t>
      </w:r>
    </w:p>
    <w:p w14:paraId="1D1C2CA7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AD6777">
          <v:rect id="_x0000_i1026" style="width:0;height:1.5pt" o:hralign="center" o:hrstd="t" o:hr="t" fillcolor="#a0a0a0" stroked="f"/>
        </w:pict>
      </w:r>
    </w:p>
    <w:p w14:paraId="5CE9C3A1" w14:textId="77777777" w:rsidR="00627DB3" w:rsidRPr="00627DB3" w:rsidRDefault="00627DB3" w:rsidP="007179CC">
      <w:pPr>
        <w:pStyle w:val="Heading2"/>
        <w:rPr>
          <w:lang w:val="en"/>
        </w:rPr>
      </w:pPr>
      <w:bookmarkStart w:id="2" w:name="_3e8fxr8ih23v" w:colFirst="0" w:colLast="0"/>
      <w:bookmarkEnd w:id="2"/>
      <w:r w:rsidRPr="00627DB3">
        <w:rPr>
          <w:rFonts w:ascii="Segoe UI Emoji" w:hAnsi="Segoe UI Emoji" w:cs="Segoe UI Emoji"/>
          <w:lang w:val="en"/>
        </w:rPr>
        <w:t>🔢</w:t>
      </w:r>
      <w:r w:rsidRPr="00627DB3">
        <w:rPr>
          <w:lang w:val="en"/>
        </w:rPr>
        <w:t xml:space="preserve"> Public ASN Ranges</w:t>
      </w:r>
    </w:p>
    <w:p w14:paraId="0F02E3D7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B553E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AD2499" wp14:editId="4F61CD2F">
            <wp:extent cx="5943600" cy="927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270"/>
        <w:gridCol w:w="3590"/>
      </w:tblGrid>
      <w:tr w:rsidR="00627DB3" w:rsidRPr="00627DB3" w14:paraId="4A76DD9B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16D2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5452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CC7F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27DB3" w:rsidRPr="00627DB3" w14:paraId="487DCE65" w14:textId="77777777" w:rsidTr="00946108">
        <w:trPr>
          <w:trHeight w:val="54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695C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627DB3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16-bit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D765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 – 64495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29E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Traditional public ASNs</w:t>
            </w:r>
          </w:p>
        </w:tc>
      </w:tr>
      <w:tr w:rsidR="00627DB3" w:rsidRPr="00627DB3" w14:paraId="1E51A5FE" w14:textId="77777777" w:rsidTr="00946108">
        <w:trPr>
          <w:trHeight w:val="54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C5DF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627DB3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32-bit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B2F0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131072 – 4199999999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5A2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Extended public ASNs (post-2007)</w:t>
            </w:r>
          </w:p>
        </w:tc>
      </w:tr>
    </w:tbl>
    <w:p w14:paraId="3D59BA5F" w14:textId="77777777" w:rsidR="00627DB3" w:rsidRPr="00627DB3" w:rsidRDefault="00627DB3" w:rsidP="00627DB3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These ASNs are allocated by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Regional Internet Registries (RIRs)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RIPE NCC, APNIC, ARIN, etc.</w:t>
      </w:r>
    </w:p>
    <w:p w14:paraId="364F91B9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6725B0">
          <v:rect id="_x0000_i1027" style="width:0;height:1.5pt" o:hralign="center" o:hrstd="t" o:hr="t" fillcolor="#a0a0a0" stroked="f"/>
        </w:pict>
      </w:r>
    </w:p>
    <w:p w14:paraId="25963D6D" w14:textId="77777777" w:rsidR="00627DB3" w:rsidRPr="00627DB3" w:rsidRDefault="00627DB3" w:rsidP="007179CC">
      <w:pPr>
        <w:pStyle w:val="Heading2"/>
        <w:rPr>
          <w:lang w:val="en"/>
        </w:rPr>
      </w:pPr>
      <w:bookmarkStart w:id="3" w:name="_grw5cthdr0ji" w:colFirst="0" w:colLast="0"/>
      <w:bookmarkEnd w:id="3"/>
      <w:r w:rsidRPr="00627DB3">
        <w:rPr>
          <w:rFonts w:ascii="Segoe UI Emoji" w:hAnsi="Segoe UI Emoji" w:cs="Segoe UI Emoji"/>
          <w:lang w:val="en"/>
        </w:rPr>
        <w:t>📦</w:t>
      </w:r>
      <w:r w:rsidRPr="00627DB3">
        <w:rPr>
          <w:lang w:val="en"/>
        </w:rPr>
        <w:t xml:space="preserve"> Example Use Case</w:t>
      </w:r>
    </w:p>
    <w:p w14:paraId="0FBF4290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693820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If an ISP, data center, or enterprise wants to:</w:t>
      </w:r>
    </w:p>
    <w:p w14:paraId="5A9AE4BD" w14:textId="77777777" w:rsidR="00627DB3" w:rsidRPr="00627DB3" w:rsidRDefault="00627DB3" w:rsidP="00627DB3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Connect to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internet providers (multi-homing)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345FA95" w14:textId="77777777" w:rsidR="00627DB3" w:rsidRPr="00627DB3" w:rsidRDefault="00627DB3" w:rsidP="00627DB3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Advertise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their own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prefixes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internet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EAAEA64" w14:textId="77777777" w:rsidR="00627DB3" w:rsidRPr="00627DB3" w:rsidRDefault="00627DB3" w:rsidP="00627DB3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routing policies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BGP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DEEC403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need 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e.g., </w:t>
      </w:r>
      <w:r w:rsidRPr="00627DB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AS15169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(Google), </w:t>
      </w:r>
      <w:r w:rsidRPr="00627DB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AS3356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(Lumen), </w:t>
      </w:r>
      <w:r w:rsidRPr="00627DB3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AS16509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(Amazon).</w:t>
      </w:r>
    </w:p>
    <w:p w14:paraId="7BE29515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61D822B">
          <v:rect id="_x0000_i1028" style="width:0;height:1.5pt" o:hralign="center" o:hrstd="t" o:hr="t" fillcolor="#a0a0a0" stroked="f"/>
        </w:pict>
      </w:r>
    </w:p>
    <w:p w14:paraId="3E7E3958" w14:textId="77777777" w:rsidR="00627DB3" w:rsidRPr="00627DB3" w:rsidRDefault="00627DB3" w:rsidP="007179CC">
      <w:pPr>
        <w:pStyle w:val="Heading2"/>
        <w:rPr>
          <w:lang w:val="en"/>
        </w:rPr>
      </w:pPr>
      <w:bookmarkStart w:id="4" w:name="_ipc5bvc8l7k" w:colFirst="0" w:colLast="0"/>
      <w:bookmarkEnd w:id="4"/>
      <w:r w:rsidRPr="00627DB3">
        <w:rPr>
          <w:rFonts w:ascii="Segoe UI Emoji" w:hAnsi="Segoe UI Emoji" w:cs="Segoe UI Emoji"/>
          <w:lang w:val="en"/>
        </w:rPr>
        <w:t>🧾</w:t>
      </w:r>
      <w:r w:rsidRPr="00627DB3">
        <w:rPr>
          <w:lang w:val="en"/>
        </w:rPr>
        <w:t xml:space="preserve"> Example BGP Update with Public ASN</w:t>
      </w:r>
    </w:p>
    <w:p w14:paraId="0B6AC268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B0D6AB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09687A" wp14:editId="61F9F971">
            <wp:extent cx="5943600" cy="90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80B27" w14:textId="77777777" w:rsidR="00627DB3" w:rsidRPr="00627DB3" w:rsidRDefault="00627DB3" w:rsidP="00627DB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BGP Route: 192.0.2.0/24</w:t>
      </w:r>
    </w:p>
    <w:p w14:paraId="0B40B761" w14:textId="77777777" w:rsidR="00627DB3" w:rsidRPr="00627DB3" w:rsidRDefault="00627DB3" w:rsidP="00627DB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 Path: 6453 3356 15169</w:t>
      </w:r>
    </w:p>
    <w:p w14:paraId="4CC7C068" w14:textId="77777777" w:rsidR="00627DB3" w:rsidRPr="00627DB3" w:rsidRDefault="00627DB3" w:rsidP="00627DB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62D2A27" w14:textId="77777777" w:rsidR="00627DB3" w:rsidRPr="00627DB3" w:rsidRDefault="00627DB3" w:rsidP="00627DB3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6453 = Tata Communications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B6E1E0" w14:textId="77777777" w:rsidR="00627DB3" w:rsidRPr="00627DB3" w:rsidRDefault="00627DB3" w:rsidP="00627DB3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3356 = Lumen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C0421B2" w14:textId="77777777" w:rsidR="00627DB3" w:rsidRPr="00627DB3" w:rsidRDefault="00627DB3" w:rsidP="00627DB3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15169 = Google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58D82E8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Each AS number here is a </w:t>
      </w:r>
      <w:r w:rsidRPr="00627DB3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visible globally.</w:t>
      </w:r>
    </w:p>
    <w:p w14:paraId="40E3BE92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5176C0F">
          <v:rect id="_x0000_i1029" style="width:0;height:1.5pt" o:hralign="center" o:hrstd="t" o:hr="t" fillcolor="#a0a0a0" stroked="f"/>
        </w:pict>
      </w:r>
    </w:p>
    <w:p w14:paraId="7C12BB08" w14:textId="77777777" w:rsidR="00627DB3" w:rsidRPr="00627DB3" w:rsidRDefault="00627DB3" w:rsidP="007179CC">
      <w:pPr>
        <w:pStyle w:val="Heading2"/>
        <w:rPr>
          <w:lang w:val="en"/>
        </w:rPr>
      </w:pPr>
      <w:bookmarkStart w:id="5" w:name="_ejasfooqorbd" w:colFirst="0" w:colLast="0"/>
      <w:bookmarkEnd w:id="5"/>
      <w:r w:rsidRPr="00627DB3">
        <w:rPr>
          <w:rFonts w:ascii="Segoe UI Emoji" w:hAnsi="Segoe UI Emoji" w:cs="Segoe UI Emoji"/>
          <w:lang w:val="en"/>
        </w:rPr>
        <w:t>🌍</w:t>
      </w:r>
      <w:r w:rsidRPr="00627DB3">
        <w:rPr>
          <w:lang w:val="en"/>
        </w:rPr>
        <w:t xml:space="preserve"> Where You Get One</w:t>
      </w:r>
    </w:p>
    <w:p w14:paraId="759E137F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5ED710" w14:textId="77777777" w:rsidR="00627DB3" w:rsidRPr="00627DB3" w:rsidRDefault="00627DB3" w:rsidP="00627DB3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request a public ASN from your region’s RIR:</w:t>
      </w:r>
    </w:p>
    <w:p w14:paraId="6D6D5840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E35E42" wp14:editId="26A3EDA2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210"/>
      </w:tblGrid>
      <w:tr w:rsidR="00627DB3" w:rsidRPr="00627DB3" w14:paraId="0A43321E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8E7B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C8A5" w14:textId="77777777" w:rsidR="00627DB3" w:rsidRPr="00627DB3" w:rsidRDefault="00627DB3" w:rsidP="00627DB3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</w:tr>
      <w:tr w:rsidR="00627DB3" w:rsidRPr="00627DB3" w14:paraId="0C953C5A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6A0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C902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</w:p>
        </w:tc>
      </w:tr>
      <w:tr w:rsidR="00627DB3" w:rsidRPr="00627DB3" w14:paraId="24AFF4BF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0E74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561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</w:t>
            </w:r>
          </w:p>
        </w:tc>
      </w:tr>
      <w:tr w:rsidR="00627DB3" w:rsidRPr="00627DB3" w14:paraId="42AD7EE9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CF9F0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28A7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</w:p>
        </w:tc>
      </w:tr>
      <w:tr w:rsidR="00627DB3" w:rsidRPr="00627DB3" w14:paraId="327D82C4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8E3C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4242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627DB3" w:rsidRPr="00627DB3" w14:paraId="38724B20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7A2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526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Latin America</w:t>
            </w:r>
          </w:p>
        </w:tc>
      </w:tr>
    </w:tbl>
    <w:p w14:paraId="13B8D615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995D61">
          <v:rect id="_x0000_i1030" style="width:0;height:1.5pt" o:hralign="center" o:hrstd="t" o:hr="t" fillcolor="#a0a0a0" stroked="f"/>
        </w:pict>
      </w:r>
    </w:p>
    <w:p w14:paraId="34F993BC" w14:textId="77777777" w:rsidR="00627DB3" w:rsidRPr="00627DB3" w:rsidRDefault="00627DB3" w:rsidP="007179CC">
      <w:pPr>
        <w:pStyle w:val="Heading2"/>
        <w:rPr>
          <w:lang w:val="en"/>
        </w:rPr>
      </w:pPr>
      <w:bookmarkStart w:id="6" w:name="_cod2v5q8y2jz" w:colFirst="0" w:colLast="0"/>
      <w:bookmarkEnd w:id="6"/>
      <w:r w:rsidRPr="00627DB3">
        <w:rPr>
          <w:rFonts w:ascii="Segoe UI Emoji" w:eastAsia="Arial Unicode MS" w:hAnsi="Segoe UI Emoji" w:cs="Segoe UI Emoji"/>
          <w:lang w:val="en"/>
        </w:rPr>
        <w:t>✅</w:t>
      </w:r>
      <w:r w:rsidRPr="00627DB3">
        <w:rPr>
          <w:rFonts w:eastAsia="Arial Unicode MS"/>
          <w:lang w:val="en"/>
        </w:rPr>
        <w:t xml:space="preserve"> Summary</w:t>
      </w:r>
    </w:p>
    <w:p w14:paraId="65A55E4C" w14:textId="77777777" w:rsidR="00627DB3" w:rsidRPr="00627DB3" w:rsidRDefault="00627DB3" w:rsidP="00627D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1F82FF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7D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9E029A7" wp14:editId="27AAE8A6">
            <wp:extent cx="5943600" cy="2260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500"/>
      </w:tblGrid>
      <w:tr w:rsidR="00627DB3" w:rsidRPr="00627DB3" w14:paraId="08C4EA37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2E01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AD2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627DB3" w:rsidRPr="00627DB3" w14:paraId="5B902F80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F2F0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8214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Autonomous System Number</w:t>
            </w:r>
          </w:p>
        </w:tc>
      </w:tr>
      <w:tr w:rsidR="00627DB3" w:rsidRPr="00627DB3" w14:paraId="14266FFB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3377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40A3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Identify networks in </w:t>
            </w:r>
            <w:r w:rsidRPr="00627DB3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global BGP routing</w:t>
            </w:r>
          </w:p>
        </w:tc>
      </w:tr>
      <w:tr w:rsidR="00627DB3" w:rsidRPr="00627DB3" w14:paraId="552A506C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9D98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Routable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868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visible on the public internet</w:t>
            </w:r>
          </w:p>
        </w:tc>
      </w:tr>
      <w:tr w:rsidR="00627DB3" w:rsidRPr="00627DB3" w14:paraId="2EA0690B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157A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Range (16-bit)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C5C9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1–64495</w:t>
            </w:r>
          </w:p>
        </w:tc>
      </w:tr>
      <w:tr w:rsidR="00627DB3" w:rsidRPr="00627DB3" w14:paraId="76C69415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873D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Range (32-bit)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0A7F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131072–4199999999</w:t>
            </w:r>
          </w:p>
        </w:tc>
      </w:tr>
      <w:tr w:rsidR="00627DB3" w:rsidRPr="00627DB3" w14:paraId="5FDE2EBA" w14:textId="77777777" w:rsidTr="00946108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E3D6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Assigned By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6C79" w14:textId="77777777" w:rsidR="00627DB3" w:rsidRPr="00627DB3" w:rsidRDefault="00627DB3" w:rsidP="00627DB3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7DB3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RIRs (e.g., RIPE, ARIN, APNIC)</w:t>
            </w:r>
          </w:p>
        </w:tc>
      </w:tr>
    </w:tbl>
    <w:p w14:paraId="69B38E6D" w14:textId="77777777" w:rsidR="00627DB3" w:rsidRPr="00627DB3" w:rsidRDefault="00000000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A03B96">
          <v:rect id="_x0000_i1031" style="width:0;height:1.5pt" o:hralign="center" o:hrstd="t" o:hr="t" fillcolor="#a0a0a0" stroked="f"/>
        </w:pict>
      </w:r>
    </w:p>
    <w:p w14:paraId="286BEB47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2DCA0D" w14:textId="77777777" w:rsidR="00627DB3" w:rsidRPr="00627DB3" w:rsidRDefault="00627DB3" w:rsidP="00627D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7CDA31" w14:textId="77777777" w:rsidR="00A70480" w:rsidRPr="00627DB3" w:rsidRDefault="00A70480" w:rsidP="00627DB3"/>
    <w:sectPr w:rsidR="00A70480" w:rsidRPr="00627DB3" w:rsidSect="00627D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24582"/>
    <w:multiLevelType w:val="multilevel"/>
    <w:tmpl w:val="2854A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6706F9"/>
    <w:multiLevelType w:val="multilevel"/>
    <w:tmpl w:val="646AC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2908423">
    <w:abstractNumId w:val="0"/>
  </w:num>
  <w:num w:numId="2" w16cid:durableId="112966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B3"/>
    <w:rsid w:val="002D1F4F"/>
    <w:rsid w:val="00627DB3"/>
    <w:rsid w:val="00711B4D"/>
    <w:rsid w:val="007179CC"/>
    <w:rsid w:val="00854D6A"/>
    <w:rsid w:val="008952B3"/>
    <w:rsid w:val="009415D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A06C"/>
  <w15:chartTrackingRefBased/>
  <w15:docId w15:val="{E09D1CC7-4F63-47C1-A2EE-BDA49119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2026-01-23T23:07:00Z</dcterms:modified>
</cp:coreProperties>
</file>