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5F58" w14:textId="0B39C2DD" w:rsidR="00A70480" w:rsidRDefault="00612A2D" w:rsidP="00612A2D">
      <w:pPr>
        <w:pStyle w:val="Heading1"/>
      </w:pPr>
      <w:r w:rsidRPr="00612A2D">
        <w:t>Flyweight Pattern</w:t>
      </w:r>
    </w:p>
    <w:p w14:paraId="58A8F2A9" w14:textId="622E2182" w:rsidR="00612A2D" w:rsidRPr="00612A2D" w:rsidRDefault="00612A2D" w:rsidP="00612A2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Flyweight Pattern</w:t>
      </w:r>
      <w:r>
        <w:rPr>
          <w:rFonts w:ascii="Roboto Mono" w:hAnsi="Roboto Mono"/>
        </w:rPr>
        <w:t xml:space="preserve"> is used to </w:t>
      </w:r>
      <w:r>
        <w:rPr>
          <w:rFonts w:ascii="Roboto Mono" w:hAnsi="Roboto Mono"/>
          <w:b/>
        </w:rPr>
        <w:t>reduce memory usage</w:t>
      </w:r>
      <w:r>
        <w:rPr>
          <w:rFonts w:ascii="Roboto Mono" w:hAnsi="Roboto Mono"/>
        </w:rPr>
        <w:t xml:space="preserve"> by sharing as much data as possible between similar objects.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trees in a forest</w:t>
      </w:r>
      <w:r>
        <w:rPr>
          <w:rFonts w:ascii="Roboto Mono" w:hAnsi="Roboto Mono"/>
        </w:rPr>
        <w:t>: instead of storing full data for every tree, you store shared data (type, texture) once, and only unique data (position) separately.</w:t>
      </w:r>
    </w:p>
    <w:p w14:paraId="64722338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3DC068AA">
          <v:rect id="_x0000_i1074" style="width:0;height:1.5pt" o:hralign="center" o:hrstd="t" o:hr="t" fillcolor="#a0a0a0" stroked="f"/>
        </w:pict>
      </w:r>
    </w:p>
    <w:p w14:paraId="09BE15C8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🔑</w:t>
      </w:r>
      <w:r w:rsidRPr="00612A2D">
        <w:t xml:space="preserve"> Key Points</w:t>
      </w:r>
    </w:p>
    <w:p w14:paraId="24F64584" w14:textId="16D58D1B" w:rsidR="00612A2D" w:rsidRPr="00612A2D" w:rsidRDefault="00612A2D" w:rsidP="00612A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6457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• Shares </w:t>
      </w:r>
      <w:r w:rsidRPr="00612A2D">
        <w:rPr>
          <w:rFonts w:ascii="Roboto Mono" w:hAnsi="Roboto Mono"/>
          <w:b/>
          <w:bCs/>
        </w:rPr>
        <w:t>common (intrinsic) state</w:t>
      </w:r>
      <w:r w:rsidRPr="00612A2D">
        <w:rPr>
          <w:rFonts w:ascii="Roboto Mono" w:hAnsi="Roboto Mono"/>
        </w:rPr>
        <w:t xml:space="preserve"> across objects</w:t>
      </w:r>
      <w:r w:rsidRPr="00612A2D">
        <w:rPr>
          <w:rFonts w:ascii="Roboto Mono" w:hAnsi="Roboto Mono"/>
        </w:rPr>
        <w:br/>
        <w:t xml:space="preserve">• Separates </w:t>
      </w:r>
      <w:r w:rsidRPr="00612A2D">
        <w:rPr>
          <w:rFonts w:ascii="Roboto Mono" w:hAnsi="Roboto Mono"/>
          <w:b/>
          <w:bCs/>
        </w:rPr>
        <w:t>intrinsic (shared)</w:t>
      </w:r>
      <w:r w:rsidRPr="00612A2D">
        <w:rPr>
          <w:rFonts w:ascii="Roboto Mono" w:hAnsi="Roboto Mono"/>
        </w:rPr>
        <w:t xml:space="preserve"> and </w:t>
      </w:r>
      <w:r w:rsidRPr="00612A2D">
        <w:rPr>
          <w:rFonts w:ascii="Roboto Mono" w:hAnsi="Roboto Mono"/>
          <w:b/>
          <w:bCs/>
        </w:rPr>
        <w:t>extrinsic (unique)</w:t>
      </w:r>
      <w:r w:rsidRPr="00612A2D">
        <w:rPr>
          <w:rFonts w:ascii="Roboto Mono" w:hAnsi="Roboto Mono"/>
        </w:rPr>
        <w:t xml:space="preserve"> data</w:t>
      </w:r>
      <w:r w:rsidRPr="00612A2D">
        <w:rPr>
          <w:rFonts w:ascii="Roboto Mono" w:hAnsi="Roboto Mono"/>
        </w:rPr>
        <w:br/>
        <w:t xml:space="preserve">• Useful when creating </w:t>
      </w:r>
      <w:r w:rsidRPr="00612A2D">
        <w:rPr>
          <w:rFonts w:ascii="Roboto Mono" w:hAnsi="Roboto Mono"/>
          <w:b/>
          <w:bCs/>
        </w:rPr>
        <w:t>large numbers of similar objects</w:t>
      </w:r>
      <w:r w:rsidRPr="00612A2D">
        <w:rPr>
          <w:rFonts w:ascii="Roboto Mono" w:hAnsi="Roboto Mono"/>
        </w:rPr>
        <w:br/>
        <w:t xml:space="preserve">• Optimizes </w:t>
      </w:r>
      <w:r w:rsidRPr="00612A2D">
        <w:rPr>
          <w:rFonts w:ascii="Roboto Mono" w:hAnsi="Roboto Mono"/>
          <w:b/>
          <w:bCs/>
        </w:rPr>
        <w:t>memory and performance</w:t>
      </w:r>
    </w:p>
    <w:p w14:paraId="74B4B03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197C09FE">
          <v:rect id="_x0000_i1075" style="width:0;height:1.5pt" o:hralign="center" o:hrstd="t" o:hr="t" fillcolor="#a0a0a0" stroked="f"/>
        </w:pict>
      </w:r>
    </w:p>
    <w:p w14:paraId="52D905B8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❌</w:t>
      </w:r>
      <w:r w:rsidRPr="00612A2D">
        <w:t xml:space="preserve"> Bad Example</w:t>
      </w:r>
    </w:p>
    <w:p w14:paraId="43742A1E" w14:textId="5A809797" w:rsidR="00612A2D" w:rsidRDefault="00612A2D" w:rsidP="00612A2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3DB68" w14:textId="70E7F835" w:rsidR="00DC53B6" w:rsidRPr="00612A2D" w:rsidRDefault="00DC53B6" w:rsidP="00612A2D">
      <w:r>
        <w:rPr>
          <w:noProof/>
        </w:rPr>
        <w:lastRenderedPageBreak/>
        <w:drawing>
          <wp:inline distT="0" distB="0" distL="0" distR="0" wp14:anchorId="0E2A05A3" wp14:editId="3E402151">
            <wp:extent cx="5943600" cy="2928620"/>
            <wp:effectExtent l="0" t="0" r="0" b="5080"/>
            <wp:docPr id="10680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2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8A8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 {</w:t>
      </w:r>
    </w:p>
    <w:p w14:paraId="7CFF05A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type;</w:t>
      </w:r>
    </w:p>
    <w:p w14:paraId="5E8A16E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texture;</w:t>
      </w:r>
    </w:p>
    <w:p w14:paraId="729DF11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int x, y;</w:t>
      </w:r>
    </w:p>
    <w:p w14:paraId="3036D048" w14:textId="77777777" w:rsidR="00612A2D" w:rsidRPr="00612A2D" w:rsidRDefault="00612A2D" w:rsidP="00612A2D">
      <w:pPr>
        <w:rPr>
          <w:rFonts w:ascii="Roboto Mono" w:hAnsi="Roboto Mono"/>
        </w:rPr>
      </w:pPr>
    </w:p>
    <w:p w14:paraId="41E1143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Tree(String type, String texture, int x, int y) {</w:t>
      </w:r>
    </w:p>
    <w:p w14:paraId="72D1C62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this.type = type;</w:t>
      </w:r>
    </w:p>
    <w:p w14:paraId="74AB417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this.texture = texture;</w:t>
      </w:r>
    </w:p>
    <w:p w14:paraId="68FAA1A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this.x = x;</w:t>
      </w:r>
    </w:p>
    <w:p w14:paraId="7219865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this.y = y;</w:t>
      </w:r>
    </w:p>
    <w:p w14:paraId="5844D58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63BFC4C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4EEBE280" w14:textId="77777777" w:rsidR="00612A2D" w:rsidRPr="00612A2D" w:rsidRDefault="00612A2D" w:rsidP="00612A2D">
      <w:pPr>
        <w:rPr>
          <w:rFonts w:ascii="Roboto Mono" w:hAnsi="Roboto Mono"/>
        </w:rPr>
      </w:pPr>
    </w:p>
    <w:p w14:paraId="4A5D1FCB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Creating thousands of trees with duplicated data</w:t>
      </w:r>
    </w:p>
    <w:p w14:paraId="719979AC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 t1 = new Tree("Oak", "Green", 10, 20);</w:t>
      </w:r>
    </w:p>
    <w:p w14:paraId="27DDADE7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lastRenderedPageBreak/>
        <w:t>Tree t2 = new Tree("Oak", "Green", 30, 40);</w:t>
      </w:r>
    </w:p>
    <w:p w14:paraId="7E65387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  <w:b/>
          <w:bCs/>
        </w:rPr>
        <w:t>Problems:</w:t>
      </w:r>
      <w:r w:rsidRPr="00612A2D">
        <w:rPr>
          <w:rFonts w:ascii="Roboto Mono" w:hAnsi="Roboto Mono"/>
        </w:rPr>
        <w:br/>
        <w:t xml:space="preserve">• Repeated storage of </w:t>
      </w:r>
      <w:r w:rsidRPr="00612A2D">
        <w:rPr>
          <w:rFonts w:ascii="Roboto Mono" w:hAnsi="Roboto Mono"/>
          <w:b/>
          <w:bCs/>
        </w:rPr>
        <w:t>same data (type, texture)</w:t>
      </w:r>
      <w:r w:rsidRPr="00612A2D">
        <w:rPr>
          <w:rFonts w:ascii="Roboto Mono" w:hAnsi="Roboto Mono"/>
        </w:rPr>
        <w:br/>
        <w:t xml:space="preserve">• High </w:t>
      </w:r>
      <w:r w:rsidRPr="00612A2D">
        <w:rPr>
          <w:rFonts w:ascii="Roboto Mono" w:hAnsi="Roboto Mono"/>
          <w:b/>
          <w:bCs/>
        </w:rPr>
        <w:t>memory consumption</w:t>
      </w:r>
      <w:r w:rsidRPr="00612A2D">
        <w:rPr>
          <w:rFonts w:ascii="Roboto Mono" w:hAnsi="Roboto Mono"/>
        </w:rPr>
        <w:br/>
        <w:t>• Inefficient for large-scale systems</w:t>
      </w:r>
    </w:p>
    <w:p w14:paraId="0C349E0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46980CA5">
          <v:rect id="_x0000_i1076" style="width:0;height:1.5pt" o:hralign="center" o:hrstd="t" o:hr="t" fillcolor="#a0a0a0" stroked="f"/>
        </w:pict>
      </w:r>
    </w:p>
    <w:p w14:paraId="59A02AC5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✅</w:t>
      </w:r>
      <w:r w:rsidRPr="00612A2D">
        <w:t xml:space="preserve"> Good Example</w:t>
      </w:r>
    </w:p>
    <w:p w14:paraId="1F4AF3B4" w14:textId="1973F285" w:rsidR="00612A2D" w:rsidRDefault="00612A2D" w:rsidP="00612A2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DE29B" w14:textId="1DE61C33" w:rsidR="00B3625D" w:rsidRDefault="00B3625D" w:rsidP="00612A2D">
      <w:r>
        <w:rPr>
          <w:noProof/>
        </w:rPr>
        <w:drawing>
          <wp:inline distT="0" distB="0" distL="0" distR="0" wp14:anchorId="1FD4A44D" wp14:editId="55D16086">
            <wp:extent cx="5943600" cy="2668905"/>
            <wp:effectExtent l="0" t="0" r="0" b="0"/>
            <wp:docPr id="124073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A8B9" w14:textId="5E74E538" w:rsidR="00B3625D" w:rsidRDefault="00B3625D" w:rsidP="00612A2D">
      <w:r>
        <w:rPr>
          <w:noProof/>
        </w:rPr>
        <w:drawing>
          <wp:inline distT="0" distB="0" distL="0" distR="0" wp14:anchorId="458A8882" wp14:editId="6E302F3D">
            <wp:extent cx="5943600" cy="2014220"/>
            <wp:effectExtent l="0" t="0" r="0" b="5080"/>
            <wp:docPr id="8098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3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4115" w14:textId="5BC31C15" w:rsidR="000D2926" w:rsidRDefault="000D2926" w:rsidP="00612A2D">
      <w:r>
        <w:rPr>
          <w:noProof/>
        </w:rPr>
        <w:lastRenderedPageBreak/>
        <w:drawing>
          <wp:inline distT="0" distB="0" distL="0" distR="0" wp14:anchorId="67194936" wp14:editId="13051311">
            <wp:extent cx="5943600" cy="2344420"/>
            <wp:effectExtent l="0" t="0" r="0" b="0"/>
            <wp:docPr id="15559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0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E065" w14:textId="2BA6A89E" w:rsidR="000D2926" w:rsidRPr="00612A2D" w:rsidRDefault="000D2926" w:rsidP="00612A2D">
      <w:r>
        <w:rPr>
          <w:noProof/>
        </w:rPr>
        <w:drawing>
          <wp:inline distT="0" distB="0" distL="0" distR="0" wp14:anchorId="339F7B28" wp14:editId="055752AD">
            <wp:extent cx="5943600" cy="1313815"/>
            <wp:effectExtent l="0" t="0" r="0" b="635"/>
            <wp:docPr id="4770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9D6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Flyweight (shared state)</w:t>
      </w:r>
    </w:p>
    <w:p w14:paraId="36C58B4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TreeType {</w:t>
      </w:r>
    </w:p>
    <w:p w14:paraId="537E236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type;</w:t>
      </w:r>
    </w:p>
    <w:p w14:paraId="2920E7C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texture;</w:t>
      </w:r>
    </w:p>
    <w:p w14:paraId="6E67BFEF" w14:textId="77777777" w:rsidR="00612A2D" w:rsidRPr="00612A2D" w:rsidRDefault="00612A2D" w:rsidP="00612A2D">
      <w:pPr>
        <w:rPr>
          <w:rFonts w:ascii="Roboto Mono" w:hAnsi="Roboto Mono"/>
        </w:rPr>
      </w:pPr>
    </w:p>
    <w:p w14:paraId="1D3B3873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TreeType(String type, String texture) {</w:t>
      </w:r>
    </w:p>
    <w:p w14:paraId="03F15AB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this.type = type;</w:t>
      </w:r>
    </w:p>
    <w:p w14:paraId="5D32B8A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this.texture = texture;</w:t>
      </w:r>
    </w:p>
    <w:p w14:paraId="7DE3077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09A2DC98" w14:textId="77777777" w:rsidR="00612A2D" w:rsidRPr="00612A2D" w:rsidRDefault="00612A2D" w:rsidP="00612A2D">
      <w:pPr>
        <w:rPr>
          <w:rFonts w:ascii="Roboto Mono" w:hAnsi="Roboto Mono"/>
        </w:rPr>
      </w:pPr>
    </w:p>
    <w:p w14:paraId="47F55DB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void display(int x, int y) {</w:t>
      </w:r>
    </w:p>
    <w:p w14:paraId="2B189BDB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System.out.println("Tree " + type + " at (" + x + "," + y + ")");</w:t>
      </w:r>
    </w:p>
    <w:p w14:paraId="6A1FF5C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lastRenderedPageBreak/>
        <w:t xml:space="preserve">    }</w:t>
      </w:r>
    </w:p>
    <w:p w14:paraId="6723B4B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5FD9CFBD" w14:textId="77777777" w:rsidR="00612A2D" w:rsidRPr="00612A2D" w:rsidRDefault="00612A2D" w:rsidP="00612A2D">
      <w:pPr>
        <w:rPr>
          <w:rFonts w:ascii="Roboto Mono" w:hAnsi="Roboto Mono"/>
        </w:rPr>
      </w:pPr>
    </w:p>
    <w:p w14:paraId="4203630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Flyweight Factory</w:t>
      </w:r>
    </w:p>
    <w:p w14:paraId="16FA9D1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TreeFactory {</w:t>
      </w:r>
    </w:p>
    <w:p w14:paraId="2769793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private static Map&lt;String, TreeType&gt; treeTypes = new HashMap&lt;&gt;();</w:t>
      </w:r>
    </w:p>
    <w:p w14:paraId="145CD2A2" w14:textId="77777777" w:rsidR="00612A2D" w:rsidRPr="00612A2D" w:rsidRDefault="00612A2D" w:rsidP="00612A2D">
      <w:pPr>
        <w:rPr>
          <w:rFonts w:ascii="Roboto Mono" w:hAnsi="Roboto Mono"/>
        </w:rPr>
      </w:pPr>
    </w:p>
    <w:p w14:paraId="4809508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public static TreeType getTreeType(String type, String texture) {</w:t>
      </w:r>
    </w:p>
    <w:p w14:paraId="2863A71C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String key = type + "-" + texture;</w:t>
      </w:r>
    </w:p>
    <w:p w14:paraId="120EA30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if (!treeTypes.containsKey(key)) {</w:t>
      </w:r>
    </w:p>
    <w:p w14:paraId="5690424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    treeTypes.put(key, new TreeType(type, texture));</w:t>
      </w:r>
    </w:p>
    <w:p w14:paraId="774C046B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}</w:t>
      </w:r>
    </w:p>
    <w:p w14:paraId="3A52808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return treeTypes.get(key);</w:t>
      </w:r>
    </w:p>
    <w:p w14:paraId="0A194DB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07C6AEA3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6C265830" w14:textId="77777777" w:rsidR="00612A2D" w:rsidRPr="00612A2D" w:rsidRDefault="00612A2D" w:rsidP="00612A2D">
      <w:pPr>
        <w:rPr>
          <w:rFonts w:ascii="Roboto Mono" w:hAnsi="Roboto Mono"/>
        </w:rPr>
      </w:pPr>
    </w:p>
    <w:p w14:paraId="1612136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Context (unique state)</w:t>
      </w:r>
    </w:p>
    <w:p w14:paraId="4E7E90C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 {</w:t>
      </w:r>
    </w:p>
    <w:p w14:paraId="688638D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int x, y;</w:t>
      </w:r>
    </w:p>
    <w:p w14:paraId="003FF35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TreeType type;</w:t>
      </w:r>
    </w:p>
    <w:p w14:paraId="30680D67" w14:textId="77777777" w:rsidR="00612A2D" w:rsidRPr="00612A2D" w:rsidRDefault="00612A2D" w:rsidP="00612A2D">
      <w:pPr>
        <w:rPr>
          <w:rFonts w:ascii="Roboto Mono" w:hAnsi="Roboto Mono"/>
        </w:rPr>
      </w:pPr>
    </w:p>
    <w:p w14:paraId="22D7015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Tree(int x, int y, TreeType type) {</w:t>
      </w:r>
    </w:p>
    <w:p w14:paraId="2D5BFF97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this.x = x;</w:t>
      </w:r>
    </w:p>
    <w:p w14:paraId="3D68FD2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lastRenderedPageBreak/>
        <w:t xml:space="preserve">        this.y = y;</w:t>
      </w:r>
    </w:p>
    <w:p w14:paraId="7FC57F7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this.type = type;</w:t>
      </w:r>
    </w:p>
    <w:p w14:paraId="56B7C31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62C3E826" w14:textId="77777777" w:rsidR="00612A2D" w:rsidRPr="00612A2D" w:rsidRDefault="00612A2D" w:rsidP="00612A2D">
      <w:pPr>
        <w:rPr>
          <w:rFonts w:ascii="Roboto Mono" w:hAnsi="Roboto Mono"/>
        </w:rPr>
      </w:pPr>
    </w:p>
    <w:p w14:paraId="10ADECB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void display() {</w:t>
      </w:r>
    </w:p>
    <w:p w14:paraId="7B60274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type.display(x, y);</w:t>
      </w:r>
    </w:p>
    <w:p w14:paraId="32D01BCC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74C739B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19FF5005" w14:textId="77777777" w:rsidR="00612A2D" w:rsidRPr="00612A2D" w:rsidRDefault="00612A2D" w:rsidP="00612A2D">
      <w:pPr>
        <w:rPr>
          <w:rFonts w:ascii="Roboto Mono" w:hAnsi="Roboto Mono"/>
        </w:rPr>
      </w:pPr>
    </w:p>
    <w:p w14:paraId="72AD9E9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Client usage</w:t>
      </w:r>
    </w:p>
    <w:p w14:paraId="09A8F6D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TreeType oak = TreeFactory.getTreeType("Oak", "Green");</w:t>
      </w:r>
    </w:p>
    <w:p w14:paraId="3212921D" w14:textId="77777777" w:rsidR="00612A2D" w:rsidRPr="00612A2D" w:rsidRDefault="00612A2D" w:rsidP="00612A2D">
      <w:pPr>
        <w:rPr>
          <w:rFonts w:ascii="Roboto Mono" w:hAnsi="Roboto Mono"/>
        </w:rPr>
      </w:pPr>
    </w:p>
    <w:p w14:paraId="0D7C2D9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 t1 = new Tree(10, 20, oak);</w:t>
      </w:r>
    </w:p>
    <w:p w14:paraId="6FEEBA0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 t2 = new Tree(30, 40, oak);</w:t>
      </w:r>
    </w:p>
    <w:p w14:paraId="346357CA" w14:textId="77777777" w:rsidR="00612A2D" w:rsidRPr="00612A2D" w:rsidRDefault="00612A2D" w:rsidP="00612A2D">
      <w:pPr>
        <w:rPr>
          <w:rFonts w:ascii="Roboto Mono" w:hAnsi="Roboto Mono"/>
        </w:rPr>
      </w:pPr>
    </w:p>
    <w:p w14:paraId="622BB187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t1.display();</w:t>
      </w:r>
    </w:p>
    <w:p w14:paraId="41467D6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t2.display();</w:t>
      </w:r>
    </w:p>
    <w:p w14:paraId="4844DD5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  <w:b/>
          <w:bCs/>
        </w:rPr>
        <w:t>Benefits:</w:t>
      </w:r>
      <w:r w:rsidRPr="00612A2D">
        <w:rPr>
          <w:rFonts w:ascii="Roboto Mono" w:hAnsi="Roboto Mono"/>
        </w:rPr>
        <w:br/>
        <w:t xml:space="preserve">• Significant </w:t>
      </w:r>
      <w:r w:rsidRPr="00612A2D">
        <w:rPr>
          <w:rFonts w:ascii="Roboto Mono" w:hAnsi="Roboto Mono"/>
          <w:b/>
          <w:bCs/>
        </w:rPr>
        <w:t>memory savings</w:t>
      </w:r>
      <w:r w:rsidRPr="00612A2D">
        <w:rPr>
          <w:rFonts w:ascii="Roboto Mono" w:hAnsi="Roboto Mono"/>
        </w:rPr>
        <w:br/>
        <w:t xml:space="preserve">• Efficient handling of </w:t>
      </w:r>
      <w:r w:rsidRPr="00612A2D">
        <w:rPr>
          <w:rFonts w:ascii="Roboto Mono" w:hAnsi="Roboto Mono"/>
          <w:b/>
          <w:bCs/>
        </w:rPr>
        <w:t>large numbers of objects</w:t>
      </w:r>
      <w:r w:rsidRPr="00612A2D">
        <w:rPr>
          <w:rFonts w:ascii="Roboto Mono" w:hAnsi="Roboto Mono"/>
        </w:rPr>
        <w:br/>
        <w:t xml:space="preserve">• Promotes </w:t>
      </w:r>
      <w:r w:rsidRPr="00612A2D">
        <w:rPr>
          <w:rFonts w:ascii="Roboto Mono" w:hAnsi="Roboto Mono"/>
          <w:b/>
          <w:bCs/>
        </w:rPr>
        <w:t>reuse of shared data</w:t>
      </w:r>
      <w:r w:rsidRPr="00612A2D">
        <w:rPr>
          <w:rFonts w:ascii="Roboto Mono" w:hAnsi="Roboto Mono"/>
        </w:rPr>
        <w:br/>
        <w:t xml:space="preserve">• Improves </w:t>
      </w:r>
      <w:r w:rsidRPr="00612A2D">
        <w:rPr>
          <w:rFonts w:ascii="Roboto Mono" w:hAnsi="Roboto Mono"/>
          <w:b/>
          <w:bCs/>
        </w:rPr>
        <w:t>performance in large systems</w:t>
      </w:r>
    </w:p>
    <w:p w14:paraId="14EB0F3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5229F8B2">
          <v:rect id="_x0000_i1077" style="width:0;height:1.5pt" o:hralign="center" o:hrstd="t" o:hr="t" fillcolor="#a0a0a0" stroked="f"/>
        </w:pict>
      </w:r>
    </w:p>
    <w:p w14:paraId="18B2AF6F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⚡</w:t>
      </w:r>
      <w:r w:rsidRPr="00612A2D">
        <w:t xml:space="preserve"> Advantages</w:t>
      </w:r>
    </w:p>
    <w:p w14:paraId="42F0F191" w14:textId="30701454" w:rsidR="00612A2D" w:rsidRPr="00612A2D" w:rsidRDefault="00612A2D" w:rsidP="00612A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0E6A1" w14:textId="77777777" w:rsidR="00612A2D" w:rsidRDefault="00612A2D" w:rsidP="00612A2D">
      <w:pPr>
        <w:rPr>
          <w:rFonts w:ascii="Roboto Mono" w:hAnsi="Roboto Mono"/>
          <w:b/>
          <w:bCs/>
        </w:rPr>
      </w:pPr>
      <w:r w:rsidRPr="00612A2D">
        <w:rPr>
          <w:rFonts w:ascii="Roboto Mono" w:hAnsi="Roboto Mono"/>
        </w:rPr>
        <w:lastRenderedPageBreak/>
        <w:t xml:space="preserve">• Reduces </w:t>
      </w:r>
      <w:r w:rsidRPr="00612A2D">
        <w:rPr>
          <w:rFonts w:ascii="Roboto Mono" w:hAnsi="Roboto Mono"/>
          <w:b/>
          <w:bCs/>
        </w:rPr>
        <w:t>memory consumption</w:t>
      </w:r>
      <w:r w:rsidRPr="00612A2D">
        <w:rPr>
          <w:rFonts w:ascii="Roboto Mono" w:hAnsi="Roboto Mono"/>
        </w:rPr>
        <w:br/>
        <w:t xml:space="preserve">• Improves </w:t>
      </w:r>
      <w:r w:rsidRPr="00612A2D">
        <w:rPr>
          <w:rFonts w:ascii="Roboto Mono" w:hAnsi="Roboto Mono"/>
          <w:b/>
          <w:bCs/>
        </w:rPr>
        <w:t>performance for large datasets</w:t>
      </w:r>
      <w:r w:rsidRPr="00612A2D">
        <w:rPr>
          <w:rFonts w:ascii="Roboto Mono" w:hAnsi="Roboto Mono"/>
        </w:rPr>
        <w:br/>
        <w:t xml:space="preserve">• Encourages </w:t>
      </w:r>
      <w:r w:rsidRPr="00612A2D">
        <w:rPr>
          <w:rFonts w:ascii="Roboto Mono" w:hAnsi="Roboto Mono"/>
          <w:b/>
          <w:bCs/>
        </w:rPr>
        <w:t>data sharing and reuse</w:t>
      </w:r>
      <w:r w:rsidRPr="00612A2D">
        <w:rPr>
          <w:rFonts w:ascii="Roboto Mono" w:hAnsi="Roboto Mono"/>
        </w:rPr>
        <w:br/>
        <w:t xml:space="preserve">• Useful for </w:t>
      </w:r>
      <w:r w:rsidRPr="00612A2D">
        <w:rPr>
          <w:rFonts w:ascii="Roboto Mono" w:hAnsi="Roboto Mono"/>
          <w:b/>
          <w:bCs/>
        </w:rPr>
        <w:t>resource-intensive applications</w:t>
      </w:r>
    </w:p>
    <w:p w14:paraId="69E9E8A5" w14:textId="7F3E7A8C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4D8EED9D">
          <v:rect id="_x0000_i1093" style="width:0;height:1.5pt" o:hralign="center" o:hrstd="t" o:hr="t" fillcolor="#a0a0a0" stroked="f"/>
        </w:pict>
      </w:r>
    </w:p>
    <w:p w14:paraId="2F9C75E5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⚠️</w:t>
      </w:r>
      <w:r w:rsidRPr="00612A2D">
        <w:t xml:space="preserve"> Disadvantages</w:t>
      </w:r>
    </w:p>
    <w:p w14:paraId="2312AF4B" w14:textId="1EDB84B3" w:rsidR="00612A2D" w:rsidRPr="00612A2D" w:rsidRDefault="00612A2D" w:rsidP="00612A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3B001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• Increases </w:t>
      </w:r>
      <w:r w:rsidRPr="00612A2D">
        <w:rPr>
          <w:rFonts w:ascii="Roboto Mono" w:hAnsi="Roboto Mono"/>
          <w:b/>
          <w:bCs/>
        </w:rPr>
        <w:t>code complexity</w:t>
      </w:r>
      <w:r w:rsidRPr="00612A2D">
        <w:rPr>
          <w:rFonts w:ascii="Roboto Mono" w:hAnsi="Roboto Mono"/>
        </w:rPr>
        <w:br/>
        <w:t xml:space="preserve">• Requires careful separation of </w:t>
      </w:r>
      <w:r w:rsidRPr="00612A2D">
        <w:rPr>
          <w:rFonts w:ascii="Roboto Mono" w:hAnsi="Roboto Mono"/>
          <w:b/>
          <w:bCs/>
        </w:rPr>
        <w:t>intrinsic vs extrinsic state</w:t>
      </w:r>
      <w:r w:rsidRPr="00612A2D">
        <w:rPr>
          <w:rFonts w:ascii="Roboto Mono" w:hAnsi="Roboto Mono"/>
        </w:rPr>
        <w:br/>
        <w:t xml:space="preserve">• Debugging can be </w:t>
      </w:r>
      <w:r w:rsidRPr="00612A2D">
        <w:rPr>
          <w:rFonts w:ascii="Roboto Mono" w:hAnsi="Roboto Mono"/>
          <w:b/>
          <w:bCs/>
        </w:rPr>
        <w:t>more difficult</w:t>
      </w:r>
      <w:r w:rsidRPr="00612A2D">
        <w:rPr>
          <w:rFonts w:ascii="Roboto Mono" w:hAnsi="Roboto Mono"/>
        </w:rPr>
        <w:br/>
        <w:t xml:space="preserve">• May introduce </w:t>
      </w:r>
      <w:r w:rsidRPr="00612A2D">
        <w:rPr>
          <w:rFonts w:ascii="Roboto Mono" w:hAnsi="Roboto Mono"/>
          <w:b/>
          <w:bCs/>
        </w:rPr>
        <w:t>runtime overhead</w:t>
      </w:r>
      <w:r w:rsidRPr="00612A2D">
        <w:rPr>
          <w:rFonts w:ascii="Roboto Mono" w:hAnsi="Roboto Mono"/>
        </w:rPr>
        <w:t xml:space="preserve"> for managing shared objects</w:t>
      </w:r>
    </w:p>
    <w:p w14:paraId="2B63D9B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2F36ADF1">
          <v:rect id="_x0000_i1078" style="width:0;height:1.5pt" o:hralign="center" o:hrstd="t" o:hr="t" fillcolor="#a0a0a0" stroked="f"/>
        </w:pict>
      </w:r>
    </w:p>
    <w:p w14:paraId="30A4735D" w14:textId="77777777" w:rsidR="00612A2D" w:rsidRDefault="00612A2D" w:rsidP="00B065FD">
      <w:pPr>
        <w:pStyle w:val="Heading2"/>
      </w:pPr>
      <w:r w:rsidRPr="00612A2D">
        <w:rPr>
          <w:rFonts w:ascii="Segoe UI Emoji" w:hAnsi="Segoe UI Emoji" w:cs="Segoe UI Emoji"/>
        </w:rPr>
        <w:t>🛠️</w:t>
      </w:r>
      <w:r w:rsidRPr="00612A2D">
        <w:t xml:space="preserve"> Use Cases</w:t>
      </w:r>
    </w:p>
    <w:p w14:paraId="68D0D7D7" w14:textId="2EF55209" w:rsidR="00B065FD" w:rsidRPr="00B065FD" w:rsidRDefault="00B065FD" w:rsidP="00B065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EA7281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• </w:t>
      </w:r>
      <w:r w:rsidRPr="00612A2D">
        <w:rPr>
          <w:rFonts w:ascii="Roboto Mono" w:hAnsi="Roboto Mono"/>
          <w:b/>
          <w:bCs/>
        </w:rPr>
        <w:t>Game development</w:t>
      </w:r>
      <w:r w:rsidRPr="00612A2D">
        <w:rPr>
          <w:rFonts w:ascii="Roboto Mono" w:hAnsi="Roboto Mono"/>
        </w:rPr>
        <w:t xml:space="preserve"> – rendering thousands of similar objects (trees, bullets)</w:t>
      </w:r>
      <w:r w:rsidRPr="00612A2D">
        <w:rPr>
          <w:rFonts w:ascii="Roboto Mono" w:hAnsi="Roboto Mono"/>
        </w:rPr>
        <w:br/>
        <w:t xml:space="preserve">• </w:t>
      </w:r>
      <w:r w:rsidRPr="00612A2D">
        <w:rPr>
          <w:rFonts w:ascii="Roboto Mono" w:hAnsi="Roboto Mono"/>
          <w:b/>
          <w:bCs/>
        </w:rPr>
        <w:t>Text editors</w:t>
      </w:r>
      <w:r w:rsidRPr="00612A2D">
        <w:rPr>
          <w:rFonts w:ascii="Roboto Mono" w:hAnsi="Roboto Mono"/>
        </w:rPr>
        <w:t xml:space="preserve"> – sharing character formatting (fonts, styles)</w:t>
      </w:r>
      <w:r w:rsidRPr="00612A2D">
        <w:rPr>
          <w:rFonts w:ascii="Roboto Mono" w:hAnsi="Roboto Mono"/>
        </w:rPr>
        <w:br/>
        <w:t xml:space="preserve">• </w:t>
      </w:r>
      <w:r w:rsidRPr="00612A2D">
        <w:rPr>
          <w:rFonts w:ascii="Roboto Mono" w:hAnsi="Roboto Mono"/>
          <w:b/>
          <w:bCs/>
        </w:rPr>
        <w:t>Graphics systems</w:t>
      </w:r>
      <w:r w:rsidRPr="00612A2D">
        <w:rPr>
          <w:rFonts w:ascii="Roboto Mono" w:hAnsi="Roboto Mono"/>
        </w:rPr>
        <w:t xml:space="preserve"> – shapes with shared properties</w:t>
      </w:r>
      <w:r w:rsidRPr="00612A2D">
        <w:rPr>
          <w:rFonts w:ascii="Roboto Mono" w:hAnsi="Roboto Mono"/>
        </w:rPr>
        <w:br/>
        <w:t xml:space="preserve">• </w:t>
      </w:r>
      <w:r w:rsidRPr="00612A2D">
        <w:rPr>
          <w:rFonts w:ascii="Roboto Mono" w:hAnsi="Roboto Mono"/>
          <w:b/>
          <w:bCs/>
        </w:rPr>
        <w:t>Caching systems</w:t>
      </w:r>
      <w:r w:rsidRPr="00612A2D">
        <w:rPr>
          <w:rFonts w:ascii="Roboto Mono" w:hAnsi="Roboto Mono"/>
        </w:rPr>
        <w:t xml:space="preserve"> – reusing frequently used objects</w:t>
      </w:r>
    </w:p>
    <w:p w14:paraId="50378FC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5FBBB1E4">
          <v:rect id="_x0000_i1079" style="width:0;height:1.5pt" o:hralign="center" o:hrstd="t" o:hr="t" fillcolor="#a0a0a0" stroked="f"/>
        </w:pict>
      </w:r>
    </w:p>
    <w:p w14:paraId="3D8A8286" w14:textId="734CB392" w:rsidR="00612A2D" w:rsidRPr="00612A2D" w:rsidRDefault="00612A2D" w:rsidP="00612A2D">
      <w:pPr>
        <w:rPr>
          <w:rFonts w:ascii="Roboto Mono" w:hAnsi="Roboto Mono"/>
        </w:rPr>
      </w:pPr>
    </w:p>
    <w:p w14:paraId="2C608EC2" w14:textId="77777777" w:rsidR="00612A2D" w:rsidRPr="00612A2D" w:rsidRDefault="00612A2D" w:rsidP="00612A2D">
      <w:pPr>
        <w:rPr>
          <w:rFonts w:ascii="Roboto Mono" w:hAnsi="Roboto Mono"/>
        </w:rPr>
      </w:pPr>
    </w:p>
    <w:sectPr w:rsidR="00612A2D" w:rsidRPr="0061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5610D"/>
    <w:multiLevelType w:val="multilevel"/>
    <w:tmpl w:val="F96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1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A7"/>
    <w:rsid w:val="000D2926"/>
    <w:rsid w:val="002D1F4F"/>
    <w:rsid w:val="00612A2D"/>
    <w:rsid w:val="006C219B"/>
    <w:rsid w:val="006F4080"/>
    <w:rsid w:val="00711B4D"/>
    <w:rsid w:val="008952B3"/>
    <w:rsid w:val="009949A7"/>
    <w:rsid w:val="00A70480"/>
    <w:rsid w:val="00B065FD"/>
    <w:rsid w:val="00B3625D"/>
    <w:rsid w:val="00DC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F018"/>
  <w15:chartTrackingRefBased/>
  <w15:docId w15:val="{AD248A1D-5C6F-4198-B686-007F5E46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2026-04-01T18:17:00Z</dcterms:created>
  <dcterms:modified xsi:type="dcterms:W3CDTF">2026-04-01T18:21:00Z</dcterms:modified>
</cp:coreProperties>
</file>