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F8E42A" w14:textId="7C0C3FD5" w:rsidR="00044ED1" w:rsidRPr="00044ED1" w:rsidRDefault="00044ED1" w:rsidP="00044ED1">
      <w:pPr>
        <w:pStyle w:val="Heading1"/>
      </w:pPr>
      <w:r w:rsidRPr="00044ED1">
        <w:t>Software Design Approaches - Modular</w:t>
      </w:r>
    </w:p>
    <w:p w14:paraId="4855F4D3" w14:textId="77777777" w:rsidR="00044ED1" w:rsidRDefault="00044ED1" w:rsidP="00044ED1">
      <w:pPr>
        <w:pStyle w:val="Heading2"/>
      </w:pPr>
      <w:r w:rsidRPr="00044ED1">
        <w:rPr>
          <w:rFonts w:ascii="Segoe UI Emoji" w:hAnsi="Segoe UI Emoji" w:cs="Segoe UI Emoji"/>
        </w:rPr>
        <w:t>📖</w:t>
      </w:r>
      <w:r w:rsidRPr="00044ED1">
        <w:t xml:space="preserve"> Definition</w:t>
      </w:r>
    </w:p>
    <w:p w14:paraId="73D8A04F" w14:textId="588AF387" w:rsidR="00044ED1" w:rsidRPr="00044ED1" w:rsidRDefault="00044ED1" w:rsidP="00044ED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49E2D21" w14:textId="77777777" w:rsidR="00044ED1" w:rsidRPr="00044ED1" w:rsidRDefault="00044ED1" w:rsidP="00044ED1">
      <w:pPr>
        <w:rPr>
          <w:rFonts w:ascii="Roboto Mono" w:hAnsi="Roboto Mono"/>
        </w:rPr>
      </w:pPr>
      <w:r w:rsidRPr="00044ED1">
        <w:rPr>
          <w:rFonts w:ascii="Roboto Mono" w:hAnsi="Roboto Mono"/>
        </w:rPr>
        <w:t xml:space="preserve">The </w:t>
      </w:r>
      <w:r w:rsidRPr="00044ED1">
        <w:rPr>
          <w:rFonts w:ascii="Roboto Mono" w:hAnsi="Roboto Mono"/>
          <w:b/>
          <w:bCs/>
        </w:rPr>
        <w:t>Modular Design Approach</w:t>
      </w:r>
      <w:r w:rsidRPr="00044ED1">
        <w:rPr>
          <w:rFonts w:ascii="Roboto Mono" w:hAnsi="Roboto Mono"/>
        </w:rPr>
        <w:t xml:space="preserve"> is a software design method where a system is divided into </w:t>
      </w:r>
      <w:r w:rsidRPr="00044ED1">
        <w:rPr>
          <w:rFonts w:ascii="Roboto Mono" w:hAnsi="Roboto Mono"/>
          <w:b/>
          <w:bCs/>
        </w:rPr>
        <w:t>smaller, independent modules</w:t>
      </w:r>
      <w:r w:rsidRPr="00044ED1">
        <w:rPr>
          <w:rFonts w:ascii="Roboto Mono" w:hAnsi="Roboto Mono"/>
        </w:rPr>
        <w:t>, each responsible for a specific functionality.</w:t>
      </w:r>
    </w:p>
    <w:p w14:paraId="633602BC" w14:textId="77777777" w:rsidR="00044ED1" w:rsidRPr="00044ED1" w:rsidRDefault="00044ED1" w:rsidP="00044ED1">
      <w:pPr>
        <w:rPr>
          <w:rFonts w:ascii="Roboto Mono" w:hAnsi="Roboto Mono"/>
        </w:rPr>
      </w:pPr>
      <w:r w:rsidRPr="00044ED1">
        <w:rPr>
          <w:rFonts w:ascii="Segoe UI Emoji" w:hAnsi="Segoe UI Emoji" w:cs="Segoe UI Emoji"/>
        </w:rPr>
        <w:t>👉</w:t>
      </w:r>
      <w:r w:rsidRPr="00044ED1">
        <w:rPr>
          <w:rFonts w:ascii="Roboto Mono" w:hAnsi="Roboto Mono"/>
        </w:rPr>
        <w:t xml:space="preserve"> In simple terms:</w:t>
      </w:r>
      <w:r w:rsidRPr="00044ED1">
        <w:rPr>
          <w:rFonts w:ascii="Roboto Mono" w:hAnsi="Roboto Mono"/>
        </w:rPr>
        <w:br/>
      </w:r>
      <w:r w:rsidRPr="00044ED1">
        <w:rPr>
          <w:rFonts w:ascii="Roboto Mono" w:hAnsi="Roboto Mono"/>
          <w:b/>
          <w:bCs/>
        </w:rPr>
        <w:t>“Break the system into independent pieces, each doing one job well.”</w:t>
      </w:r>
    </w:p>
    <w:p w14:paraId="2A13C588" w14:textId="77777777" w:rsidR="00044ED1" w:rsidRPr="00044ED1" w:rsidRDefault="00044ED1" w:rsidP="00044ED1">
      <w:pPr>
        <w:rPr>
          <w:rFonts w:ascii="Roboto Mono" w:hAnsi="Roboto Mono"/>
        </w:rPr>
      </w:pPr>
      <w:r w:rsidRPr="00044ED1">
        <w:rPr>
          <w:rFonts w:ascii="Roboto Mono" w:hAnsi="Roboto Mono"/>
        </w:rPr>
        <w:pict w14:anchorId="582F7FB2">
          <v:rect id="_x0000_i1154" style="width:0;height:1.5pt" o:hralign="center" o:hrstd="t" o:hr="t" fillcolor="#a0a0a0" stroked="f"/>
        </w:pict>
      </w:r>
    </w:p>
    <w:p w14:paraId="538DC713" w14:textId="77777777" w:rsidR="00044ED1" w:rsidRDefault="00044ED1" w:rsidP="00044ED1">
      <w:pPr>
        <w:pStyle w:val="Heading2"/>
      </w:pPr>
      <w:r w:rsidRPr="00044ED1">
        <w:rPr>
          <w:rFonts w:ascii="Segoe UI Emoji" w:hAnsi="Segoe UI Emoji" w:cs="Segoe UI Emoji"/>
        </w:rPr>
        <w:t>⚙️</w:t>
      </w:r>
      <w:r w:rsidRPr="00044ED1">
        <w:t xml:space="preserve"> How It Works</w:t>
      </w:r>
    </w:p>
    <w:p w14:paraId="4543FB4C" w14:textId="5C0C6EC5" w:rsidR="00044ED1" w:rsidRPr="00044ED1" w:rsidRDefault="00044ED1" w:rsidP="00044ED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1B077C" w14:textId="77777777" w:rsidR="00044ED1" w:rsidRPr="00044ED1" w:rsidRDefault="00044ED1" w:rsidP="00044ED1">
      <w:pPr>
        <w:numPr>
          <w:ilvl w:val="0"/>
          <w:numId w:val="1"/>
        </w:numPr>
        <w:rPr>
          <w:rFonts w:ascii="Roboto Mono" w:hAnsi="Roboto Mono"/>
        </w:rPr>
      </w:pPr>
      <w:r w:rsidRPr="00044ED1">
        <w:rPr>
          <w:rFonts w:ascii="Roboto Mono" w:hAnsi="Roboto Mono"/>
        </w:rPr>
        <w:t xml:space="preserve">Divide the system into </w:t>
      </w:r>
      <w:r w:rsidRPr="00044ED1">
        <w:rPr>
          <w:rFonts w:ascii="Roboto Mono" w:hAnsi="Roboto Mono"/>
          <w:b/>
          <w:bCs/>
        </w:rPr>
        <w:t>separate modules</w:t>
      </w:r>
      <w:r w:rsidRPr="00044ED1">
        <w:rPr>
          <w:rFonts w:ascii="Roboto Mono" w:hAnsi="Roboto Mono"/>
        </w:rPr>
        <w:t xml:space="preserve"> </w:t>
      </w:r>
    </w:p>
    <w:p w14:paraId="04FAE2E3" w14:textId="77777777" w:rsidR="00044ED1" w:rsidRPr="00044ED1" w:rsidRDefault="00044ED1" w:rsidP="00044ED1">
      <w:pPr>
        <w:numPr>
          <w:ilvl w:val="0"/>
          <w:numId w:val="1"/>
        </w:numPr>
        <w:rPr>
          <w:rFonts w:ascii="Roboto Mono" w:hAnsi="Roboto Mono"/>
        </w:rPr>
      </w:pPr>
      <w:r w:rsidRPr="00044ED1">
        <w:rPr>
          <w:rFonts w:ascii="Roboto Mono" w:hAnsi="Roboto Mono"/>
        </w:rPr>
        <w:t xml:space="preserve">Assign each module a </w:t>
      </w:r>
      <w:r w:rsidRPr="00044ED1">
        <w:rPr>
          <w:rFonts w:ascii="Roboto Mono" w:hAnsi="Roboto Mono"/>
          <w:b/>
          <w:bCs/>
        </w:rPr>
        <w:t>specific responsibility</w:t>
      </w:r>
      <w:r w:rsidRPr="00044ED1">
        <w:rPr>
          <w:rFonts w:ascii="Roboto Mono" w:hAnsi="Roboto Mono"/>
        </w:rPr>
        <w:t xml:space="preserve"> </w:t>
      </w:r>
    </w:p>
    <w:p w14:paraId="27DED2D8" w14:textId="77777777" w:rsidR="00044ED1" w:rsidRPr="00044ED1" w:rsidRDefault="00044ED1" w:rsidP="00044ED1">
      <w:pPr>
        <w:numPr>
          <w:ilvl w:val="0"/>
          <w:numId w:val="1"/>
        </w:numPr>
        <w:rPr>
          <w:rFonts w:ascii="Roboto Mono" w:hAnsi="Roboto Mono"/>
        </w:rPr>
      </w:pPr>
      <w:r w:rsidRPr="00044ED1">
        <w:rPr>
          <w:rFonts w:ascii="Roboto Mono" w:hAnsi="Roboto Mono"/>
        </w:rPr>
        <w:t xml:space="preserve">Define </w:t>
      </w:r>
      <w:r w:rsidRPr="00044ED1">
        <w:rPr>
          <w:rFonts w:ascii="Roboto Mono" w:hAnsi="Roboto Mono"/>
          <w:b/>
          <w:bCs/>
        </w:rPr>
        <w:t>clear interfaces</w:t>
      </w:r>
      <w:r w:rsidRPr="00044ED1">
        <w:rPr>
          <w:rFonts w:ascii="Roboto Mono" w:hAnsi="Roboto Mono"/>
        </w:rPr>
        <w:t xml:space="preserve"> between modules </w:t>
      </w:r>
    </w:p>
    <w:p w14:paraId="2A4B662B" w14:textId="77777777" w:rsidR="00044ED1" w:rsidRPr="00044ED1" w:rsidRDefault="00044ED1" w:rsidP="00044ED1">
      <w:pPr>
        <w:numPr>
          <w:ilvl w:val="0"/>
          <w:numId w:val="1"/>
        </w:numPr>
        <w:rPr>
          <w:rFonts w:ascii="Roboto Mono" w:hAnsi="Roboto Mono"/>
        </w:rPr>
      </w:pPr>
      <w:r w:rsidRPr="00044ED1">
        <w:rPr>
          <w:rFonts w:ascii="Roboto Mono" w:hAnsi="Roboto Mono"/>
        </w:rPr>
        <w:t xml:space="preserve">Develop and test modules </w:t>
      </w:r>
      <w:r w:rsidRPr="00044ED1">
        <w:rPr>
          <w:rFonts w:ascii="Roboto Mono" w:hAnsi="Roboto Mono"/>
          <w:b/>
          <w:bCs/>
        </w:rPr>
        <w:t>independently</w:t>
      </w:r>
      <w:r w:rsidRPr="00044ED1">
        <w:rPr>
          <w:rFonts w:ascii="Roboto Mono" w:hAnsi="Roboto Mono"/>
        </w:rPr>
        <w:t xml:space="preserve"> </w:t>
      </w:r>
    </w:p>
    <w:p w14:paraId="299B54EE" w14:textId="77777777" w:rsidR="00044ED1" w:rsidRPr="00044ED1" w:rsidRDefault="00044ED1" w:rsidP="00044ED1">
      <w:pPr>
        <w:numPr>
          <w:ilvl w:val="0"/>
          <w:numId w:val="1"/>
        </w:numPr>
        <w:rPr>
          <w:rFonts w:ascii="Roboto Mono" w:hAnsi="Roboto Mono"/>
        </w:rPr>
      </w:pPr>
      <w:r w:rsidRPr="00044ED1">
        <w:rPr>
          <w:rFonts w:ascii="Roboto Mono" w:hAnsi="Roboto Mono"/>
        </w:rPr>
        <w:t xml:space="preserve">Integrate modules to form the </w:t>
      </w:r>
      <w:r w:rsidRPr="00044ED1">
        <w:rPr>
          <w:rFonts w:ascii="Roboto Mono" w:hAnsi="Roboto Mono"/>
          <w:b/>
          <w:bCs/>
        </w:rPr>
        <w:t>complete system</w:t>
      </w:r>
      <w:r w:rsidRPr="00044ED1">
        <w:rPr>
          <w:rFonts w:ascii="Roboto Mono" w:hAnsi="Roboto Mono"/>
        </w:rPr>
        <w:t xml:space="preserve"> </w:t>
      </w:r>
    </w:p>
    <w:p w14:paraId="4715ED5D" w14:textId="77777777" w:rsidR="00044ED1" w:rsidRPr="00044ED1" w:rsidRDefault="00044ED1" w:rsidP="00044ED1">
      <w:pPr>
        <w:rPr>
          <w:rFonts w:ascii="Roboto Mono" w:hAnsi="Roboto Mono"/>
        </w:rPr>
      </w:pPr>
      <w:r w:rsidRPr="00044ED1">
        <w:rPr>
          <w:rFonts w:ascii="Roboto Mono" w:hAnsi="Roboto Mono"/>
        </w:rPr>
        <w:pict w14:anchorId="3142C4B4">
          <v:rect id="_x0000_i1155" style="width:0;height:1.5pt" o:hralign="center" o:hrstd="t" o:hr="t" fillcolor="#a0a0a0" stroked="f"/>
        </w:pict>
      </w:r>
    </w:p>
    <w:p w14:paraId="2F3FE223" w14:textId="77777777" w:rsidR="00044ED1" w:rsidRDefault="00044ED1" w:rsidP="00044ED1">
      <w:pPr>
        <w:pStyle w:val="Heading2"/>
      </w:pPr>
      <w:r w:rsidRPr="00044ED1">
        <w:rPr>
          <w:rFonts w:ascii="Segoe UI Emoji" w:hAnsi="Segoe UI Emoji" w:cs="Segoe UI Emoji"/>
        </w:rPr>
        <w:t>🧩</w:t>
      </w:r>
      <w:r w:rsidRPr="00044ED1">
        <w:t xml:space="preserve"> Key Characteristics</w:t>
      </w:r>
    </w:p>
    <w:p w14:paraId="668886C8" w14:textId="1EA784D8" w:rsidR="00044ED1" w:rsidRPr="00044ED1" w:rsidRDefault="00044ED1" w:rsidP="00044ED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D336AD" w14:textId="77777777" w:rsidR="00044ED1" w:rsidRPr="00044ED1" w:rsidRDefault="00044ED1" w:rsidP="00044ED1">
      <w:pPr>
        <w:numPr>
          <w:ilvl w:val="0"/>
          <w:numId w:val="2"/>
        </w:numPr>
        <w:rPr>
          <w:rFonts w:ascii="Roboto Mono" w:hAnsi="Roboto Mono"/>
        </w:rPr>
      </w:pPr>
      <w:r w:rsidRPr="00044ED1">
        <w:rPr>
          <w:rFonts w:ascii="Roboto Mono" w:hAnsi="Roboto Mono"/>
          <w:b/>
          <w:bCs/>
        </w:rPr>
        <w:t>High Cohesion</w:t>
      </w:r>
      <w:r w:rsidRPr="00044ED1">
        <w:rPr>
          <w:rFonts w:ascii="Roboto Mono" w:hAnsi="Roboto Mono"/>
        </w:rPr>
        <w:t xml:space="preserve"> </w:t>
      </w:r>
      <w:r w:rsidRPr="00044ED1">
        <w:rPr>
          <w:rFonts w:ascii="Arial" w:hAnsi="Arial" w:cs="Arial"/>
        </w:rPr>
        <w:t>→</w:t>
      </w:r>
      <w:r w:rsidRPr="00044ED1">
        <w:rPr>
          <w:rFonts w:ascii="Roboto Mono" w:hAnsi="Roboto Mono"/>
        </w:rPr>
        <w:t xml:space="preserve"> Each module focuses on one task </w:t>
      </w:r>
    </w:p>
    <w:p w14:paraId="01E55C26" w14:textId="77777777" w:rsidR="00044ED1" w:rsidRPr="00044ED1" w:rsidRDefault="00044ED1" w:rsidP="00044ED1">
      <w:pPr>
        <w:numPr>
          <w:ilvl w:val="0"/>
          <w:numId w:val="2"/>
        </w:numPr>
        <w:rPr>
          <w:rFonts w:ascii="Roboto Mono" w:hAnsi="Roboto Mono"/>
        </w:rPr>
      </w:pPr>
      <w:r w:rsidRPr="00044ED1">
        <w:rPr>
          <w:rFonts w:ascii="Roboto Mono" w:hAnsi="Roboto Mono"/>
          <w:b/>
          <w:bCs/>
        </w:rPr>
        <w:t>Low Coupling</w:t>
      </w:r>
      <w:r w:rsidRPr="00044ED1">
        <w:rPr>
          <w:rFonts w:ascii="Roboto Mono" w:hAnsi="Roboto Mono"/>
        </w:rPr>
        <w:t xml:space="preserve"> </w:t>
      </w:r>
      <w:r w:rsidRPr="00044ED1">
        <w:rPr>
          <w:rFonts w:ascii="Arial" w:hAnsi="Arial" w:cs="Arial"/>
        </w:rPr>
        <w:t>→</w:t>
      </w:r>
      <w:r w:rsidRPr="00044ED1">
        <w:rPr>
          <w:rFonts w:ascii="Roboto Mono" w:hAnsi="Roboto Mono"/>
        </w:rPr>
        <w:t xml:space="preserve"> Modules are independent of each other </w:t>
      </w:r>
    </w:p>
    <w:p w14:paraId="570CD45A" w14:textId="77777777" w:rsidR="00044ED1" w:rsidRPr="00044ED1" w:rsidRDefault="00044ED1" w:rsidP="00044ED1">
      <w:pPr>
        <w:numPr>
          <w:ilvl w:val="0"/>
          <w:numId w:val="2"/>
        </w:numPr>
        <w:rPr>
          <w:rFonts w:ascii="Roboto Mono" w:hAnsi="Roboto Mono"/>
        </w:rPr>
      </w:pPr>
      <w:r w:rsidRPr="00044ED1">
        <w:rPr>
          <w:rFonts w:ascii="Roboto Mono" w:hAnsi="Roboto Mono"/>
          <w:b/>
          <w:bCs/>
        </w:rPr>
        <w:t>Encapsulation</w:t>
      </w:r>
      <w:r w:rsidRPr="00044ED1">
        <w:rPr>
          <w:rFonts w:ascii="Roboto Mono" w:hAnsi="Roboto Mono"/>
        </w:rPr>
        <w:t xml:space="preserve"> </w:t>
      </w:r>
      <w:r w:rsidRPr="00044ED1">
        <w:rPr>
          <w:rFonts w:ascii="Arial" w:hAnsi="Arial" w:cs="Arial"/>
        </w:rPr>
        <w:t>→</w:t>
      </w:r>
      <w:r w:rsidRPr="00044ED1">
        <w:rPr>
          <w:rFonts w:ascii="Roboto Mono" w:hAnsi="Roboto Mono"/>
        </w:rPr>
        <w:t xml:space="preserve"> Internal details of modules are hidden </w:t>
      </w:r>
    </w:p>
    <w:p w14:paraId="223B6388" w14:textId="77777777" w:rsidR="00044ED1" w:rsidRPr="00044ED1" w:rsidRDefault="00044ED1" w:rsidP="00044ED1">
      <w:pPr>
        <w:numPr>
          <w:ilvl w:val="0"/>
          <w:numId w:val="2"/>
        </w:numPr>
        <w:rPr>
          <w:rFonts w:ascii="Roboto Mono" w:hAnsi="Roboto Mono"/>
        </w:rPr>
      </w:pPr>
      <w:r w:rsidRPr="00044ED1">
        <w:rPr>
          <w:rFonts w:ascii="Roboto Mono" w:hAnsi="Roboto Mono"/>
          <w:b/>
          <w:bCs/>
        </w:rPr>
        <w:t>Reusability</w:t>
      </w:r>
      <w:r w:rsidRPr="00044ED1">
        <w:rPr>
          <w:rFonts w:ascii="Roboto Mono" w:hAnsi="Roboto Mono"/>
        </w:rPr>
        <w:t xml:space="preserve"> </w:t>
      </w:r>
      <w:r w:rsidRPr="00044ED1">
        <w:rPr>
          <w:rFonts w:ascii="Arial" w:hAnsi="Arial" w:cs="Arial"/>
        </w:rPr>
        <w:t>→</w:t>
      </w:r>
      <w:r w:rsidRPr="00044ED1">
        <w:rPr>
          <w:rFonts w:ascii="Roboto Mono" w:hAnsi="Roboto Mono"/>
        </w:rPr>
        <w:t xml:space="preserve"> Modules can be reused in other systems </w:t>
      </w:r>
    </w:p>
    <w:p w14:paraId="5B6612ED" w14:textId="77777777" w:rsidR="00044ED1" w:rsidRPr="00044ED1" w:rsidRDefault="00044ED1" w:rsidP="00044ED1">
      <w:pPr>
        <w:rPr>
          <w:rFonts w:ascii="Roboto Mono" w:hAnsi="Roboto Mono"/>
        </w:rPr>
      </w:pPr>
      <w:r w:rsidRPr="00044ED1">
        <w:rPr>
          <w:rFonts w:ascii="Roboto Mono" w:hAnsi="Roboto Mono"/>
        </w:rPr>
        <w:lastRenderedPageBreak/>
        <w:pict w14:anchorId="6980FC96">
          <v:rect id="_x0000_i1156" style="width:0;height:1.5pt" o:hralign="center" o:hrstd="t" o:hr="t" fillcolor="#a0a0a0" stroked="f"/>
        </w:pict>
      </w:r>
    </w:p>
    <w:p w14:paraId="75F0E29D" w14:textId="77777777" w:rsidR="00044ED1" w:rsidRDefault="00044ED1" w:rsidP="00044ED1">
      <w:pPr>
        <w:pStyle w:val="Heading2"/>
      </w:pPr>
      <w:r w:rsidRPr="00044ED1">
        <w:rPr>
          <w:rFonts w:ascii="Segoe UI Emoji" w:hAnsi="Segoe UI Emoji" w:cs="Segoe UI Emoji"/>
        </w:rPr>
        <w:t>✅</w:t>
      </w:r>
      <w:r w:rsidRPr="00044ED1">
        <w:t xml:space="preserve"> Advantages</w:t>
      </w:r>
    </w:p>
    <w:p w14:paraId="79F9B4A3" w14:textId="7B93D888" w:rsidR="00044ED1" w:rsidRPr="00044ED1" w:rsidRDefault="00044ED1" w:rsidP="00044ED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329D0B" w14:textId="77777777" w:rsidR="00044ED1" w:rsidRPr="00044ED1" w:rsidRDefault="00044ED1" w:rsidP="00044ED1">
      <w:pPr>
        <w:numPr>
          <w:ilvl w:val="0"/>
          <w:numId w:val="3"/>
        </w:numPr>
        <w:rPr>
          <w:rFonts w:ascii="Roboto Mono" w:hAnsi="Roboto Mono"/>
        </w:rPr>
      </w:pPr>
      <w:r w:rsidRPr="00044ED1">
        <w:rPr>
          <w:rFonts w:ascii="Roboto Mono" w:hAnsi="Roboto Mono"/>
          <w:b/>
          <w:bCs/>
        </w:rPr>
        <w:t>Easy maintenance</w:t>
      </w:r>
      <w:r w:rsidRPr="00044ED1">
        <w:rPr>
          <w:rFonts w:ascii="Roboto Mono" w:hAnsi="Roboto Mono"/>
        </w:rPr>
        <w:t xml:space="preserve">: Changes in one module don’t affect others </w:t>
      </w:r>
    </w:p>
    <w:p w14:paraId="71BF7A25" w14:textId="77777777" w:rsidR="00044ED1" w:rsidRPr="00044ED1" w:rsidRDefault="00044ED1" w:rsidP="00044ED1">
      <w:pPr>
        <w:numPr>
          <w:ilvl w:val="0"/>
          <w:numId w:val="3"/>
        </w:numPr>
        <w:rPr>
          <w:rFonts w:ascii="Roboto Mono" w:hAnsi="Roboto Mono"/>
        </w:rPr>
      </w:pPr>
      <w:r w:rsidRPr="00044ED1">
        <w:rPr>
          <w:rFonts w:ascii="Roboto Mono" w:hAnsi="Roboto Mono"/>
          <w:b/>
          <w:bCs/>
        </w:rPr>
        <w:t>Improved readability</w:t>
      </w:r>
      <w:r w:rsidRPr="00044ED1">
        <w:rPr>
          <w:rFonts w:ascii="Roboto Mono" w:hAnsi="Roboto Mono"/>
        </w:rPr>
        <w:t xml:space="preserve">: Clear structure and organization </w:t>
      </w:r>
    </w:p>
    <w:p w14:paraId="59BDE4C3" w14:textId="77777777" w:rsidR="00044ED1" w:rsidRPr="00044ED1" w:rsidRDefault="00044ED1" w:rsidP="00044ED1">
      <w:pPr>
        <w:numPr>
          <w:ilvl w:val="0"/>
          <w:numId w:val="3"/>
        </w:numPr>
        <w:rPr>
          <w:rFonts w:ascii="Roboto Mono" w:hAnsi="Roboto Mono"/>
        </w:rPr>
      </w:pPr>
      <w:r w:rsidRPr="00044ED1">
        <w:rPr>
          <w:rFonts w:ascii="Roboto Mono" w:hAnsi="Roboto Mono"/>
          <w:b/>
          <w:bCs/>
        </w:rPr>
        <w:t>Reusability</w:t>
      </w:r>
      <w:r w:rsidRPr="00044ED1">
        <w:rPr>
          <w:rFonts w:ascii="Roboto Mono" w:hAnsi="Roboto Mono"/>
        </w:rPr>
        <w:t xml:space="preserve">: Modules can be reused across projects </w:t>
      </w:r>
    </w:p>
    <w:p w14:paraId="64FDE87A" w14:textId="77777777" w:rsidR="00044ED1" w:rsidRPr="00044ED1" w:rsidRDefault="00044ED1" w:rsidP="00044ED1">
      <w:pPr>
        <w:numPr>
          <w:ilvl w:val="0"/>
          <w:numId w:val="3"/>
        </w:numPr>
        <w:rPr>
          <w:rFonts w:ascii="Roboto Mono" w:hAnsi="Roboto Mono"/>
        </w:rPr>
      </w:pPr>
      <w:r w:rsidRPr="00044ED1">
        <w:rPr>
          <w:rFonts w:ascii="Roboto Mono" w:hAnsi="Roboto Mono"/>
          <w:b/>
          <w:bCs/>
        </w:rPr>
        <w:t>Parallel development</w:t>
      </w:r>
      <w:r w:rsidRPr="00044ED1">
        <w:rPr>
          <w:rFonts w:ascii="Roboto Mono" w:hAnsi="Roboto Mono"/>
        </w:rPr>
        <w:t xml:space="preserve">: Teams can work on different modules simultaneously </w:t>
      </w:r>
    </w:p>
    <w:p w14:paraId="7BCC6FC7" w14:textId="77777777" w:rsidR="00044ED1" w:rsidRPr="00044ED1" w:rsidRDefault="00044ED1" w:rsidP="00044ED1">
      <w:pPr>
        <w:numPr>
          <w:ilvl w:val="0"/>
          <w:numId w:val="3"/>
        </w:numPr>
        <w:rPr>
          <w:rFonts w:ascii="Roboto Mono" w:hAnsi="Roboto Mono"/>
        </w:rPr>
      </w:pPr>
      <w:r w:rsidRPr="00044ED1">
        <w:rPr>
          <w:rFonts w:ascii="Roboto Mono" w:hAnsi="Roboto Mono"/>
          <w:b/>
          <w:bCs/>
        </w:rPr>
        <w:t>Scalability</w:t>
      </w:r>
      <w:r w:rsidRPr="00044ED1">
        <w:rPr>
          <w:rFonts w:ascii="Roboto Mono" w:hAnsi="Roboto Mono"/>
        </w:rPr>
        <w:t xml:space="preserve">: Easy to expand the system </w:t>
      </w:r>
    </w:p>
    <w:p w14:paraId="6CE90EDD" w14:textId="77777777" w:rsidR="00044ED1" w:rsidRPr="00044ED1" w:rsidRDefault="00044ED1" w:rsidP="00044ED1">
      <w:pPr>
        <w:rPr>
          <w:rFonts w:ascii="Roboto Mono" w:hAnsi="Roboto Mono"/>
        </w:rPr>
      </w:pPr>
      <w:r w:rsidRPr="00044ED1">
        <w:rPr>
          <w:rFonts w:ascii="Roboto Mono" w:hAnsi="Roboto Mono"/>
        </w:rPr>
        <w:pict w14:anchorId="14670679">
          <v:rect id="_x0000_i1157" style="width:0;height:1.5pt" o:hralign="center" o:hrstd="t" o:hr="t" fillcolor="#a0a0a0" stroked="f"/>
        </w:pict>
      </w:r>
    </w:p>
    <w:p w14:paraId="43EC31F1" w14:textId="77777777" w:rsidR="00044ED1" w:rsidRDefault="00044ED1" w:rsidP="00044ED1">
      <w:pPr>
        <w:pStyle w:val="Heading2"/>
      </w:pPr>
      <w:r w:rsidRPr="00044ED1">
        <w:rPr>
          <w:rFonts w:ascii="Segoe UI Emoji" w:hAnsi="Segoe UI Emoji" w:cs="Segoe UI Emoji"/>
        </w:rPr>
        <w:t>⚠️</w:t>
      </w:r>
      <w:r w:rsidRPr="00044ED1">
        <w:t xml:space="preserve"> Disadvantages</w:t>
      </w:r>
    </w:p>
    <w:p w14:paraId="1EEED252" w14:textId="4B074B50" w:rsidR="00044ED1" w:rsidRPr="00044ED1" w:rsidRDefault="00044ED1" w:rsidP="00044ED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44B58E" w14:textId="77777777" w:rsidR="00044ED1" w:rsidRPr="00044ED1" w:rsidRDefault="00044ED1" w:rsidP="00044ED1">
      <w:pPr>
        <w:numPr>
          <w:ilvl w:val="0"/>
          <w:numId w:val="4"/>
        </w:numPr>
        <w:rPr>
          <w:rFonts w:ascii="Roboto Mono" w:hAnsi="Roboto Mono"/>
        </w:rPr>
      </w:pPr>
      <w:r w:rsidRPr="00044ED1">
        <w:rPr>
          <w:rFonts w:ascii="Roboto Mono" w:hAnsi="Roboto Mono"/>
          <w:b/>
          <w:bCs/>
        </w:rPr>
        <w:t>Design complexity</w:t>
      </w:r>
      <w:r w:rsidRPr="00044ED1">
        <w:rPr>
          <w:rFonts w:ascii="Roboto Mono" w:hAnsi="Roboto Mono"/>
        </w:rPr>
        <w:t xml:space="preserve">: Requires careful planning of modules and interfaces </w:t>
      </w:r>
    </w:p>
    <w:p w14:paraId="01F5DB9C" w14:textId="77777777" w:rsidR="00044ED1" w:rsidRPr="00044ED1" w:rsidRDefault="00044ED1" w:rsidP="00044ED1">
      <w:pPr>
        <w:numPr>
          <w:ilvl w:val="0"/>
          <w:numId w:val="4"/>
        </w:numPr>
        <w:rPr>
          <w:rFonts w:ascii="Roboto Mono" w:hAnsi="Roboto Mono"/>
        </w:rPr>
      </w:pPr>
      <w:r w:rsidRPr="00044ED1">
        <w:rPr>
          <w:rFonts w:ascii="Roboto Mono" w:hAnsi="Roboto Mono"/>
          <w:b/>
          <w:bCs/>
        </w:rPr>
        <w:t>Integration effort</w:t>
      </w:r>
      <w:r w:rsidRPr="00044ED1">
        <w:rPr>
          <w:rFonts w:ascii="Roboto Mono" w:hAnsi="Roboto Mono"/>
        </w:rPr>
        <w:t xml:space="preserve">: Combining modules can be challenging </w:t>
      </w:r>
    </w:p>
    <w:p w14:paraId="4FF6AD0A" w14:textId="77777777" w:rsidR="00044ED1" w:rsidRPr="00044ED1" w:rsidRDefault="00044ED1" w:rsidP="00044ED1">
      <w:pPr>
        <w:numPr>
          <w:ilvl w:val="0"/>
          <w:numId w:val="4"/>
        </w:numPr>
        <w:rPr>
          <w:rFonts w:ascii="Roboto Mono" w:hAnsi="Roboto Mono"/>
        </w:rPr>
      </w:pPr>
      <w:r w:rsidRPr="00044ED1">
        <w:rPr>
          <w:rFonts w:ascii="Roboto Mono" w:hAnsi="Roboto Mono"/>
          <w:b/>
          <w:bCs/>
        </w:rPr>
        <w:t>Over-modularization</w:t>
      </w:r>
      <w:r w:rsidRPr="00044ED1">
        <w:rPr>
          <w:rFonts w:ascii="Roboto Mono" w:hAnsi="Roboto Mono"/>
        </w:rPr>
        <w:t xml:space="preserve">: Too many small modules can increase complexity </w:t>
      </w:r>
    </w:p>
    <w:p w14:paraId="45592968" w14:textId="77777777" w:rsidR="00044ED1" w:rsidRPr="00044ED1" w:rsidRDefault="00044ED1" w:rsidP="00044ED1">
      <w:pPr>
        <w:rPr>
          <w:rFonts w:ascii="Roboto Mono" w:hAnsi="Roboto Mono"/>
        </w:rPr>
      </w:pPr>
      <w:r w:rsidRPr="00044ED1">
        <w:rPr>
          <w:rFonts w:ascii="Roboto Mono" w:hAnsi="Roboto Mono"/>
        </w:rPr>
        <w:pict w14:anchorId="4F700CB9">
          <v:rect id="_x0000_i1158" style="width:0;height:1.5pt" o:hralign="center" o:hrstd="t" o:hr="t" fillcolor="#a0a0a0" stroked="f"/>
        </w:pict>
      </w:r>
    </w:p>
    <w:p w14:paraId="08966449" w14:textId="77777777" w:rsidR="00044ED1" w:rsidRDefault="00044ED1" w:rsidP="00044ED1">
      <w:pPr>
        <w:pStyle w:val="Heading2"/>
      </w:pPr>
      <w:r w:rsidRPr="00044ED1">
        <w:rPr>
          <w:rFonts w:ascii="Segoe UI Emoji" w:hAnsi="Segoe UI Emoji" w:cs="Segoe UI Emoji"/>
        </w:rPr>
        <w:t>🎯</w:t>
      </w:r>
      <w:r w:rsidRPr="00044ED1">
        <w:t xml:space="preserve"> Use Cases</w:t>
      </w:r>
    </w:p>
    <w:p w14:paraId="04EEB7E7" w14:textId="5511D1B6" w:rsidR="00044ED1" w:rsidRPr="00044ED1" w:rsidRDefault="00044ED1" w:rsidP="00044ED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91EE68" w14:textId="77777777" w:rsidR="00044ED1" w:rsidRPr="00044ED1" w:rsidRDefault="00044ED1" w:rsidP="00044ED1">
      <w:pPr>
        <w:numPr>
          <w:ilvl w:val="0"/>
          <w:numId w:val="5"/>
        </w:numPr>
        <w:rPr>
          <w:rFonts w:ascii="Roboto Mono" w:hAnsi="Roboto Mono"/>
        </w:rPr>
      </w:pPr>
      <w:r w:rsidRPr="00044ED1">
        <w:rPr>
          <w:rFonts w:ascii="Roboto Mono" w:hAnsi="Roboto Mono"/>
        </w:rPr>
        <w:t xml:space="preserve">Large-scale software systems </w:t>
      </w:r>
    </w:p>
    <w:p w14:paraId="5573D3DC" w14:textId="77777777" w:rsidR="00044ED1" w:rsidRPr="00044ED1" w:rsidRDefault="00044ED1" w:rsidP="00044ED1">
      <w:pPr>
        <w:numPr>
          <w:ilvl w:val="0"/>
          <w:numId w:val="5"/>
        </w:numPr>
        <w:rPr>
          <w:rFonts w:ascii="Roboto Mono" w:hAnsi="Roboto Mono"/>
        </w:rPr>
      </w:pPr>
      <w:r w:rsidRPr="00044ED1">
        <w:rPr>
          <w:rFonts w:ascii="Roboto Mono" w:hAnsi="Roboto Mono"/>
        </w:rPr>
        <w:t xml:space="preserve">Enterprise applications </w:t>
      </w:r>
    </w:p>
    <w:p w14:paraId="57939515" w14:textId="77777777" w:rsidR="00044ED1" w:rsidRPr="00044ED1" w:rsidRDefault="00044ED1" w:rsidP="00044ED1">
      <w:pPr>
        <w:numPr>
          <w:ilvl w:val="0"/>
          <w:numId w:val="5"/>
        </w:numPr>
        <w:rPr>
          <w:rFonts w:ascii="Roboto Mono" w:hAnsi="Roboto Mono"/>
        </w:rPr>
      </w:pPr>
      <w:r w:rsidRPr="00044ED1">
        <w:rPr>
          <w:rFonts w:ascii="Roboto Mono" w:hAnsi="Roboto Mono"/>
        </w:rPr>
        <w:t xml:space="preserve">Systems requiring </w:t>
      </w:r>
      <w:r w:rsidRPr="00044ED1">
        <w:rPr>
          <w:rFonts w:ascii="Roboto Mono" w:hAnsi="Roboto Mono"/>
          <w:b/>
          <w:bCs/>
        </w:rPr>
        <w:t>frequent updates and maintenance</w:t>
      </w:r>
      <w:r w:rsidRPr="00044ED1">
        <w:rPr>
          <w:rFonts w:ascii="Roboto Mono" w:hAnsi="Roboto Mono"/>
        </w:rPr>
        <w:t xml:space="preserve"> </w:t>
      </w:r>
    </w:p>
    <w:p w14:paraId="53CB31A0" w14:textId="77777777" w:rsidR="00044ED1" w:rsidRPr="00044ED1" w:rsidRDefault="00044ED1" w:rsidP="00044ED1">
      <w:pPr>
        <w:numPr>
          <w:ilvl w:val="0"/>
          <w:numId w:val="5"/>
        </w:numPr>
        <w:rPr>
          <w:rFonts w:ascii="Roboto Mono" w:hAnsi="Roboto Mono"/>
        </w:rPr>
      </w:pPr>
      <w:r w:rsidRPr="00044ED1">
        <w:rPr>
          <w:rFonts w:ascii="Roboto Mono" w:hAnsi="Roboto Mono"/>
        </w:rPr>
        <w:t xml:space="preserve">Projects developed by </w:t>
      </w:r>
      <w:r w:rsidRPr="00044ED1">
        <w:rPr>
          <w:rFonts w:ascii="Roboto Mono" w:hAnsi="Roboto Mono"/>
          <w:b/>
          <w:bCs/>
        </w:rPr>
        <w:t>multiple teams</w:t>
      </w:r>
      <w:r w:rsidRPr="00044ED1">
        <w:rPr>
          <w:rFonts w:ascii="Roboto Mono" w:hAnsi="Roboto Mono"/>
        </w:rPr>
        <w:t xml:space="preserve"> </w:t>
      </w:r>
    </w:p>
    <w:p w14:paraId="353BAFA7" w14:textId="77777777" w:rsidR="00044ED1" w:rsidRPr="00044ED1" w:rsidRDefault="00044ED1" w:rsidP="00044ED1">
      <w:pPr>
        <w:rPr>
          <w:rFonts w:ascii="Roboto Mono" w:hAnsi="Roboto Mono"/>
        </w:rPr>
      </w:pPr>
      <w:r w:rsidRPr="00044ED1">
        <w:rPr>
          <w:rFonts w:ascii="Roboto Mono" w:hAnsi="Roboto Mono"/>
        </w:rPr>
        <w:lastRenderedPageBreak/>
        <w:pict w14:anchorId="18A4FAF6">
          <v:rect id="_x0000_i1159" style="width:0;height:1.5pt" o:hralign="center" o:hrstd="t" o:hr="t" fillcolor="#a0a0a0" stroked="f"/>
        </w:pict>
      </w:r>
    </w:p>
    <w:p w14:paraId="4DCE5C0E" w14:textId="77777777" w:rsidR="00044ED1" w:rsidRDefault="00044ED1" w:rsidP="00044ED1">
      <w:pPr>
        <w:pStyle w:val="Heading2"/>
      </w:pPr>
      <w:r w:rsidRPr="00044ED1">
        <w:rPr>
          <w:rFonts w:ascii="Segoe UI Emoji" w:hAnsi="Segoe UI Emoji" w:cs="Segoe UI Emoji"/>
        </w:rPr>
        <w:t>🛠️</w:t>
      </w:r>
      <w:r w:rsidRPr="00044ED1">
        <w:t xml:space="preserve"> Simple Example</w:t>
      </w:r>
    </w:p>
    <w:p w14:paraId="75BE8110" w14:textId="286A2E56" w:rsidR="00044ED1" w:rsidRPr="00044ED1" w:rsidRDefault="00044ED1" w:rsidP="00044ED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AE5C62" w14:textId="77777777" w:rsidR="00044ED1" w:rsidRPr="00044ED1" w:rsidRDefault="00044ED1" w:rsidP="00044ED1">
      <w:pPr>
        <w:rPr>
          <w:rFonts w:ascii="Roboto Mono" w:hAnsi="Roboto Mono"/>
          <w:b/>
          <w:bCs/>
        </w:rPr>
      </w:pPr>
      <w:r w:rsidRPr="00044ED1">
        <w:rPr>
          <w:rFonts w:ascii="Roboto Mono" w:hAnsi="Roboto Mono"/>
          <w:b/>
          <w:bCs/>
        </w:rPr>
        <w:t>Problem: Build an Online Shopping System</w:t>
      </w:r>
    </w:p>
    <w:p w14:paraId="3C1AC02B" w14:textId="77777777" w:rsidR="00044ED1" w:rsidRPr="00044ED1" w:rsidRDefault="00044ED1" w:rsidP="00044ED1">
      <w:pPr>
        <w:rPr>
          <w:rFonts w:ascii="Roboto Mono" w:hAnsi="Roboto Mono"/>
        </w:rPr>
      </w:pPr>
      <w:r w:rsidRPr="00044ED1">
        <w:rPr>
          <w:rFonts w:ascii="Roboto Mono" w:hAnsi="Roboto Mono"/>
          <w:b/>
          <w:bCs/>
        </w:rPr>
        <w:t>Modules:</w:t>
      </w:r>
    </w:p>
    <w:p w14:paraId="694AFDAC" w14:textId="77777777" w:rsidR="00044ED1" w:rsidRPr="00044ED1" w:rsidRDefault="00044ED1" w:rsidP="00044ED1">
      <w:pPr>
        <w:numPr>
          <w:ilvl w:val="0"/>
          <w:numId w:val="6"/>
        </w:numPr>
        <w:rPr>
          <w:rFonts w:ascii="Roboto Mono" w:hAnsi="Roboto Mono"/>
        </w:rPr>
      </w:pPr>
      <w:r w:rsidRPr="00044ED1">
        <w:rPr>
          <w:rFonts w:ascii="Roboto Mono" w:hAnsi="Roboto Mono"/>
        </w:rPr>
        <w:t xml:space="preserve">User Management Module </w:t>
      </w:r>
    </w:p>
    <w:p w14:paraId="7CF2A2CC" w14:textId="77777777" w:rsidR="00044ED1" w:rsidRPr="00044ED1" w:rsidRDefault="00044ED1" w:rsidP="00044ED1">
      <w:pPr>
        <w:numPr>
          <w:ilvl w:val="0"/>
          <w:numId w:val="6"/>
        </w:numPr>
        <w:rPr>
          <w:rFonts w:ascii="Roboto Mono" w:hAnsi="Roboto Mono"/>
        </w:rPr>
      </w:pPr>
      <w:r w:rsidRPr="00044ED1">
        <w:rPr>
          <w:rFonts w:ascii="Roboto Mono" w:hAnsi="Roboto Mono"/>
        </w:rPr>
        <w:t xml:space="preserve">Product Catalog Module </w:t>
      </w:r>
    </w:p>
    <w:p w14:paraId="035C5ADC" w14:textId="77777777" w:rsidR="00044ED1" w:rsidRPr="00044ED1" w:rsidRDefault="00044ED1" w:rsidP="00044ED1">
      <w:pPr>
        <w:numPr>
          <w:ilvl w:val="0"/>
          <w:numId w:val="6"/>
        </w:numPr>
        <w:rPr>
          <w:rFonts w:ascii="Roboto Mono" w:hAnsi="Roboto Mono"/>
        </w:rPr>
      </w:pPr>
      <w:r w:rsidRPr="00044ED1">
        <w:rPr>
          <w:rFonts w:ascii="Roboto Mono" w:hAnsi="Roboto Mono"/>
        </w:rPr>
        <w:t xml:space="preserve">Shopping Cart Module </w:t>
      </w:r>
    </w:p>
    <w:p w14:paraId="09164905" w14:textId="77777777" w:rsidR="00044ED1" w:rsidRPr="00044ED1" w:rsidRDefault="00044ED1" w:rsidP="00044ED1">
      <w:pPr>
        <w:numPr>
          <w:ilvl w:val="0"/>
          <w:numId w:val="6"/>
        </w:numPr>
        <w:rPr>
          <w:rFonts w:ascii="Roboto Mono" w:hAnsi="Roboto Mono"/>
        </w:rPr>
      </w:pPr>
      <w:r w:rsidRPr="00044ED1">
        <w:rPr>
          <w:rFonts w:ascii="Roboto Mono" w:hAnsi="Roboto Mono"/>
        </w:rPr>
        <w:t xml:space="preserve">Payment Module </w:t>
      </w:r>
    </w:p>
    <w:p w14:paraId="36FC06E7" w14:textId="77777777" w:rsidR="00044ED1" w:rsidRPr="00044ED1" w:rsidRDefault="00044ED1" w:rsidP="00044ED1">
      <w:pPr>
        <w:numPr>
          <w:ilvl w:val="0"/>
          <w:numId w:val="6"/>
        </w:numPr>
        <w:rPr>
          <w:rFonts w:ascii="Roboto Mono" w:hAnsi="Roboto Mono"/>
        </w:rPr>
      </w:pPr>
      <w:r w:rsidRPr="00044ED1">
        <w:rPr>
          <w:rFonts w:ascii="Roboto Mono" w:hAnsi="Roboto Mono"/>
        </w:rPr>
        <w:t xml:space="preserve">Order Management Module </w:t>
      </w:r>
    </w:p>
    <w:p w14:paraId="7DA1ADB2" w14:textId="77777777" w:rsidR="00044ED1" w:rsidRPr="00044ED1" w:rsidRDefault="00044ED1" w:rsidP="00044ED1">
      <w:pPr>
        <w:rPr>
          <w:rFonts w:ascii="Roboto Mono" w:hAnsi="Roboto Mono"/>
        </w:rPr>
      </w:pPr>
      <w:r w:rsidRPr="00044ED1">
        <w:rPr>
          <w:rFonts w:ascii="Segoe UI Emoji" w:hAnsi="Segoe UI Emoji" w:cs="Segoe UI Emoji"/>
        </w:rPr>
        <w:t>👉</w:t>
      </w:r>
      <w:r w:rsidRPr="00044ED1">
        <w:rPr>
          <w:rFonts w:ascii="Roboto Mono" w:hAnsi="Roboto Mono"/>
        </w:rPr>
        <w:t xml:space="preserve"> Each module:</w:t>
      </w:r>
    </w:p>
    <w:p w14:paraId="3E918771" w14:textId="77777777" w:rsidR="00044ED1" w:rsidRPr="00044ED1" w:rsidRDefault="00044ED1" w:rsidP="00044ED1">
      <w:pPr>
        <w:numPr>
          <w:ilvl w:val="0"/>
          <w:numId w:val="7"/>
        </w:numPr>
        <w:rPr>
          <w:rFonts w:ascii="Roboto Mono" w:hAnsi="Roboto Mono"/>
        </w:rPr>
      </w:pPr>
      <w:r w:rsidRPr="00044ED1">
        <w:rPr>
          <w:rFonts w:ascii="Roboto Mono" w:hAnsi="Roboto Mono"/>
        </w:rPr>
        <w:t xml:space="preserve">Works independently </w:t>
      </w:r>
    </w:p>
    <w:p w14:paraId="7005C49A" w14:textId="77777777" w:rsidR="00044ED1" w:rsidRPr="00044ED1" w:rsidRDefault="00044ED1" w:rsidP="00044ED1">
      <w:pPr>
        <w:numPr>
          <w:ilvl w:val="0"/>
          <w:numId w:val="7"/>
        </w:numPr>
        <w:rPr>
          <w:rFonts w:ascii="Roboto Mono" w:hAnsi="Roboto Mono"/>
        </w:rPr>
      </w:pPr>
      <w:r w:rsidRPr="00044ED1">
        <w:rPr>
          <w:rFonts w:ascii="Roboto Mono" w:hAnsi="Roboto Mono"/>
        </w:rPr>
        <w:t xml:space="preserve">Can be updated without affecting others </w:t>
      </w:r>
    </w:p>
    <w:p w14:paraId="28543DE2" w14:textId="77777777" w:rsidR="00044ED1" w:rsidRPr="00044ED1" w:rsidRDefault="00044ED1" w:rsidP="00044ED1">
      <w:pPr>
        <w:rPr>
          <w:rFonts w:ascii="Roboto Mono" w:hAnsi="Roboto Mono"/>
        </w:rPr>
      </w:pPr>
      <w:r w:rsidRPr="00044ED1">
        <w:rPr>
          <w:rFonts w:ascii="Roboto Mono" w:hAnsi="Roboto Mono"/>
        </w:rPr>
        <w:pict w14:anchorId="0C3C7C79">
          <v:rect id="_x0000_i1160" style="width:0;height:1.5pt" o:hralign="center" o:hrstd="t" o:hr="t" fillcolor="#a0a0a0" stroked="f"/>
        </w:pict>
      </w:r>
    </w:p>
    <w:p w14:paraId="42D6DD58" w14:textId="77777777" w:rsidR="00044ED1" w:rsidRDefault="00044ED1" w:rsidP="00044ED1">
      <w:pPr>
        <w:pStyle w:val="Heading2"/>
      </w:pPr>
      <w:r w:rsidRPr="00044ED1">
        <w:rPr>
          <w:rFonts w:ascii="Segoe UI Emoji" w:hAnsi="Segoe UI Emoji" w:cs="Segoe UI Emoji"/>
        </w:rPr>
        <w:t>🔄</w:t>
      </w:r>
      <w:r w:rsidRPr="00044ED1">
        <w:t xml:space="preserve"> Modular Design vs Other Approaches (Quick Insight)</w:t>
      </w:r>
    </w:p>
    <w:p w14:paraId="47D495E1" w14:textId="4186B20E" w:rsidR="00044ED1" w:rsidRDefault="00044ED1" w:rsidP="00044ED1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B8C52E" w14:textId="5764787E" w:rsidR="00044ED1" w:rsidRPr="00044ED1" w:rsidRDefault="00044ED1" w:rsidP="00044ED1">
      <w:r>
        <w:rPr>
          <w:noProof/>
        </w:rPr>
        <w:drawing>
          <wp:inline distT="0" distB="0" distL="0" distR="0" wp14:anchorId="446F55DC" wp14:editId="4B2221DA">
            <wp:extent cx="5943600" cy="1525905"/>
            <wp:effectExtent l="0" t="0" r="0" b="0"/>
            <wp:docPr id="894601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6018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2754"/>
        <w:gridCol w:w="2327"/>
        <w:gridCol w:w="2619"/>
      </w:tblGrid>
      <w:tr w:rsidR="00044ED1" w:rsidRPr="00044ED1" w14:paraId="0D1CA49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F6556E" w14:textId="77777777" w:rsidR="00044ED1" w:rsidRPr="00044ED1" w:rsidRDefault="00044ED1" w:rsidP="00044ED1">
            <w:pPr>
              <w:rPr>
                <w:rFonts w:ascii="Roboto Mono" w:hAnsi="Roboto Mono"/>
                <w:b/>
                <w:bCs/>
              </w:rPr>
            </w:pPr>
            <w:r w:rsidRPr="00044ED1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50383C58" w14:textId="77777777" w:rsidR="00044ED1" w:rsidRPr="00044ED1" w:rsidRDefault="00044ED1" w:rsidP="00044ED1">
            <w:pPr>
              <w:rPr>
                <w:rFonts w:ascii="Roboto Mono" w:hAnsi="Roboto Mono"/>
                <w:b/>
                <w:bCs/>
              </w:rPr>
            </w:pPr>
            <w:r w:rsidRPr="00044ED1">
              <w:rPr>
                <w:rFonts w:ascii="Roboto Mono" w:hAnsi="Roboto Mono"/>
                <w:b/>
                <w:bCs/>
              </w:rPr>
              <w:t>Modular Design</w:t>
            </w:r>
          </w:p>
        </w:tc>
        <w:tc>
          <w:tcPr>
            <w:tcW w:w="0" w:type="auto"/>
            <w:vAlign w:val="center"/>
            <w:hideMark/>
          </w:tcPr>
          <w:p w14:paraId="186FDE94" w14:textId="77777777" w:rsidR="00044ED1" w:rsidRPr="00044ED1" w:rsidRDefault="00044ED1" w:rsidP="00044ED1">
            <w:pPr>
              <w:rPr>
                <w:rFonts w:ascii="Roboto Mono" w:hAnsi="Roboto Mono"/>
                <w:b/>
                <w:bCs/>
              </w:rPr>
            </w:pPr>
            <w:r w:rsidRPr="00044ED1">
              <w:rPr>
                <w:rFonts w:ascii="Roboto Mono" w:hAnsi="Roboto Mono"/>
                <w:b/>
                <w:bCs/>
              </w:rPr>
              <w:t>Top-Down</w:t>
            </w:r>
          </w:p>
        </w:tc>
        <w:tc>
          <w:tcPr>
            <w:tcW w:w="0" w:type="auto"/>
            <w:vAlign w:val="center"/>
            <w:hideMark/>
          </w:tcPr>
          <w:p w14:paraId="16BA88BE" w14:textId="77777777" w:rsidR="00044ED1" w:rsidRPr="00044ED1" w:rsidRDefault="00044ED1" w:rsidP="00044ED1">
            <w:pPr>
              <w:rPr>
                <w:rFonts w:ascii="Roboto Mono" w:hAnsi="Roboto Mono"/>
                <w:b/>
                <w:bCs/>
              </w:rPr>
            </w:pPr>
            <w:r w:rsidRPr="00044ED1">
              <w:rPr>
                <w:rFonts w:ascii="Roboto Mono" w:hAnsi="Roboto Mono"/>
                <w:b/>
                <w:bCs/>
              </w:rPr>
              <w:t>Bottom-Up</w:t>
            </w:r>
          </w:p>
        </w:tc>
      </w:tr>
      <w:tr w:rsidR="00044ED1" w:rsidRPr="00044ED1" w14:paraId="3AC1A0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3C85E" w14:textId="77777777" w:rsidR="00044ED1" w:rsidRPr="00044ED1" w:rsidRDefault="00044ED1" w:rsidP="00044ED1">
            <w:pPr>
              <w:rPr>
                <w:rFonts w:ascii="Roboto Mono" w:hAnsi="Roboto Mono"/>
              </w:rPr>
            </w:pPr>
            <w:r w:rsidRPr="00044ED1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238A93DE" w14:textId="77777777" w:rsidR="00044ED1" w:rsidRPr="00044ED1" w:rsidRDefault="00044ED1" w:rsidP="00044ED1">
            <w:pPr>
              <w:rPr>
                <w:rFonts w:ascii="Roboto Mono" w:hAnsi="Roboto Mono"/>
              </w:rPr>
            </w:pPr>
            <w:r w:rsidRPr="00044ED1">
              <w:rPr>
                <w:rFonts w:ascii="Roboto Mono" w:hAnsi="Roboto Mono"/>
              </w:rPr>
              <w:t>Independent modules</w:t>
            </w:r>
          </w:p>
        </w:tc>
        <w:tc>
          <w:tcPr>
            <w:tcW w:w="0" w:type="auto"/>
            <w:vAlign w:val="center"/>
            <w:hideMark/>
          </w:tcPr>
          <w:p w14:paraId="16577DB3" w14:textId="77777777" w:rsidR="00044ED1" w:rsidRPr="00044ED1" w:rsidRDefault="00044ED1" w:rsidP="00044ED1">
            <w:pPr>
              <w:rPr>
                <w:rFonts w:ascii="Roboto Mono" w:hAnsi="Roboto Mono"/>
              </w:rPr>
            </w:pPr>
            <w:r w:rsidRPr="00044ED1">
              <w:rPr>
                <w:rFonts w:ascii="Roboto Mono" w:hAnsi="Roboto Mono"/>
              </w:rPr>
              <w:t>System breakdown</w:t>
            </w:r>
          </w:p>
        </w:tc>
        <w:tc>
          <w:tcPr>
            <w:tcW w:w="0" w:type="auto"/>
            <w:vAlign w:val="center"/>
            <w:hideMark/>
          </w:tcPr>
          <w:p w14:paraId="357DEB88" w14:textId="77777777" w:rsidR="00044ED1" w:rsidRPr="00044ED1" w:rsidRDefault="00044ED1" w:rsidP="00044ED1">
            <w:pPr>
              <w:rPr>
                <w:rFonts w:ascii="Roboto Mono" w:hAnsi="Roboto Mono"/>
              </w:rPr>
            </w:pPr>
            <w:r w:rsidRPr="00044ED1">
              <w:rPr>
                <w:rFonts w:ascii="Roboto Mono" w:hAnsi="Roboto Mono"/>
              </w:rPr>
              <w:t>Component building</w:t>
            </w:r>
          </w:p>
        </w:tc>
      </w:tr>
      <w:tr w:rsidR="00044ED1" w:rsidRPr="00044ED1" w14:paraId="767173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2E9F4" w14:textId="77777777" w:rsidR="00044ED1" w:rsidRPr="00044ED1" w:rsidRDefault="00044ED1" w:rsidP="00044ED1">
            <w:pPr>
              <w:rPr>
                <w:rFonts w:ascii="Roboto Mono" w:hAnsi="Roboto Mono"/>
              </w:rPr>
            </w:pPr>
            <w:r w:rsidRPr="00044ED1">
              <w:rPr>
                <w:rFonts w:ascii="Roboto Mono" w:hAnsi="Roboto Mono"/>
              </w:rPr>
              <w:lastRenderedPageBreak/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09461660" w14:textId="77777777" w:rsidR="00044ED1" w:rsidRPr="00044ED1" w:rsidRDefault="00044ED1" w:rsidP="00044ED1">
            <w:pPr>
              <w:rPr>
                <w:rFonts w:ascii="Roboto Mono" w:hAnsi="Roboto Mono"/>
              </w:rPr>
            </w:pPr>
            <w:r w:rsidRPr="00044ED1">
              <w:rPr>
                <w:rFonts w:ascii="Roboto Mono" w:hAnsi="Roboto Mono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60D52775" w14:textId="77777777" w:rsidR="00044ED1" w:rsidRPr="00044ED1" w:rsidRDefault="00044ED1" w:rsidP="00044ED1">
            <w:pPr>
              <w:rPr>
                <w:rFonts w:ascii="Roboto Mono" w:hAnsi="Roboto Mono"/>
              </w:rPr>
            </w:pPr>
            <w:r w:rsidRPr="00044ED1">
              <w:rPr>
                <w:rFonts w:ascii="Roboto Mono" w:hAnsi="Roboto Mono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6C579163" w14:textId="77777777" w:rsidR="00044ED1" w:rsidRPr="00044ED1" w:rsidRDefault="00044ED1" w:rsidP="00044ED1">
            <w:pPr>
              <w:rPr>
                <w:rFonts w:ascii="Roboto Mono" w:hAnsi="Roboto Mono"/>
              </w:rPr>
            </w:pPr>
            <w:r w:rsidRPr="00044ED1">
              <w:rPr>
                <w:rFonts w:ascii="Roboto Mono" w:hAnsi="Roboto Mono"/>
              </w:rPr>
              <w:t>High</w:t>
            </w:r>
          </w:p>
        </w:tc>
      </w:tr>
      <w:tr w:rsidR="00044ED1" w:rsidRPr="00044ED1" w14:paraId="59E298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ED50F" w14:textId="77777777" w:rsidR="00044ED1" w:rsidRPr="00044ED1" w:rsidRDefault="00044ED1" w:rsidP="00044ED1">
            <w:pPr>
              <w:rPr>
                <w:rFonts w:ascii="Roboto Mono" w:hAnsi="Roboto Mono"/>
              </w:rPr>
            </w:pPr>
            <w:r w:rsidRPr="00044ED1">
              <w:rPr>
                <w:rFonts w:ascii="Roboto Mono" w:hAnsi="Roboto Mono"/>
              </w:rPr>
              <w:t>Reusability</w:t>
            </w:r>
          </w:p>
        </w:tc>
        <w:tc>
          <w:tcPr>
            <w:tcW w:w="0" w:type="auto"/>
            <w:vAlign w:val="center"/>
            <w:hideMark/>
          </w:tcPr>
          <w:p w14:paraId="2BF0A958" w14:textId="77777777" w:rsidR="00044ED1" w:rsidRPr="00044ED1" w:rsidRDefault="00044ED1" w:rsidP="00044ED1">
            <w:pPr>
              <w:rPr>
                <w:rFonts w:ascii="Roboto Mono" w:hAnsi="Roboto Mono"/>
              </w:rPr>
            </w:pPr>
            <w:r w:rsidRPr="00044ED1">
              <w:rPr>
                <w:rFonts w:ascii="Roboto Mono" w:hAnsi="Roboto Mono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4A9D696A" w14:textId="77777777" w:rsidR="00044ED1" w:rsidRPr="00044ED1" w:rsidRDefault="00044ED1" w:rsidP="00044ED1">
            <w:pPr>
              <w:rPr>
                <w:rFonts w:ascii="Roboto Mono" w:hAnsi="Roboto Mono"/>
              </w:rPr>
            </w:pPr>
            <w:r w:rsidRPr="00044ED1">
              <w:rPr>
                <w:rFonts w:ascii="Roboto Mono" w:hAnsi="Roboto Mono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13E1D62F" w14:textId="77777777" w:rsidR="00044ED1" w:rsidRPr="00044ED1" w:rsidRDefault="00044ED1" w:rsidP="00044ED1">
            <w:pPr>
              <w:rPr>
                <w:rFonts w:ascii="Roboto Mono" w:hAnsi="Roboto Mono"/>
              </w:rPr>
            </w:pPr>
            <w:r w:rsidRPr="00044ED1">
              <w:rPr>
                <w:rFonts w:ascii="Roboto Mono" w:hAnsi="Roboto Mono"/>
              </w:rPr>
              <w:t>High</w:t>
            </w:r>
          </w:p>
        </w:tc>
      </w:tr>
      <w:tr w:rsidR="00044ED1" w:rsidRPr="00044ED1" w14:paraId="002382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88F0B" w14:textId="77777777" w:rsidR="00044ED1" w:rsidRPr="00044ED1" w:rsidRDefault="00044ED1" w:rsidP="00044ED1">
            <w:pPr>
              <w:rPr>
                <w:rFonts w:ascii="Roboto Mono" w:hAnsi="Roboto Mono"/>
              </w:rPr>
            </w:pPr>
            <w:r w:rsidRPr="00044ED1">
              <w:rPr>
                <w:rFonts w:ascii="Roboto Mono" w:hAnsi="Roboto Mono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2E947C21" w14:textId="77777777" w:rsidR="00044ED1" w:rsidRPr="00044ED1" w:rsidRDefault="00044ED1" w:rsidP="00044ED1">
            <w:pPr>
              <w:rPr>
                <w:rFonts w:ascii="Roboto Mono" w:hAnsi="Roboto Mono"/>
              </w:rPr>
            </w:pPr>
            <w:r w:rsidRPr="00044ED1">
              <w:rPr>
                <w:rFonts w:ascii="Roboto Mono" w:hAnsi="Roboto Mono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116ABD61" w14:textId="77777777" w:rsidR="00044ED1" w:rsidRPr="00044ED1" w:rsidRDefault="00044ED1" w:rsidP="00044ED1">
            <w:pPr>
              <w:rPr>
                <w:rFonts w:ascii="Roboto Mono" w:hAnsi="Roboto Mono"/>
              </w:rPr>
            </w:pPr>
            <w:r w:rsidRPr="00044ED1">
              <w:rPr>
                <w:rFonts w:ascii="Roboto Mono" w:hAnsi="Roboto Mono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46EFFF57" w14:textId="77777777" w:rsidR="00044ED1" w:rsidRPr="00044ED1" w:rsidRDefault="00044ED1" w:rsidP="00044ED1">
            <w:pPr>
              <w:rPr>
                <w:rFonts w:ascii="Roboto Mono" w:hAnsi="Roboto Mono"/>
              </w:rPr>
            </w:pPr>
            <w:r w:rsidRPr="00044ED1">
              <w:rPr>
                <w:rFonts w:ascii="Roboto Mono" w:hAnsi="Roboto Mono"/>
              </w:rPr>
              <w:t>Medium</w:t>
            </w:r>
          </w:p>
        </w:tc>
      </w:tr>
    </w:tbl>
    <w:p w14:paraId="6D627B29" w14:textId="77777777" w:rsidR="00044ED1" w:rsidRPr="00044ED1" w:rsidRDefault="00044ED1" w:rsidP="00044ED1">
      <w:pPr>
        <w:rPr>
          <w:rFonts w:ascii="Roboto Mono" w:hAnsi="Roboto Mono"/>
        </w:rPr>
      </w:pPr>
      <w:r w:rsidRPr="00044ED1">
        <w:rPr>
          <w:rFonts w:ascii="Roboto Mono" w:hAnsi="Roboto Mono"/>
        </w:rPr>
        <w:pict w14:anchorId="077FDDEA">
          <v:rect id="_x0000_i1161" style="width:0;height:1.5pt" o:hralign="center" o:hrstd="t" o:hr="t" fillcolor="#a0a0a0" stroked="f"/>
        </w:pict>
      </w:r>
    </w:p>
    <w:p w14:paraId="761BD585" w14:textId="77777777" w:rsidR="00044ED1" w:rsidRDefault="00044ED1" w:rsidP="00924835">
      <w:pPr>
        <w:pStyle w:val="Heading2"/>
      </w:pPr>
      <w:r w:rsidRPr="00044ED1">
        <w:rPr>
          <w:rFonts w:ascii="Segoe UI Emoji" w:hAnsi="Segoe UI Emoji" w:cs="Segoe UI Emoji"/>
        </w:rPr>
        <w:t>📌</w:t>
      </w:r>
      <w:r w:rsidRPr="00044ED1">
        <w:t xml:space="preserve"> Summary</w:t>
      </w:r>
    </w:p>
    <w:p w14:paraId="0D83030E" w14:textId="7618F8FD" w:rsidR="00924835" w:rsidRPr="00924835" w:rsidRDefault="00924835" w:rsidP="0092483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4DB40AF" w14:textId="77777777" w:rsidR="00044ED1" w:rsidRPr="00044ED1" w:rsidRDefault="00044ED1" w:rsidP="00044ED1">
      <w:pPr>
        <w:rPr>
          <w:rFonts w:ascii="Roboto Mono" w:hAnsi="Roboto Mono"/>
        </w:rPr>
      </w:pPr>
      <w:r w:rsidRPr="00044ED1">
        <w:rPr>
          <w:rFonts w:ascii="Roboto Mono" w:hAnsi="Roboto Mono"/>
        </w:rPr>
        <w:t xml:space="preserve">The </w:t>
      </w:r>
      <w:r w:rsidRPr="00044ED1">
        <w:rPr>
          <w:rFonts w:ascii="Roboto Mono" w:hAnsi="Roboto Mono"/>
          <w:b/>
          <w:bCs/>
        </w:rPr>
        <w:t>Modular Design Approach</w:t>
      </w:r>
      <w:r w:rsidRPr="00044ED1">
        <w:rPr>
          <w:rFonts w:ascii="Roboto Mono" w:hAnsi="Roboto Mono"/>
        </w:rPr>
        <w:t xml:space="preserve"> structures software into </w:t>
      </w:r>
      <w:r w:rsidRPr="00044ED1">
        <w:rPr>
          <w:rFonts w:ascii="Roboto Mono" w:hAnsi="Roboto Mono"/>
          <w:b/>
          <w:bCs/>
        </w:rPr>
        <w:t>independent, reusable modules</w:t>
      </w:r>
      <w:r w:rsidRPr="00044ED1">
        <w:rPr>
          <w:rFonts w:ascii="Roboto Mono" w:hAnsi="Roboto Mono"/>
        </w:rPr>
        <w:t xml:space="preserve"> with clear responsibilities. It improves </w:t>
      </w:r>
      <w:r w:rsidRPr="00044ED1">
        <w:rPr>
          <w:rFonts w:ascii="Roboto Mono" w:hAnsi="Roboto Mono"/>
          <w:b/>
          <w:bCs/>
        </w:rPr>
        <w:t>maintainability, scalability, and team collaboration</w:t>
      </w:r>
      <w:r w:rsidRPr="00044ED1">
        <w:rPr>
          <w:rFonts w:ascii="Roboto Mono" w:hAnsi="Roboto Mono"/>
        </w:rPr>
        <w:t>, making it ideal for large and complex systems. However, it requires careful planning to avoid integration challenges and excessive complexity.</w:t>
      </w:r>
    </w:p>
    <w:p w14:paraId="1D07AFEE" w14:textId="2A8B8A2B" w:rsidR="00044ED1" w:rsidRPr="00044ED1" w:rsidRDefault="00924835" w:rsidP="00044ED1">
      <w:pPr>
        <w:rPr>
          <w:rFonts w:ascii="Roboto Mono" w:hAnsi="Roboto Mono"/>
        </w:rPr>
      </w:pPr>
      <w:r>
        <w:rPr>
          <w:rFonts w:ascii="Roboto Mono" w:hAnsi="Roboto Mono"/>
        </w:rPr>
        <w:pict w14:anchorId="5A773726">
          <v:rect id="_x0000_i1173" style="width:0;height:1.5pt" o:hralign="center" o:hrstd="t" o:hr="t" fillcolor="#a0a0a0" stroked="f"/>
        </w:pict>
      </w:r>
    </w:p>
    <w:sectPr w:rsidR="00044ED1" w:rsidRPr="00044E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115F9"/>
    <w:multiLevelType w:val="multilevel"/>
    <w:tmpl w:val="53DCB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B316DB"/>
    <w:multiLevelType w:val="multilevel"/>
    <w:tmpl w:val="EB245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105AE8"/>
    <w:multiLevelType w:val="multilevel"/>
    <w:tmpl w:val="9564C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B3500A"/>
    <w:multiLevelType w:val="multilevel"/>
    <w:tmpl w:val="A3E4D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40C9B"/>
    <w:multiLevelType w:val="multilevel"/>
    <w:tmpl w:val="AD9CE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502387"/>
    <w:multiLevelType w:val="multilevel"/>
    <w:tmpl w:val="302C5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5E7575"/>
    <w:multiLevelType w:val="multilevel"/>
    <w:tmpl w:val="D35C1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7967104">
    <w:abstractNumId w:val="3"/>
  </w:num>
  <w:num w:numId="2" w16cid:durableId="1809057136">
    <w:abstractNumId w:val="2"/>
  </w:num>
  <w:num w:numId="3" w16cid:durableId="1505785418">
    <w:abstractNumId w:val="5"/>
  </w:num>
  <w:num w:numId="4" w16cid:durableId="381758330">
    <w:abstractNumId w:val="4"/>
  </w:num>
  <w:num w:numId="5" w16cid:durableId="1345127669">
    <w:abstractNumId w:val="1"/>
  </w:num>
  <w:num w:numId="6" w16cid:durableId="1766028823">
    <w:abstractNumId w:val="6"/>
  </w:num>
  <w:num w:numId="7" w16cid:durableId="1730763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157"/>
    <w:rsid w:val="00044ED1"/>
    <w:rsid w:val="00130F2D"/>
    <w:rsid w:val="002D1F4F"/>
    <w:rsid w:val="00711B4D"/>
    <w:rsid w:val="00810157"/>
    <w:rsid w:val="008952B3"/>
    <w:rsid w:val="00924835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301690"/>
  <w15:chartTrackingRefBased/>
  <w15:docId w15:val="{AA148E55-2FB6-4E75-8A9D-E61282D81B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1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01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01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1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1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1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1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1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1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01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101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101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1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1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1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1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1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1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1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1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1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1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1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1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01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01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1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1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1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551</Words>
  <Characters>3141</Characters>
  <Application>Microsoft Office Word</Application>
  <DocSecurity>0</DocSecurity>
  <Lines>26</Lines>
  <Paragraphs>7</Paragraphs>
  <ScaleCrop>false</ScaleCrop>
  <Company/>
  <LinksUpToDate>false</LinksUpToDate>
  <CharactersWithSpaces>3685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2026-04-08T12:48:00Z</dcterms:created>
  <dcterms:modified xsi:type="dcterms:W3CDTF">2026-04-08T12:51:00Z</dcterms:modified>
</cp:coreProperties>
</file>