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F04B" w14:textId="77777777" w:rsidR="002B102E" w:rsidRDefault="002B102E" w:rsidP="002B102E">
      <w:pPr>
        <w:pStyle w:val="Heading1"/>
      </w:pPr>
      <w:r w:rsidRPr="002B102E">
        <w:t>Data Structures</w:t>
      </w:r>
    </w:p>
    <w:p w14:paraId="69D3F264" w14:textId="0306CEB5" w:rsidR="002B102E" w:rsidRPr="002B102E" w:rsidRDefault="002B102E" w:rsidP="002B10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8BB94C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 xml:space="preserve">A </w:t>
      </w:r>
      <w:r w:rsidRPr="002B102E">
        <w:rPr>
          <w:rFonts w:ascii="Roboto Mono" w:hAnsi="Roboto Mono"/>
          <w:b/>
          <w:bCs/>
        </w:rPr>
        <w:t>Data Structure</w:t>
      </w:r>
      <w:r w:rsidRPr="002B102E">
        <w:rPr>
          <w:rFonts w:ascii="Roboto Mono" w:hAnsi="Roboto Mono"/>
        </w:rPr>
        <w:t xml:space="preserve"> is a </w:t>
      </w:r>
      <w:r w:rsidRPr="002B102E">
        <w:rPr>
          <w:rFonts w:ascii="Roboto Mono" w:hAnsi="Roboto Mono"/>
          <w:b/>
          <w:bCs/>
        </w:rPr>
        <w:t>way of organizing, storing, and managing data in a computer so it can be used efficiently</w:t>
      </w:r>
      <w:r w:rsidRPr="002B102E">
        <w:rPr>
          <w:rFonts w:ascii="Roboto Mono" w:hAnsi="Roboto Mono"/>
        </w:rPr>
        <w:t>.</w:t>
      </w:r>
    </w:p>
    <w:p w14:paraId="2D504318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 xml:space="preserve">Data structures help programs </w:t>
      </w:r>
      <w:r w:rsidRPr="002B102E">
        <w:rPr>
          <w:rFonts w:ascii="Roboto Mono" w:hAnsi="Roboto Mono"/>
          <w:b/>
          <w:bCs/>
        </w:rPr>
        <w:t>store data, access it quickly, and modify it easily</w:t>
      </w:r>
      <w:r w:rsidRPr="002B102E">
        <w:rPr>
          <w:rFonts w:ascii="Roboto Mono" w:hAnsi="Roboto Mono"/>
        </w:rPr>
        <w:t>.</w:t>
      </w:r>
    </w:p>
    <w:p w14:paraId="7B2AC92E" w14:textId="77777777" w:rsidR="002B102E" w:rsidRPr="002B102E" w:rsidRDefault="00000000" w:rsidP="002B102E">
      <w:pPr>
        <w:rPr>
          <w:rFonts w:ascii="Roboto Mono" w:hAnsi="Roboto Mono"/>
        </w:rPr>
      </w:pPr>
      <w:r>
        <w:rPr>
          <w:rFonts w:ascii="Roboto Mono" w:hAnsi="Roboto Mono"/>
        </w:rPr>
        <w:pict w14:anchorId="290AA884">
          <v:rect id="_x0000_i1025" style="width:0;height:1.5pt" o:hralign="center" o:hrstd="t" o:hr="t" fillcolor="#a0a0a0" stroked="f"/>
        </w:pict>
      </w:r>
    </w:p>
    <w:p w14:paraId="3374E545" w14:textId="77777777" w:rsidR="002B102E" w:rsidRDefault="002B102E" w:rsidP="002B102E">
      <w:pPr>
        <w:pStyle w:val="Heading2"/>
      </w:pPr>
      <w:r w:rsidRPr="002B102E">
        <w:t>Why Data Structures Are Important</w:t>
      </w:r>
    </w:p>
    <w:p w14:paraId="18A12CCA" w14:textId="7A401034" w:rsidR="002B102E" w:rsidRPr="002B102E" w:rsidRDefault="002B102E" w:rsidP="002B10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8C4FC6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>Data structures allow programmers to:</w:t>
      </w:r>
    </w:p>
    <w:p w14:paraId="6FDD323F" w14:textId="77777777" w:rsidR="002B102E" w:rsidRPr="002B102E" w:rsidRDefault="002B102E" w:rsidP="002B102E">
      <w:pPr>
        <w:numPr>
          <w:ilvl w:val="0"/>
          <w:numId w:val="1"/>
        </w:numPr>
        <w:rPr>
          <w:rFonts w:ascii="Roboto Mono" w:hAnsi="Roboto Mono"/>
        </w:rPr>
      </w:pPr>
      <w:r w:rsidRPr="002B102E">
        <w:rPr>
          <w:rFonts w:ascii="Roboto Mono" w:hAnsi="Roboto Mono"/>
        </w:rPr>
        <w:t>Store large amounts of data</w:t>
      </w:r>
    </w:p>
    <w:p w14:paraId="13DD9A7E" w14:textId="77777777" w:rsidR="002B102E" w:rsidRPr="002B102E" w:rsidRDefault="002B102E" w:rsidP="002B102E">
      <w:pPr>
        <w:numPr>
          <w:ilvl w:val="0"/>
          <w:numId w:val="1"/>
        </w:numPr>
        <w:rPr>
          <w:rFonts w:ascii="Roboto Mono" w:hAnsi="Roboto Mono"/>
        </w:rPr>
      </w:pPr>
      <w:r w:rsidRPr="002B102E">
        <w:rPr>
          <w:rFonts w:ascii="Roboto Mono" w:hAnsi="Roboto Mono"/>
        </w:rPr>
        <w:t>Access data quickly</w:t>
      </w:r>
    </w:p>
    <w:p w14:paraId="377C9423" w14:textId="77777777" w:rsidR="002B102E" w:rsidRPr="002B102E" w:rsidRDefault="002B102E" w:rsidP="002B102E">
      <w:pPr>
        <w:numPr>
          <w:ilvl w:val="0"/>
          <w:numId w:val="1"/>
        </w:numPr>
        <w:rPr>
          <w:rFonts w:ascii="Roboto Mono" w:hAnsi="Roboto Mono"/>
        </w:rPr>
      </w:pPr>
      <w:r w:rsidRPr="002B102E">
        <w:rPr>
          <w:rFonts w:ascii="Roboto Mono" w:hAnsi="Roboto Mono"/>
        </w:rPr>
        <w:t>Process data efficiently</w:t>
      </w:r>
    </w:p>
    <w:p w14:paraId="414BDDAE" w14:textId="77777777" w:rsidR="002B102E" w:rsidRPr="002B102E" w:rsidRDefault="002B102E" w:rsidP="002B102E">
      <w:pPr>
        <w:numPr>
          <w:ilvl w:val="0"/>
          <w:numId w:val="1"/>
        </w:numPr>
        <w:rPr>
          <w:rFonts w:ascii="Roboto Mono" w:hAnsi="Roboto Mono"/>
        </w:rPr>
      </w:pPr>
      <w:r w:rsidRPr="002B102E">
        <w:rPr>
          <w:rFonts w:ascii="Roboto Mono" w:hAnsi="Roboto Mono"/>
        </w:rPr>
        <w:t>Organize information logically</w:t>
      </w:r>
    </w:p>
    <w:p w14:paraId="16842352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>Example:</w:t>
      </w:r>
      <w:r w:rsidRPr="002B102E">
        <w:rPr>
          <w:rFonts w:ascii="Roboto Mono" w:hAnsi="Roboto Mono"/>
        </w:rPr>
        <w:br/>
        <w:t xml:space="preserve">A </w:t>
      </w:r>
      <w:r w:rsidRPr="002B102E">
        <w:rPr>
          <w:rFonts w:ascii="Roboto Mono" w:hAnsi="Roboto Mono"/>
          <w:b/>
          <w:bCs/>
        </w:rPr>
        <w:t>phone contacts list</w:t>
      </w:r>
      <w:r w:rsidRPr="002B102E">
        <w:rPr>
          <w:rFonts w:ascii="Roboto Mono" w:hAnsi="Roboto Mono"/>
        </w:rPr>
        <w:t xml:space="preserve"> stores names and phone numbers in an organized way.</w:t>
      </w:r>
    </w:p>
    <w:p w14:paraId="664BC2B9" w14:textId="77777777" w:rsidR="002B102E" w:rsidRPr="002B102E" w:rsidRDefault="00000000" w:rsidP="002B102E">
      <w:pPr>
        <w:rPr>
          <w:rFonts w:ascii="Roboto Mono" w:hAnsi="Roboto Mono"/>
        </w:rPr>
      </w:pPr>
      <w:r>
        <w:rPr>
          <w:rFonts w:ascii="Roboto Mono" w:hAnsi="Roboto Mono"/>
        </w:rPr>
        <w:pict w14:anchorId="18EF85FB">
          <v:rect id="_x0000_i1026" style="width:0;height:1.5pt" o:hralign="center" o:hrstd="t" o:hr="t" fillcolor="#a0a0a0" stroked="f"/>
        </w:pict>
      </w:r>
    </w:p>
    <w:p w14:paraId="037A2D6B" w14:textId="77777777" w:rsidR="002B102E" w:rsidRDefault="002B102E" w:rsidP="002B102E">
      <w:pPr>
        <w:pStyle w:val="Heading2"/>
      </w:pPr>
      <w:r w:rsidRPr="002B102E">
        <w:t>Types of Data Structures</w:t>
      </w:r>
    </w:p>
    <w:p w14:paraId="446A976E" w14:textId="48402722" w:rsidR="000515BA" w:rsidRPr="000515BA" w:rsidRDefault="000515BA" w:rsidP="000515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E89502" w14:textId="3A5BC74C" w:rsidR="002B102E" w:rsidRPr="002B102E" w:rsidRDefault="002B102E" w:rsidP="000515BA">
      <w:pPr>
        <w:rPr>
          <w:rFonts w:ascii="Roboto Mono" w:hAnsi="Roboto Mono"/>
        </w:rPr>
      </w:pPr>
      <w:r w:rsidRPr="002B102E">
        <w:rPr>
          <w:rFonts w:ascii="Roboto Mono" w:hAnsi="Roboto Mono"/>
        </w:rPr>
        <w:t xml:space="preserve">Data structures are usually divided into </w:t>
      </w:r>
      <w:r w:rsidRPr="002B102E">
        <w:rPr>
          <w:rFonts w:ascii="Roboto Mono" w:hAnsi="Roboto Mono"/>
          <w:b/>
          <w:bCs/>
        </w:rPr>
        <w:t>two groups</w:t>
      </w:r>
      <w:r w:rsidRPr="002B102E">
        <w:rPr>
          <w:rFonts w:ascii="Roboto Mono" w:hAnsi="Roboto Mono"/>
        </w:rPr>
        <w:t>.</w:t>
      </w:r>
    </w:p>
    <w:p w14:paraId="2BA92E9E" w14:textId="77777777" w:rsidR="002B102E" w:rsidRDefault="002B102E" w:rsidP="000515BA">
      <w:pPr>
        <w:pStyle w:val="Heading3"/>
      </w:pPr>
      <w:r w:rsidRPr="002B102E">
        <w:t>A. Linear Data Structures</w:t>
      </w:r>
    </w:p>
    <w:p w14:paraId="3127CBDE" w14:textId="7411295D" w:rsidR="000515BA" w:rsidRPr="000515BA" w:rsidRDefault="000515BA" w:rsidP="000515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6E226B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 xml:space="preserve">Data elements are arranged </w:t>
      </w:r>
      <w:r w:rsidRPr="002B102E">
        <w:rPr>
          <w:rFonts w:ascii="Roboto Mono" w:hAnsi="Roboto Mono"/>
          <w:b/>
          <w:bCs/>
        </w:rPr>
        <w:t>sequentially (one after another)</w:t>
      </w:r>
      <w:r w:rsidRPr="002B102E">
        <w:rPr>
          <w:rFonts w:ascii="Roboto Mono" w:hAnsi="Roboto Mono"/>
        </w:rPr>
        <w:t>.</w:t>
      </w:r>
    </w:p>
    <w:p w14:paraId="602B0D21" w14:textId="77777777" w:rsid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lastRenderedPageBreak/>
        <w:t>Examples:</w:t>
      </w:r>
    </w:p>
    <w:p w14:paraId="7CADC2DB" w14:textId="3A522DDE" w:rsidR="00431993" w:rsidRPr="002B102E" w:rsidRDefault="00431993" w:rsidP="002B10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B65E88" wp14:editId="60BA937D">
            <wp:extent cx="5943600" cy="1536065"/>
            <wp:effectExtent l="0" t="0" r="0" b="6985"/>
            <wp:docPr id="85259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92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828"/>
      </w:tblGrid>
      <w:tr w:rsidR="002B102E" w:rsidRPr="002B102E" w14:paraId="622AA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395E9" w14:textId="77777777" w:rsidR="002B102E" w:rsidRPr="002B102E" w:rsidRDefault="002B102E" w:rsidP="002B102E">
            <w:pPr>
              <w:rPr>
                <w:rFonts w:ascii="Roboto Mono" w:hAnsi="Roboto Mono"/>
                <w:b/>
                <w:bCs/>
              </w:rPr>
            </w:pPr>
            <w:r w:rsidRPr="002B102E">
              <w:rPr>
                <w:rFonts w:ascii="Roboto Mono" w:hAnsi="Roboto Mono"/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14BAED34" w14:textId="77777777" w:rsidR="002B102E" w:rsidRPr="002B102E" w:rsidRDefault="002B102E" w:rsidP="002B102E">
            <w:pPr>
              <w:rPr>
                <w:rFonts w:ascii="Roboto Mono" w:hAnsi="Roboto Mono"/>
                <w:b/>
                <w:bCs/>
              </w:rPr>
            </w:pPr>
            <w:r w:rsidRPr="002B102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B102E" w:rsidRPr="002B102E" w14:paraId="7E0DD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A1B7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691AFB0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Stores multiple elements in order</w:t>
            </w:r>
          </w:p>
        </w:tc>
      </w:tr>
      <w:tr w:rsidR="002B102E" w:rsidRPr="002B102E" w14:paraId="7D91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12E6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2C1A0727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Elements connected using pointers</w:t>
            </w:r>
          </w:p>
        </w:tc>
      </w:tr>
      <w:tr w:rsidR="002B102E" w:rsidRPr="002B102E" w14:paraId="42136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D031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6AB1CD07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Last In First Out (LIFO)</w:t>
            </w:r>
          </w:p>
        </w:tc>
      </w:tr>
      <w:tr w:rsidR="002B102E" w:rsidRPr="002B102E" w14:paraId="165C4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8A04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0A69C2A1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First In First Out (FIFO)</w:t>
            </w:r>
          </w:p>
        </w:tc>
      </w:tr>
    </w:tbl>
    <w:p w14:paraId="6C50639C" w14:textId="77777777" w:rsid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>Example of an array:</w:t>
      </w:r>
    </w:p>
    <w:p w14:paraId="08917CCC" w14:textId="230A9E8E" w:rsidR="00431993" w:rsidRPr="002B102E" w:rsidRDefault="00431993" w:rsidP="002B10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71622F" wp14:editId="71CF1683">
            <wp:extent cx="5943600" cy="365125"/>
            <wp:effectExtent l="0" t="0" r="0" b="0"/>
            <wp:docPr id="122592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24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48BD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>[10, 20, 30, 40]</w:t>
      </w:r>
    </w:p>
    <w:p w14:paraId="1C955840" w14:textId="77777777" w:rsidR="002B102E" w:rsidRPr="002B102E" w:rsidRDefault="00000000" w:rsidP="002B102E">
      <w:pPr>
        <w:rPr>
          <w:rFonts w:ascii="Roboto Mono" w:hAnsi="Roboto Mono"/>
        </w:rPr>
      </w:pPr>
      <w:r>
        <w:rPr>
          <w:rFonts w:ascii="Roboto Mono" w:hAnsi="Roboto Mono"/>
        </w:rPr>
        <w:pict w14:anchorId="5D5563A4">
          <v:rect id="_x0000_i1027" style="width:0;height:1.5pt" o:hralign="center" o:hrstd="t" o:hr="t" fillcolor="#a0a0a0" stroked="f"/>
        </w:pict>
      </w:r>
    </w:p>
    <w:p w14:paraId="28673DB5" w14:textId="77777777" w:rsidR="002B102E" w:rsidRDefault="002B102E" w:rsidP="000515BA">
      <w:pPr>
        <w:pStyle w:val="Heading3"/>
      </w:pPr>
      <w:r w:rsidRPr="002B102E">
        <w:t>B. Non-Linear Data Structures</w:t>
      </w:r>
    </w:p>
    <w:p w14:paraId="59EFA141" w14:textId="590A0F48" w:rsidR="000515BA" w:rsidRPr="000515BA" w:rsidRDefault="000515BA" w:rsidP="000515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B713E9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 xml:space="preserve">Data elements are </w:t>
      </w:r>
      <w:r w:rsidRPr="002B102E">
        <w:rPr>
          <w:rFonts w:ascii="Roboto Mono" w:hAnsi="Roboto Mono"/>
          <w:b/>
          <w:bCs/>
        </w:rPr>
        <w:t>not stored sequentially</w:t>
      </w:r>
      <w:r w:rsidRPr="002B102E">
        <w:rPr>
          <w:rFonts w:ascii="Roboto Mono" w:hAnsi="Roboto Mono"/>
        </w:rPr>
        <w:t>.</w:t>
      </w:r>
    </w:p>
    <w:p w14:paraId="59838C3D" w14:textId="77777777" w:rsid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>Examples:</w:t>
      </w:r>
    </w:p>
    <w:p w14:paraId="76381DA0" w14:textId="1A1A1FEA" w:rsidR="00431993" w:rsidRPr="002B102E" w:rsidRDefault="00431993" w:rsidP="002B10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470BC0" wp14:editId="36C8039E">
            <wp:extent cx="5943600" cy="1200785"/>
            <wp:effectExtent l="0" t="0" r="0" b="0"/>
            <wp:docPr id="162211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12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820"/>
      </w:tblGrid>
      <w:tr w:rsidR="002B102E" w:rsidRPr="002B102E" w14:paraId="3B9DD0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7DBA6" w14:textId="77777777" w:rsidR="002B102E" w:rsidRPr="002B102E" w:rsidRDefault="002B102E" w:rsidP="002B102E">
            <w:pPr>
              <w:rPr>
                <w:rFonts w:ascii="Roboto Mono" w:hAnsi="Roboto Mono"/>
                <w:b/>
                <w:bCs/>
              </w:rPr>
            </w:pPr>
            <w:r w:rsidRPr="002B102E">
              <w:rPr>
                <w:rFonts w:ascii="Roboto Mono" w:hAnsi="Roboto Mono"/>
                <w:b/>
                <w:bCs/>
              </w:rPr>
              <w:lastRenderedPageBreak/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10A240D4" w14:textId="77777777" w:rsidR="002B102E" w:rsidRPr="002B102E" w:rsidRDefault="002B102E" w:rsidP="002B102E">
            <w:pPr>
              <w:rPr>
                <w:rFonts w:ascii="Roboto Mono" w:hAnsi="Roboto Mono"/>
                <w:b/>
                <w:bCs/>
              </w:rPr>
            </w:pPr>
            <w:r w:rsidRPr="002B102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B102E" w:rsidRPr="002B102E" w14:paraId="4FA28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6210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09E5CAD2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Hierarchical structure</w:t>
            </w:r>
          </w:p>
        </w:tc>
      </w:tr>
      <w:tr w:rsidR="002B102E" w:rsidRPr="002B102E" w14:paraId="3F86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D5A5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4553EBB7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Network of connected nodes</w:t>
            </w:r>
          </w:p>
        </w:tc>
      </w:tr>
      <w:tr w:rsidR="002B102E" w:rsidRPr="002B102E" w14:paraId="1C55D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5923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59D35AF8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Key-value storage</w:t>
            </w:r>
          </w:p>
        </w:tc>
      </w:tr>
    </w:tbl>
    <w:p w14:paraId="2372D27C" w14:textId="77777777" w:rsid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>Example tree structure:</w:t>
      </w:r>
    </w:p>
    <w:p w14:paraId="662E2FB2" w14:textId="2525BA28" w:rsidR="008F38CA" w:rsidRPr="002B102E" w:rsidRDefault="008F38CA" w:rsidP="002B10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6364AD" wp14:editId="5E64D657">
            <wp:extent cx="5943600" cy="1000760"/>
            <wp:effectExtent l="0" t="0" r="0" b="8890"/>
            <wp:docPr id="79931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15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9D17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 xml:space="preserve">      A</w:t>
      </w:r>
    </w:p>
    <w:p w14:paraId="63F43E1D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 xml:space="preserve">     / \</w:t>
      </w:r>
    </w:p>
    <w:p w14:paraId="2BFFD8AB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 xml:space="preserve">    B   C</w:t>
      </w:r>
    </w:p>
    <w:p w14:paraId="1127F4D0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 xml:space="preserve">   / \</w:t>
      </w:r>
    </w:p>
    <w:p w14:paraId="44E77720" w14:textId="77777777" w:rsidR="002B102E" w:rsidRPr="002B102E" w:rsidRDefault="002B102E" w:rsidP="002B102E">
      <w:pPr>
        <w:rPr>
          <w:rFonts w:ascii="Roboto Mono" w:hAnsi="Roboto Mono"/>
        </w:rPr>
      </w:pPr>
      <w:r w:rsidRPr="002B102E">
        <w:rPr>
          <w:rFonts w:ascii="Roboto Mono" w:hAnsi="Roboto Mono"/>
        </w:rPr>
        <w:t xml:space="preserve">  D   E</w:t>
      </w:r>
    </w:p>
    <w:p w14:paraId="7ED1DCDD" w14:textId="77777777" w:rsidR="002B102E" w:rsidRPr="002B102E" w:rsidRDefault="00000000" w:rsidP="002B102E">
      <w:pPr>
        <w:rPr>
          <w:rFonts w:ascii="Roboto Mono" w:hAnsi="Roboto Mono"/>
        </w:rPr>
      </w:pPr>
      <w:r>
        <w:rPr>
          <w:rFonts w:ascii="Roboto Mono" w:hAnsi="Roboto Mono"/>
        </w:rPr>
        <w:pict w14:anchorId="2FDC780D">
          <v:rect id="_x0000_i1028" style="width:0;height:1.5pt" o:hralign="center" o:hrstd="t" o:hr="t" fillcolor="#a0a0a0" stroked="f"/>
        </w:pict>
      </w:r>
    </w:p>
    <w:p w14:paraId="54130D1C" w14:textId="77777777" w:rsidR="002B102E" w:rsidRDefault="002B102E" w:rsidP="000515BA">
      <w:pPr>
        <w:pStyle w:val="Heading2"/>
      </w:pPr>
      <w:r w:rsidRPr="002B102E">
        <w:t>Common Data Structures</w:t>
      </w:r>
    </w:p>
    <w:p w14:paraId="3BEED440" w14:textId="545169EC" w:rsidR="000515BA" w:rsidRDefault="000515BA" w:rsidP="000515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EDBB39" w14:textId="71887125" w:rsidR="008F38CA" w:rsidRPr="000515BA" w:rsidRDefault="008A5637" w:rsidP="000515BA">
      <w:r>
        <w:rPr>
          <w:noProof/>
        </w:rPr>
        <w:lastRenderedPageBreak/>
        <w:drawing>
          <wp:inline distT="0" distB="0" distL="0" distR="0" wp14:anchorId="1A698AC9" wp14:editId="3F8D20E4">
            <wp:extent cx="5943600" cy="2934970"/>
            <wp:effectExtent l="0" t="0" r="0" b="0"/>
            <wp:docPr id="9593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45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7461"/>
      </w:tblGrid>
      <w:tr w:rsidR="003A1E18" w:rsidRPr="003A1E18" w14:paraId="41440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196F3" w14:textId="77777777" w:rsidR="003A1E18" w:rsidRPr="003A1E18" w:rsidRDefault="003A1E18" w:rsidP="003A1E18">
            <w:pPr>
              <w:rPr>
                <w:rFonts w:ascii="Roboto Mono" w:hAnsi="Roboto Mono"/>
                <w:b/>
                <w:bCs/>
              </w:rPr>
            </w:pPr>
            <w:r w:rsidRPr="003A1E18">
              <w:rPr>
                <w:rFonts w:ascii="Roboto Mono" w:hAnsi="Roboto Mono"/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1C8D944" w14:textId="77777777" w:rsidR="003A1E18" w:rsidRPr="003A1E18" w:rsidRDefault="003A1E18" w:rsidP="003A1E18">
            <w:pPr>
              <w:rPr>
                <w:rFonts w:ascii="Roboto Mono" w:hAnsi="Roboto Mono"/>
                <w:b/>
                <w:bCs/>
              </w:rPr>
            </w:pPr>
            <w:r w:rsidRPr="003A1E18">
              <w:rPr>
                <w:rFonts w:ascii="Roboto Mono" w:hAnsi="Roboto Mono"/>
                <w:b/>
                <w:bCs/>
              </w:rPr>
              <w:t>Used For</w:t>
            </w:r>
          </w:p>
        </w:tc>
      </w:tr>
      <w:tr w:rsidR="003A1E18" w:rsidRPr="003A1E18" w14:paraId="5C7F3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ECB7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14:paraId="489A24B6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Grouping related variables of different data types into one object</w:t>
            </w:r>
          </w:p>
        </w:tc>
      </w:tr>
      <w:tr w:rsidR="003A1E18" w:rsidRPr="003A1E18" w14:paraId="62A1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C513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3E692446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Storing lists of data</w:t>
            </w:r>
          </w:p>
        </w:tc>
      </w:tr>
      <w:tr w:rsidR="003A1E18" w:rsidRPr="003A1E18" w14:paraId="3564B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48F9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F8E6927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Dynamic memory storage</w:t>
            </w:r>
          </w:p>
        </w:tc>
      </w:tr>
      <w:tr w:rsidR="003A1E18" w:rsidRPr="003A1E18" w14:paraId="1BC2A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6F32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6CFC4ED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Undo operations, recursion</w:t>
            </w:r>
          </w:p>
        </w:tc>
      </w:tr>
      <w:tr w:rsidR="003A1E18" w:rsidRPr="003A1E18" w14:paraId="0D422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8BC7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47150A8A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Task scheduling</w:t>
            </w:r>
          </w:p>
        </w:tc>
      </w:tr>
      <w:tr w:rsidR="003A1E18" w:rsidRPr="003A1E18" w14:paraId="0EE9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9622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4DA35B0F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File systems, databases</w:t>
            </w:r>
          </w:p>
        </w:tc>
      </w:tr>
      <w:tr w:rsidR="003A1E18" w:rsidRPr="003A1E18" w14:paraId="2E595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2B2E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2C575B61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Social networks, maps</w:t>
            </w:r>
          </w:p>
        </w:tc>
      </w:tr>
      <w:tr w:rsidR="003A1E18" w:rsidRPr="003A1E18" w14:paraId="6A330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1AC1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4C8A2179" w14:textId="77777777" w:rsidR="003A1E18" w:rsidRPr="003A1E18" w:rsidRDefault="003A1E18" w:rsidP="003A1E18">
            <w:pPr>
              <w:rPr>
                <w:rFonts w:ascii="Roboto Mono" w:hAnsi="Roboto Mono"/>
              </w:rPr>
            </w:pPr>
            <w:r w:rsidRPr="003A1E18">
              <w:rPr>
                <w:rFonts w:ascii="Roboto Mono" w:hAnsi="Roboto Mono"/>
              </w:rPr>
              <w:t>Fast searching</w:t>
            </w:r>
          </w:p>
        </w:tc>
      </w:tr>
    </w:tbl>
    <w:p w14:paraId="7784BCFE" w14:textId="34335AA5" w:rsidR="002B102E" w:rsidRDefault="00000000" w:rsidP="002B102E">
      <w:pPr>
        <w:rPr>
          <w:rFonts w:ascii="Roboto Mono" w:hAnsi="Roboto Mono"/>
        </w:rPr>
      </w:pPr>
      <w:r>
        <w:rPr>
          <w:rFonts w:ascii="Roboto Mono" w:hAnsi="Roboto Mono"/>
        </w:rPr>
        <w:pict w14:anchorId="37F64CA9">
          <v:rect id="_x0000_i1034" style="width:0;height:1.5pt" o:hralign="center" o:bullet="t" o:hrstd="t" o:hr="t" fillcolor="#a0a0a0" stroked="f"/>
        </w:pict>
      </w:r>
    </w:p>
    <w:p w14:paraId="3A535E6D" w14:textId="77777777" w:rsidR="002B102E" w:rsidRDefault="002B102E" w:rsidP="000515BA">
      <w:pPr>
        <w:pStyle w:val="Heading2"/>
      </w:pPr>
      <w:r w:rsidRPr="002B102E">
        <w:t>Real-World Examples</w:t>
      </w:r>
    </w:p>
    <w:p w14:paraId="0FCBFF49" w14:textId="200D50F7" w:rsidR="000515BA" w:rsidRDefault="000515BA" w:rsidP="000515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EB43E" w14:textId="52BCA12F" w:rsidR="000515BA" w:rsidRPr="000515BA" w:rsidRDefault="003F43D0" w:rsidP="000515BA">
      <w:r>
        <w:rPr>
          <w:noProof/>
        </w:rPr>
        <w:lastRenderedPageBreak/>
        <w:drawing>
          <wp:inline distT="0" distB="0" distL="0" distR="0" wp14:anchorId="2980610E" wp14:editId="3541BB78">
            <wp:extent cx="5943600" cy="1528445"/>
            <wp:effectExtent l="0" t="0" r="0" b="0"/>
            <wp:docPr id="4898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6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092"/>
      </w:tblGrid>
      <w:tr w:rsidR="002B102E" w:rsidRPr="002B102E" w14:paraId="4EA1E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A42B5" w14:textId="77777777" w:rsidR="002B102E" w:rsidRPr="002B102E" w:rsidRDefault="002B102E" w:rsidP="002B102E">
            <w:pPr>
              <w:rPr>
                <w:rFonts w:ascii="Roboto Mono" w:hAnsi="Roboto Mono"/>
                <w:b/>
                <w:bCs/>
              </w:rPr>
            </w:pPr>
            <w:r w:rsidRPr="002B102E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0BDDBB1" w14:textId="77777777" w:rsidR="002B102E" w:rsidRPr="002B102E" w:rsidRDefault="002B102E" w:rsidP="002B102E">
            <w:pPr>
              <w:rPr>
                <w:rFonts w:ascii="Roboto Mono" w:hAnsi="Roboto Mono"/>
                <w:b/>
                <w:bCs/>
              </w:rPr>
            </w:pPr>
            <w:r w:rsidRPr="002B102E">
              <w:rPr>
                <w:rFonts w:ascii="Roboto Mono" w:hAnsi="Roboto Mono"/>
                <w:b/>
                <w:bCs/>
              </w:rPr>
              <w:t>Data Structure</w:t>
            </w:r>
          </w:p>
        </w:tc>
      </w:tr>
      <w:tr w:rsidR="002B102E" w:rsidRPr="002B102E" w14:paraId="24FDF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1419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Browser back button</w:t>
            </w:r>
          </w:p>
        </w:tc>
        <w:tc>
          <w:tcPr>
            <w:tcW w:w="0" w:type="auto"/>
            <w:vAlign w:val="center"/>
            <w:hideMark/>
          </w:tcPr>
          <w:p w14:paraId="4A61CCE3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Stack</w:t>
            </w:r>
          </w:p>
        </w:tc>
      </w:tr>
      <w:tr w:rsidR="002B102E" w:rsidRPr="002B102E" w14:paraId="63289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B992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Printer queue</w:t>
            </w:r>
          </w:p>
        </w:tc>
        <w:tc>
          <w:tcPr>
            <w:tcW w:w="0" w:type="auto"/>
            <w:vAlign w:val="center"/>
            <w:hideMark/>
          </w:tcPr>
          <w:p w14:paraId="2367E0D2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Queue</w:t>
            </w:r>
          </w:p>
        </w:tc>
      </w:tr>
      <w:tr w:rsidR="002B102E" w:rsidRPr="002B102E" w14:paraId="2A099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DD83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File folders</w:t>
            </w:r>
          </w:p>
        </w:tc>
        <w:tc>
          <w:tcPr>
            <w:tcW w:w="0" w:type="auto"/>
            <w:vAlign w:val="center"/>
            <w:hideMark/>
          </w:tcPr>
          <w:p w14:paraId="6624BA3D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Tree</w:t>
            </w:r>
          </w:p>
        </w:tc>
      </w:tr>
      <w:tr w:rsidR="002B102E" w:rsidRPr="002B102E" w14:paraId="5EAE8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BC1C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Social networks</w:t>
            </w:r>
          </w:p>
        </w:tc>
        <w:tc>
          <w:tcPr>
            <w:tcW w:w="0" w:type="auto"/>
            <w:vAlign w:val="center"/>
            <w:hideMark/>
          </w:tcPr>
          <w:p w14:paraId="5C7A662C" w14:textId="77777777" w:rsidR="002B102E" w:rsidRPr="002B102E" w:rsidRDefault="002B102E" w:rsidP="002B102E">
            <w:pPr>
              <w:rPr>
                <w:rFonts w:ascii="Roboto Mono" w:hAnsi="Roboto Mono"/>
              </w:rPr>
            </w:pPr>
            <w:r w:rsidRPr="002B102E">
              <w:rPr>
                <w:rFonts w:ascii="Roboto Mono" w:hAnsi="Roboto Mono"/>
              </w:rPr>
              <w:t>Graph</w:t>
            </w:r>
          </w:p>
        </w:tc>
      </w:tr>
    </w:tbl>
    <w:p w14:paraId="68170B90" w14:textId="77777777" w:rsidR="002B102E" w:rsidRPr="002B102E" w:rsidRDefault="00000000" w:rsidP="002B102E">
      <w:pPr>
        <w:rPr>
          <w:rFonts w:ascii="Roboto Mono" w:hAnsi="Roboto Mono"/>
        </w:rPr>
      </w:pPr>
      <w:r>
        <w:rPr>
          <w:rFonts w:ascii="Roboto Mono" w:hAnsi="Roboto Mono"/>
        </w:rPr>
        <w:pict w14:anchorId="7EE7C33C">
          <v:rect id="_x0000_i1030" style="width:0;height:1.5pt" o:hralign="center" o:hrstd="t" o:hr="t" fillcolor="#a0a0a0" stroked="f"/>
        </w:pict>
      </w:r>
    </w:p>
    <w:p w14:paraId="1163B04C" w14:textId="77777777" w:rsidR="000515BA" w:rsidRDefault="002B102E" w:rsidP="000515BA">
      <w:pPr>
        <w:pStyle w:val="Heading2"/>
      </w:pPr>
      <w:r w:rsidRPr="002B102E">
        <w:rPr>
          <w:rFonts w:ascii="Segoe UI Symbol" w:hAnsi="Segoe UI Symbol" w:cs="Segoe UI Symbol"/>
        </w:rPr>
        <w:t>✔</w:t>
      </w:r>
      <w:r w:rsidRPr="002B102E">
        <w:t xml:space="preserve"> In simple terms:</w:t>
      </w:r>
    </w:p>
    <w:p w14:paraId="572381FB" w14:textId="386F1A91" w:rsidR="002B102E" w:rsidRPr="002B102E" w:rsidRDefault="000515BA" w:rsidP="002B102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data type</w:t>
      </w:r>
      <w:r>
        <w:rPr>
          <w:rFonts w:ascii="Roboto Mono" w:hAnsi="Roboto Mono"/>
        </w:rPr>
        <w:t xml:space="preserve"> defines </w:t>
      </w:r>
      <w:r>
        <w:rPr>
          <w:rFonts w:ascii="Roboto Mono" w:hAnsi="Roboto Mono"/>
          <w:b/>
        </w:rPr>
        <w:t>what kind of data</w:t>
      </w:r>
      <w:r>
        <w:rPr>
          <w:rFonts w:ascii="Roboto Mono" w:hAnsi="Roboto Mono"/>
        </w:rPr>
        <w:t xml:space="preserve"> you store, while a </w:t>
      </w:r>
      <w:r>
        <w:rPr>
          <w:rFonts w:ascii="Roboto Mono" w:hAnsi="Roboto Mono"/>
          <w:b/>
        </w:rPr>
        <w:t>data structure</w:t>
      </w:r>
      <w:r>
        <w:rPr>
          <w:rFonts w:ascii="Roboto Mono" w:hAnsi="Roboto Mono"/>
        </w:rPr>
        <w:t xml:space="preserve"> defines </w:t>
      </w:r>
      <w:r>
        <w:rPr>
          <w:rFonts w:ascii="Roboto Mono" w:hAnsi="Roboto Mono"/>
          <w:b/>
        </w:rPr>
        <w:t>how the data is organized</w:t>
      </w:r>
      <w:r>
        <w:rPr>
          <w:rFonts w:ascii="Roboto Mono" w:hAnsi="Roboto Mono"/>
        </w:rPr>
        <w:t>.</w:t>
      </w:r>
    </w:p>
    <w:p w14:paraId="5BCB0919" w14:textId="411A1D6E" w:rsidR="002B102E" w:rsidRPr="002B102E" w:rsidRDefault="00000000" w:rsidP="000515BA">
      <w:pPr>
        <w:rPr>
          <w:rFonts w:ascii="Roboto Mono" w:hAnsi="Roboto Mono"/>
        </w:rPr>
      </w:pPr>
      <w:r>
        <w:rPr>
          <w:rFonts w:ascii="Roboto Mono" w:hAnsi="Roboto Mono"/>
        </w:rPr>
        <w:pict w14:anchorId="1C39DED1">
          <v:rect id="_x0000_i1031" style="width:0;height:1.5pt" o:hralign="center" o:hrstd="t" o:hr="t" fillcolor="#a0a0a0" stroked="f"/>
        </w:pict>
      </w:r>
    </w:p>
    <w:p w14:paraId="456FC28A" w14:textId="77777777" w:rsidR="005C0270" w:rsidRDefault="005C0270" w:rsidP="005C0270">
      <w:pPr>
        <w:pStyle w:val="Heading2"/>
      </w:pPr>
      <w:r w:rsidRPr="00B31AA4">
        <w:rPr>
          <w:rFonts w:ascii="Segoe UI Emoji" w:hAnsi="Segoe UI Emoji" w:cs="Segoe UI Emoji"/>
        </w:rPr>
        <w:t>💡</w:t>
      </w:r>
      <w:r w:rsidRPr="00B31AA4">
        <w:t xml:space="preserve"> Memory Structure Tip:</w:t>
      </w:r>
    </w:p>
    <w:p w14:paraId="6B8710F5" w14:textId="77777777" w:rsidR="005C0270" w:rsidRPr="0030100F" w:rsidRDefault="005C0270" w:rsidP="005C02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A26544" w14:textId="77777777" w:rsidR="005C0270" w:rsidRPr="00B31AA4" w:rsidRDefault="005C0270" w:rsidP="005C0270">
      <w:pPr>
        <w:numPr>
          <w:ilvl w:val="0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Think of </w:t>
      </w:r>
      <w:r w:rsidRPr="00B31AA4">
        <w:rPr>
          <w:rFonts w:ascii="Roboto Mono" w:hAnsi="Roboto Mono"/>
          <w:b/>
          <w:bCs/>
        </w:rPr>
        <w:t>stack like a stack of plates</w:t>
      </w:r>
      <w:r w:rsidRPr="00B31AA4">
        <w:rPr>
          <w:rFonts w:ascii="Roboto Mono" w:hAnsi="Roboto Mono"/>
        </w:rPr>
        <w:t>:</w:t>
      </w:r>
    </w:p>
    <w:p w14:paraId="6C13A8A8" w14:textId="77777777" w:rsidR="005C0270" w:rsidRPr="00B31AA4" w:rsidRDefault="005C0270" w:rsidP="005C0270">
      <w:pPr>
        <w:numPr>
          <w:ilvl w:val="1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You can only remove or add the </w:t>
      </w:r>
      <w:r w:rsidRPr="00B31AA4">
        <w:rPr>
          <w:rFonts w:ascii="Roboto Mono" w:hAnsi="Roboto Mono"/>
          <w:b/>
          <w:bCs/>
        </w:rPr>
        <w:t>top plate</w:t>
      </w:r>
      <w:r w:rsidRPr="00B31AA4">
        <w:rPr>
          <w:rFonts w:ascii="Roboto Mono" w:hAnsi="Roboto Mono"/>
        </w:rPr>
        <w:t>.</w:t>
      </w:r>
    </w:p>
    <w:p w14:paraId="493A35C2" w14:textId="77777777" w:rsidR="005C0270" w:rsidRPr="00B31AA4" w:rsidRDefault="005C0270" w:rsidP="005C0270">
      <w:pPr>
        <w:numPr>
          <w:ilvl w:val="0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Array stack: boxes in contiguous memory</w:t>
      </w:r>
    </w:p>
    <w:p w14:paraId="592D2FB6" w14:textId="77777777" w:rsidR="005C0270" w:rsidRPr="00B31AA4" w:rsidRDefault="005C0270" w:rsidP="005C0270">
      <w:pPr>
        <w:numPr>
          <w:ilvl w:val="0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Linked list stack: nodes linked, top points to last pushed</w:t>
      </w:r>
    </w:p>
    <w:p w14:paraId="358C49F6" w14:textId="77777777" w:rsidR="005C0270" w:rsidRPr="00B31AA4" w:rsidRDefault="005C0270" w:rsidP="005C0270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48321C2D">
          <v:rect id="_x0000_i1035" style="width:0;height:1.5pt" o:hralign="center" o:hrstd="t" o:hr="t" fillcolor="#a0a0a0" stroked="f"/>
        </w:pict>
      </w:r>
    </w:p>
    <w:p w14:paraId="05241267" w14:textId="77777777" w:rsidR="00A70480" w:rsidRPr="002B102E" w:rsidRDefault="00A70480">
      <w:pPr>
        <w:rPr>
          <w:rFonts w:ascii="Roboto Mono" w:hAnsi="Roboto Mono"/>
        </w:rPr>
      </w:pPr>
    </w:p>
    <w:sectPr w:rsidR="00A70480" w:rsidRPr="002B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1267D9"/>
    <w:multiLevelType w:val="multilevel"/>
    <w:tmpl w:val="55E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E7282"/>
    <w:multiLevelType w:val="multilevel"/>
    <w:tmpl w:val="68E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56F4A"/>
    <w:multiLevelType w:val="multilevel"/>
    <w:tmpl w:val="8D66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987468">
    <w:abstractNumId w:val="0"/>
  </w:num>
  <w:num w:numId="2" w16cid:durableId="1494368058">
    <w:abstractNumId w:val="2"/>
  </w:num>
  <w:num w:numId="3" w16cid:durableId="54549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8B"/>
    <w:rsid w:val="00046781"/>
    <w:rsid w:val="000515BA"/>
    <w:rsid w:val="00297970"/>
    <w:rsid w:val="002A3D27"/>
    <w:rsid w:val="002B102E"/>
    <w:rsid w:val="002D1F4F"/>
    <w:rsid w:val="003A1E18"/>
    <w:rsid w:val="003F43D0"/>
    <w:rsid w:val="00431993"/>
    <w:rsid w:val="005C0270"/>
    <w:rsid w:val="00620000"/>
    <w:rsid w:val="0065709C"/>
    <w:rsid w:val="00711B4D"/>
    <w:rsid w:val="008525C2"/>
    <w:rsid w:val="008711E7"/>
    <w:rsid w:val="008952B3"/>
    <w:rsid w:val="008A5637"/>
    <w:rsid w:val="008F0AF0"/>
    <w:rsid w:val="008F38CA"/>
    <w:rsid w:val="009F66F5"/>
    <w:rsid w:val="00A70480"/>
    <w:rsid w:val="00B57BF3"/>
    <w:rsid w:val="00B71B6E"/>
    <w:rsid w:val="00BD456C"/>
    <w:rsid w:val="00C44650"/>
    <w:rsid w:val="00D2405B"/>
    <w:rsid w:val="00DF0110"/>
    <w:rsid w:val="00E1388B"/>
    <w:rsid w:val="00EF78AB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C8595"/>
  <w15:chartTrackingRefBased/>
  <w15:docId w15:val="{E9B80C74-C136-4AA8-A278-F698A0B6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2026-03-15T22:53:00Z</dcterms:created>
  <dcterms:modified xsi:type="dcterms:W3CDTF">2026-03-16T21:47:00Z</dcterms:modified>
</cp:coreProperties>
</file>