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BEAB6" w14:textId="77777777" w:rsidR="00A14B2A" w:rsidRDefault="00A14B2A" w:rsidP="004018E6">
      <w:pPr>
        <w:pStyle w:val="Heading1"/>
      </w:pPr>
      <w:bookmarkStart w:id="0" w:name="_j9ad8uhx7v1r" w:colFirst="0" w:colLast="0"/>
      <w:bookmarkEnd w:id="0"/>
      <w:r>
        <w:t>Shift-Left Approach</w:t>
      </w:r>
    </w:p>
    <w:p w14:paraId="25381A9D" w14:textId="77777777" w:rsidR="00A14B2A" w:rsidRDefault="00A14B2A" w:rsidP="004018E6">
      <w:pPr>
        <w:pStyle w:val="Heading2"/>
      </w:pPr>
      <w:bookmarkStart w:id="1" w:name="_dpbpk3ushi7f" w:colFirst="0" w:colLast="0"/>
      <w:bookmarkEnd w:id="1"/>
      <w:r>
        <w:t>1-What is Shift-Left Approach</w:t>
      </w:r>
    </w:p>
    <w:p w14:paraId="7461D259" w14:textId="77777777" w:rsidR="00A14B2A" w:rsidRDefault="00A14B2A" w:rsidP="004018E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67CF8DF3" w14:textId="77777777" w:rsidR="00A14B2A" w:rsidRDefault="00A14B2A" w:rsidP="004018E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Shift-Left Approach</w:t>
      </w:r>
      <w:r>
        <w:rPr>
          <w:rFonts w:ascii="Roboto Mono" w:eastAsia="Roboto Mono" w:hAnsi="Roboto Mono" w:cs="Roboto Mono"/>
        </w:rPr>
        <w:t xml:space="preserve"> in software development and testing means </w:t>
      </w:r>
      <w:r>
        <w:rPr>
          <w:rFonts w:ascii="Roboto Mono" w:eastAsia="Roboto Mono" w:hAnsi="Roboto Mono" w:cs="Roboto Mono"/>
          <w:b/>
        </w:rPr>
        <w:t>moving testing and quality activities earlier ("to the left") in the development lifecycle</w:t>
      </w:r>
      <w:r>
        <w:rPr>
          <w:rFonts w:ascii="Roboto Mono" w:eastAsia="Roboto Mono" w:hAnsi="Roboto Mono" w:cs="Roboto Mono"/>
        </w:rPr>
        <w:t xml:space="preserve"> — so issues are found and fixed </w:t>
      </w:r>
      <w:r>
        <w:rPr>
          <w:rFonts w:ascii="Roboto Mono" w:eastAsia="Roboto Mono" w:hAnsi="Roboto Mono" w:cs="Roboto Mono"/>
          <w:b/>
        </w:rPr>
        <w:t>as early as possible</w:t>
      </w:r>
      <w:r>
        <w:rPr>
          <w:rFonts w:ascii="Roboto Mono" w:eastAsia="Roboto Mono" w:hAnsi="Roboto Mono" w:cs="Roboto Mono"/>
        </w:rPr>
        <w:t>.</w:t>
      </w:r>
    </w:p>
    <w:p w14:paraId="20859997" w14:textId="77777777" w:rsidR="00A14B2A" w:rsidRDefault="00A14B2A" w:rsidP="004018E6">
      <w:r>
        <w:pict w14:anchorId="1199993B">
          <v:rect id="_x0000_i1025" style="width:0;height:1.5pt" o:hralign="center" o:hrstd="t" o:hr="t" fillcolor="#a0a0a0" stroked="f"/>
        </w:pict>
      </w:r>
    </w:p>
    <w:p w14:paraId="4062086D" w14:textId="77777777" w:rsidR="00A14B2A" w:rsidRDefault="00A14B2A" w:rsidP="004018E6">
      <w:pPr>
        <w:pStyle w:val="Heading2"/>
        <w:keepNext w:val="0"/>
        <w:keepLines w:val="0"/>
      </w:pPr>
      <w:bookmarkStart w:id="2" w:name="_9cdm1iaxre4t" w:colFirst="0" w:colLast="0"/>
      <w:bookmarkEnd w:id="2"/>
      <w:r>
        <w:t>2-Why “Shift Left”?</w:t>
      </w:r>
    </w:p>
    <w:p w14:paraId="0BEA1DE2" w14:textId="77777777" w:rsidR="00A14B2A" w:rsidRDefault="00A14B2A" w:rsidP="004018E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2F892A3D" w14:textId="77777777" w:rsidR="00A14B2A" w:rsidRDefault="00A14B2A" w:rsidP="00A14B2A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In a traditional (Waterfall) process, testing happens at the </w:t>
      </w:r>
      <w:r>
        <w:rPr>
          <w:rFonts w:ascii="Roboto Mono" w:eastAsia="Roboto Mono" w:hAnsi="Roboto Mono" w:cs="Roboto Mono"/>
          <w:b/>
        </w:rPr>
        <w:t>end</w:t>
      </w:r>
      <w:r>
        <w:rPr>
          <w:rFonts w:ascii="Roboto Mono" w:eastAsia="Roboto Mono" w:hAnsi="Roboto Mono" w:cs="Roboto Mono"/>
        </w:rPr>
        <w:t xml:space="preserve"> — after coding is complete.</w:t>
      </w:r>
      <w:r>
        <w:rPr>
          <w:rFonts w:ascii="Roboto Mono" w:eastAsia="Roboto Mono" w:hAnsi="Roboto Mono" w:cs="Roboto Mono"/>
        </w:rPr>
        <w:br/>
      </w:r>
    </w:p>
    <w:p w14:paraId="3C263669" w14:textId="77777777" w:rsidR="00A14B2A" w:rsidRDefault="00A14B2A" w:rsidP="00A14B2A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This often means:</w:t>
      </w:r>
      <w:r>
        <w:rPr>
          <w:rFonts w:ascii="Roboto Mono" w:eastAsia="Roboto Mono" w:hAnsi="Roboto Mono" w:cs="Roboto Mono"/>
        </w:rPr>
        <w:br/>
      </w:r>
    </w:p>
    <w:p w14:paraId="2102223A" w14:textId="77777777" w:rsidR="00A14B2A" w:rsidRDefault="00A14B2A" w:rsidP="00A14B2A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Bugs are found late (when they’re more expensive to fix).</w:t>
      </w:r>
      <w:r>
        <w:rPr>
          <w:rFonts w:ascii="Roboto Mono" w:eastAsia="Roboto Mono" w:hAnsi="Roboto Mono" w:cs="Roboto Mono"/>
        </w:rPr>
        <w:br/>
      </w:r>
    </w:p>
    <w:p w14:paraId="69E7DADE" w14:textId="77777777" w:rsidR="00A14B2A" w:rsidRDefault="00A14B2A" w:rsidP="00A14B2A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Release schedules are delayed.</w:t>
      </w:r>
      <w:r>
        <w:rPr>
          <w:rFonts w:ascii="Roboto Mono" w:eastAsia="Roboto Mono" w:hAnsi="Roboto Mono" w:cs="Roboto Mono"/>
        </w:rPr>
        <w:br/>
      </w:r>
    </w:p>
    <w:p w14:paraId="7EC461A4" w14:textId="77777777" w:rsidR="00A14B2A" w:rsidRDefault="00A14B2A" w:rsidP="00A14B2A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Quality problems escape into production.</w:t>
      </w:r>
      <w:r>
        <w:rPr>
          <w:rFonts w:ascii="Roboto Mono" w:eastAsia="Roboto Mono" w:hAnsi="Roboto Mono" w:cs="Roboto Mono"/>
        </w:rPr>
        <w:br/>
      </w:r>
    </w:p>
    <w:p w14:paraId="4EE2DF77" w14:textId="77777777" w:rsidR="00A14B2A" w:rsidRDefault="00A14B2A" w:rsidP="00A14B2A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By </w:t>
      </w:r>
      <w:r>
        <w:rPr>
          <w:rFonts w:ascii="Roboto Mono" w:eastAsia="Roboto Mono" w:hAnsi="Roboto Mono" w:cs="Roboto Mono"/>
          <w:b/>
        </w:rPr>
        <w:t>shifting testing left</w:t>
      </w:r>
      <w:r>
        <w:rPr>
          <w:rFonts w:ascii="Roboto Mono" w:eastAsia="Roboto Mono" w:hAnsi="Roboto Mono" w:cs="Roboto Mono"/>
        </w:rPr>
        <w:t xml:space="preserve"> (earlier), you detect and fix problems while they’re still small and cheap.</w:t>
      </w:r>
      <w:r>
        <w:rPr>
          <w:rFonts w:ascii="Roboto Mono" w:eastAsia="Roboto Mono" w:hAnsi="Roboto Mono" w:cs="Roboto Mono"/>
        </w:rPr>
        <w:br/>
      </w:r>
    </w:p>
    <w:p w14:paraId="70A3C10D" w14:textId="77777777" w:rsidR="00A14B2A" w:rsidRDefault="00A14B2A" w:rsidP="004018E6">
      <w:r>
        <w:pict w14:anchorId="4C981C2A">
          <v:rect id="_x0000_i1026" style="width:0;height:1.5pt" o:hralign="center" o:hrstd="t" o:hr="t" fillcolor="#a0a0a0" stroked="f"/>
        </w:pict>
      </w:r>
    </w:p>
    <w:p w14:paraId="55321458" w14:textId="77777777" w:rsidR="00A14B2A" w:rsidRDefault="00A14B2A" w:rsidP="004018E6">
      <w:pPr>
        <w:pStyle w:val="Heading2"/>
        <w:keepNext w:val="0"/>
        <w:keepLines w:val="0"/>
      </w:pPr>
      <w:bookmarkStart w:id="3" w:name="_hjlda2la2eo1" w:colFirst="0" w:colLast="0"/>
      <w:bookmarkEnd w:id="3"/>
      <w:r>
        <w:t>3-Core Idea</w:t>
      </w:r>
    </w:p>
    <w:p w14:paraId="7D436149" w14:textId="77777777" w:rsidR="00A14B2A" w:rsidRDefault="00A14B2A" w:rsidP="004018E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1CF82E40" w14:textId="77777777" w:rsidR="00A14B2A" w:rsidRDefault="00A14B2A" w:rsidP="00A14B2A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Don’t wait until the end to verify quality.</w:t>
      </w:r>
      <w:r>
        <w:rPr>
          <w:rFonts w:ascii="Roboto Mono" w:eastAsia="Roboto Mono" w:hAnsi="Roboto Mono" w:cs="Roboto Mono"/>
        </w:rPr>
        <w:br/>
      </w:r>
    </w:p>
    <w:p w14:paraId="7813031F" w14:textId="77777777" w:rsidR="00A14B2A" w:rsidRDefault="00A14B2A" w:rsidP="00A14B2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Start quality checks </w:t>
      </w:r>
      <w:r>
        <w:rPr>
          <w:rFonts w:ascii="Roboto Mono" w:eastAsia="Roboto Mono" w:hAnsi="Roboto Mono" w:cs="Roboto Mono"/>
          <w:b/>
        </w:rPr>
        <w:t>from the very first stages</w:t>
      </w:r>
      <w:r>
        <w:rPr>
          <w:rFonts w:ascii="Roboto Mono" w:eastAsia="Roboto Mono" w:hAnsi="Roboto Mono" w:cs="Roboto Mono"/>
        </w:rPr>
        <w:t>: requirements, design, coding.</w:t>
      </w:r>
      <w:r>
        <w:rPr>
          <w:rFonts w:ascii="Roboto Mono" w:eastAsia="Roboto Mono" w:hAnsi="Roboto Mono" w:cs="Roboto Mono"/>
        </w:rPr>
        <w:br/>
      </w:r>
    </w:p>
    <w:p w14:paraId="0C6BAD1B" w14:textId="77777777" w:rsidR="00A14B2A" w:rsidRDefault="00A14B2A" w:rsidP="00A14B2A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Testing becomes </w:t>
      </w:r>
      <w:r>
        <w:rPr>
          <w:rFonts w:ascii="Roboto Mono" w:eastAsia="Roboto Mono" w:hAnsi="Roboto Mono" w:cs="Roboto Mono"/>
          <w:b/>
        </w:rPr>
        <w:t>continuous</w:t>
      </w:r>
      <w:r>
        <w:rPr>
          <w:rFonts w:ascii="Roboto Mono" w:eastAsia="Roboto Mono" w:hAnsi="Roboto Mono" w:cs="Roboto Mono"/>
        </w:rPr>
        <w:t xml:space="preserve"> rather than a separate phase.</w:t>
      </w:r>
    </w:p>
    <w:p w14:paraId="19DCAD91" w14:textId="77777777" w:rsidR="00A14B2A" w:rsidRDefault="00A14B2A" w:rsidP="004018E6">
      <w:r>
        <w:pict w14:anchorId="027D45C9">
          <v:rect id="_x0000_i1027" style="width:0;height:1.5pt" o:hralign="center" o:hrstd="t" o:hr="t" fillcolor="#a0a0a0" stroked="f"/>
        </w:pict>
      </w:r>
    </w:p>
    <w:p w14:paraId="41FB5577" w14:textId="77777777" w:rsidR="00A14B2A" w:rsidRDefault="00A14B2A" w:rsidP="004018E6">
      <w:pPr>
        <w:pStyle w:val="Heading2"/>
        <w:keepNext w:val="0"/>
        <w:keepLines w:val="0"/>
      </w:pPr>
      <w:bookmarkStart w:id="4" w:name="_uu2mv884cc1x" w:colFirst="0" w:colLast="0"/>
      <w:bookmarkEnd w:id="4"/>
      <w:r>
        <w:t>4-How It Works</w:t>
      </w:r>
    </w:p>
    <w:p w14:paraId="620A7C23" w14:textId="77777777" w:rsidR="00A14B2A" w:rsidRDefault="00A14B2A" w:rsidP="004018E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4749369D" w14:textId="77777777" w:rsidR="00A14B2A" w:rsidRDefault="00A14B2A" w:rsidP="004018E6">
      <w:r>
        <w:rPr>
          <w:noProof/>
        </w:rPr>
        <w:drawing>
          <wp:inline distT="114300" distB="114300" distL="114300" distR="114300" wp14:anchorId="43145217" wp14:editId="7D9E234E">
            <wp:extent cx="5943600" cy="19177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8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0"/>
        <w:gridCol w:w="4850"/>
      </w:tblGrid>
      <w:tr w:rsidR="00A14B2A" w14:paraId="430B633E" w14:textId="77777777" w:rsidTr="00776DF3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0EE17" w14:textId="77777777" w:rsidR="00A14B2A" w:rsidRDefault="00A14B2A" w:rsidP="00776DF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Stage in Lifecycle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AC604" w14:textId="77777777" w:rsidR="00A14B2A" w:rsidRDefault="00A14B2A" w:rsidP="00776DF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Shift-Left Activities</w:t>
            </w:r>
          </w:p>
        </w:tc>
      </w:tr>
      <w:tr w:rsidR="00A14B2A" w14:paraId="13F9DF57" w14:textId="77777777" w:rsidTr="00776DF3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B088F" w14:textId="77777777" w:rsidR="00A14B2A" w:rsidRDefault="00A14B2A" w:rsidP="00776D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Requirements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410EC" w14:textId="77777777" w:rsidR="00A14B2A" w:rsidRDefault="00A14B2A" w:rsidP="00776D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Review for clarity, completeness, and testability</w:t>
            </w:r>
          </w:p>
        </w:tc>
      </w:tr>
      <w:tr w:rsidR="00A14B2A" w14:paraId="470EFC96" w14:textId="77777777" w:rsidTr="00776DF3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9C985" w14:textId="77777777" w:rsidR="00A14B2A" w:rsidRDefault="00A14B2A" w:rsidP="00776D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Design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4E701" w14:textId="77777777" w:rsidR="00A14B2A" w:rsidRDefault="00A14B2A" w:rsidP="00776D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Design reviews, architecture validation</w:t>
            </w:r>
          </w:p>
        </w:tc>
      </w:tr>
      <w:tr w:rsidR="00A14B2A" w14:paraId="2A3D22A9" w14:textId="77777777" w:rsidTr="00776DF3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CDD90" w14:textId="77777777" w:rsidR="00A14B2A" w:rsidRDefault="00A14B2A" w:rsidP="00776D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Coding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C9357" w14:textId="77777777" w:rsidR="00A14B2A" w:rsidRDefault="00A14B2A" w:rsidP="00776D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Unit testing, static code analysis, code reviews</w:t>
            </w:r>
          </w:p>
        </w:tc>
      </w:tr>
      <w:tr w:rsidR="00A14B2A" w14:paraId="68346428" w14:textId="77777777" w:rsidTr="00776DF3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76DC3" w14:textId="77777777" w:rsidR="00A14B2A" w:rsidRDefault="00A14B2A" w:rsidP="00776D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Integration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A8670" w14:textId="77777777" w:rsidR="00A14B2A" w:rsidRDefault="00A14B2A" w:rsidP="00776D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Automated integration and API tests</w:t>
            </w:r>
          </w:p>
        </w:tc>
      </w:tr>
      <w:tr w:rsidR="00A14B2A" w14:paraId="517B5B5C" w14:textId="77777777" w:rsidTr="00776DF3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33AD5" w14:textId="77777777" w:rsidR="00A14B2A" w:rsidRDefault="00A14B2A" w:rsidP="00776D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Pre-release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4D139" w14:textId="77777777" w:rsidR="00A14B2A" w:rsidRDefault="00A14B2A" w:rsidP="00776D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End-to-end and acceptance testing</w:t>
            </w:r>
          </w:p>
        </w:tc>
      </w:tr>
    </w:tbl>
    <w:p w14:paraId="046CC898" w14:textId="77777777" w:rsidR="00A14B2A" w:rsidRDefault="00A14B2A" w:rsidP="004018E6">
      <w:r>
        <w:pict w14:anchorId="1AEAF149">
          <v:rect id="_x0000_i1028" style="width:0;height:1.5pt" o:hralign="center" o:hrstd="t" o:hr="t" fillcolor="#a0a0a0" stroked="f"/>
        </w:pict>
      </w:r>
    </w:p>
    <w:p w14:paraId="5C581F79" w14:textId="77777777" w:rsidR="00A14B2A" w:rsidRDefault="00A14B2A" w:rsidP="004018E6">
      <w:pPr>
        <w:pStyle w:val="Heading2"/>
        <w:keepNext w:val="0"/>
        <w:keepLines w:val="0"/>
      </w:pPr>
      <w:bookmarkStart w:id="5" w:name="_lkya4q284crk" w:colFirst="0" w:colLast="0"/>
      <w:bookmarkEnd w:id="5"/>
      <w:r>
        <w:t>5-Benefits</w:t>
      </w:r>
    </w:p>
    <w:p w14:paraId="3BBC3DE6" w14:textId="77777777" w:rsidR="00A14B2A" w:rsidRDefault="00A14B2A" w:rsidP="004018E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3F9F6B55" w14:textId="77777777" w:rsidR="00A14B2A" w:rsidRDefault="00A14B2A" w:rsidP="00A14B2A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Early bug detection</w:t>
      </w:r>
      <w:r>
        <w:rPr>
          <w:rFonts w:ascii="Nova Mono" w:eastAsia="Nova Mono" w:hAnsi="Nova Mono" w:cs="Nova Mono"/>
        </w:rPr>
        <w:t xml:space="preserve"> → Fixing a bug found during coding is far cheaper than in production.</w:t>
      </w:r>
      <w:r>
        <w:rPr>
          <w:rFonts w:ascii="Nova Mono" w:eastAsia="Nova Mono" w:hAnsi="Nova Mono" w:cs="Nova Mono"/>
        </w:rPr>
        <w:br/>
      </w:r>
    </w:p>
    <w:p w14:paraId="61E5805B" w14:textId="77777777" w:rsidR="00A14B2A" w:rsidRDefault="00A14B2A" w:rsidP="00A14B2A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Faster feedback</w:t>
      </w:r>
      <w:r>
        <w:rPr>
          <w:rFonts w:ascii="Nova Mono" w:eastAsia="Nova Mono" w:hAnsi="Nova Mono" w:cs="Nova Mono"/>
        </w:rPr>
        <w:t xml:space="preserve"> → Developers know quickly if they broke something.</w:t>
      </w:r>
      <w:r>
        <w:rPr>
          <w:rFonts w:ascii="Nova Mono" w:eastAsia="Nova Mono" w:hAnsi="Nova Mono" w:cs="Nova Mono"/>
        </w:rPr>
        <w:br/>
      </w:r>
    </w:p>
    <w:p w14:paraId="3C7A1327" w14:textId="77777777" w:rsidR="00A14B2A" w:rsidRDefault="00A14B2A" w:rsidP="00A14B2A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Better quality</w:t>
      </w:r>
      <w:r>
        <w:rPr>
          <w:rFonts w:ascii="Nova Mono" w:eastAsia="Nova Mono" w:hAnsi="Nova Mono" w:cs="Nova Mono"/>
        </w:rPr>
        <w:t xml:space="preserve"> → Continuous quality assurance at each stage.</w:t>
      </w:r>
      <w:r>
        <w:rPr>
          <w:rFonts w:ascii="Nova Mono" w:eastAsia="Nova Mono" w:hAnsi="Nova Mono" w:cs="Nova Mono"/>
        </w:rPr>
        <w:br/>
      </w:r>
    </w:p>
    <w:p w14:paraId="323D8ED1" w14:textId="77777777" w:rsidR="00A14B2A" w:rsidRDefault="00A14B2A" w:rsidP="00A14B2A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Reduced costs</w:t>
      </w:r>
      <w:r>
        <w:rPr>
          <w:rFonts w:ascii="Nova Mono" w:eastAsia="Nova Mono" w:hAnsi="Nova Mono" w:cs="Nova Mono"/>
        </w:rPr>
        <w:t xml:space="preserve"> → Early fixes cost less time and money.</w:t>
      </w:r>
      <w:r>
        <w:rPr>
          <w:rFonts w:ascii="Nova Mono" w:eastAsia="Nova Mono" w:hAnsi="Nova Mono" w:cs="Nova Mono"/>
        </w:rPr>
        <w:br/>
      </w:r>
    </w:p>
    <w:p w14:paraId="7E9CC4FC" w14:textId="77777777" w:rsidR="00A14B2A" w:rsidRDefault="00A14B2A" w:rsidP="004018E6">
      <w:r>
        <w:pict w14:anchorId="42373904">
          <v:rect id="_x0000_i1029" style="width:0;height:1.5pt" o:hralign="center" o:hrstd="t" o:hr="t" fillcolor="#a0a0a0" stroked="f"/>
        </w:pict>
      </w:r>
    </w:p>
    <w:p w14:paraId="5F3DE850" w14:textId="77777777" w:rsidR="00A14B2A" w:rsidRDefault="00A14B2A" w:rsidP="004018E6">
      <w:pPr>
        <w:pStyle w:val="Heading2"/>
        <w:keepNext w:val="0"/>
        <w:keepLines w:val="0"/>
      </w:pPr>
      <w:bookmarkStart w:id="6" w:name="_ea1r9bzfz1gq" w:colFirst="0" w:colLast="0"/>
      <w:bookmarkEnd w:id="6"/>
      <w:r>
        <w:t>6-Example</w:t>
      </w:r>
    </w:p>
    <w:p w14:paraId="65062D23" w14:textId="77777777" w:rsidR="00A14B2A" w:rsidRDefault="00A14B2A" w:rsidP="004018E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38FE7D05" w14:textId="77777777" w:rsidR="00A14B2A" w:rsidRDefault="00A14B2A" w:rsidP="004018E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Without Shift Left (Traditional)</w:t>
      </w:r>
      <w:r>
        <w:rPr>
          <w:rFonts w:ascii="Roboto Mono" w:eastAsia="Roboto Mono" w:hAnsi="Roboto Mono" w:cs="Roboto Mono"/>
        </w:rPr>
        <w:t>:</w:t>
      </w:r>
    </w:p>
    <w:p w14:paraId="160EF279" w14:textId="77777777" w:rsidR="00A14B2A" w:rsidRDefault="00A14B2A" w:rsidP="004018E6">
      <w:pPr>
        <w:spacing w:before="240" w:after="240"/>
      </w:pPr>
      <w:r>
        <w:rPr>
          <w:noProof/>
        </w:rPr>
        <w:drawing>
          <wp:inline distT="114300" distB="114300" distL="114300" distR="114300" wp14:anchorId="36BD5734" wp14:editId="18C74713">
            <wp:extent cx="5943600" cy="698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78D4A3" w14:textId="77777777" w:rsidR="00A14B2A" w:rsidRDefault="00A14B2A" w:rsidP="004018E6">
      <w:p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[Plan] → [Code] → [Test at the End] → [Deploy]</w:t>
      </w:r>
    </w:p>
    <w:p w14:paraId="74825265" w14:textId="77777777" w:rsidR="00A14B2A" w:rsidRDefault="00A14B2A" w:rsidP="004018E6">
      <w:pPr>
        <w:rPr>
          <w:rFonts w:ascii="Roboto Mono" w:eastAsia="Roboto Mono" w:hAnsi="Roboto Mono" w:cs="Roboto Mono"/>
        </w:rPr>
      </w:pPr>
    </w:p>
    <w:p w14:paraId="469FDD15" w14:textId="77777777" w:rsidR="00A14B2A" w:rsidRDefault="00A14B2A" w:rsidP="004018E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Bugs found here are late, expensive, and risk deadlines.</w:t>
      </w:r>
    </w:p>
    <w:p w14:paraId="7DF15A26" w14:textId="77777777" w:rsidR="00A14B2A" w:rsidRDefault="00A14B2A" w:rsidP="004018E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With Shift Left</w:t>
      </w:r>
      <w:r>
        <w:rPr>
          <w:rFonts w:ascii="Roboto Mono" w:eastAsia="Roboto Mono" w:hAnsi="Roboto Mono" w:cs="Roboto Mono"/>
        </w:rPr>
        <w:t>:</w:t>
      </w:r>
    </w:p>
    <w:p w14:paraId="2F1C56BF" w14:textId="77777777" w:rsidR="00A14B2A" w:rsidRDefault="00A14B2A" w:rsidP="004018E6">
      <w:pPr>
        <w:spacing w:before="240" w:after="240"/>
      </w:pPr>
      <w:r>
        <w:rPr>
          <w:noProof/>
        </w:rPr>
        <w:drawing>
          <wp:inline distT="114300" distB="114300" distL="114300" distR="114300" wp14:anchorId="2FFE6DEF" wp14:editId="4ECC2EFC">
            <wp:extent cx="5943600" cy="698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38A970" w14:textId="77777777" w:rsidR="00A14B2A" w:rsidRDefault="00A14B2A" w:rsidP="004018E6">
      <w:p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[Test at Requirements] → [Test at Design] → [Test at Coding] → [Deploy]</w:t>
      </w:r>
    </w:p>
    <w:p w14:paraId="31C9158A" w14:textId="77777777" w:rsidR="00A14B2A" w:rsidRDefault="00A14B2A" w:rsidP="004018E6">
      <w:pPr>
        <w:rPr>
          <w:rFonts w:ascii="Roboto Mono" w:eastAsia="Roboto Mono" w:hAnsi="Roboto Mono" w:cs="Roboto Mono"/>
        </w:rPr>
      </w:pPr>
    </w:p>
    <w:p w14:paraId="0A4C1FAF" w14:textId="77777777" w:rsidR="00A14B2A" w:rsidRDefault="00A14B2A" w:rsidP="004018E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Bugs are found and fixed earlier, reducing risk.</w:t>
      </w:r>
    </w:p>
    <w:p w14:paraId="25683A2B" w14:textId="77777777" w:rsidR="00A14B2A" w:rsidRDefault="00A14B2A" w:rsidP="004018E6">
      <w:r>
        <w:pict w14:anchorId="5B932179">
          <v:rect id="_x0000_i1030" style="width:0;height:1.5pt" o:hralign="center" o:hrstd="t" o:hr="t" fillcolor="#a0a0a0" stroked="f"/>
        </w:pict>
      </w:r>
    </w:p>
    <w:p w14:paraId="2A8C42F0" w14:textId="77777777" w:rsidR="00A14B2A" w:rsidRDefault="00A14B2A" w:rsidP="004018E6">
      <w:pPr>
        <w:pStyle w:val="Heading2"/>
        <w:keepNext w:val="0"/>
        <w:keepLines w:val="0"/>
      </w:pPr>
      <w:bookmarkStart w:id="7" w:name="_oe3hc3xy5zm7" w:colFirst="0" w:colLast="0"/>
      <w:bookmarkEnd w:id="7"/>
      <w:r>
        <w:t>7-In DevOps &amp; Agile</w:t>
      </w:r>
    </w:p>
    <w:p w14:paraId="61F0B752" w14:textId="77777777" w:rsidR="00A14B2A" w:rsidRDefault="00A14B2A" w:rsidP="004018E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6AB59F3A" w14:textId="77777777" w:rsidR="00A14B2A" w:rsidRDefault="00A14B2A" w:rsidP="00A14B2A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Shift-left is implemented with </w:t>
      </w:r>
      <w:r>
        <w:rPr>
          <w:rFonts w:ascii="Roboto Mono" w:eastAsia="Roboto Mono" w:hAnsi="Roboto Mono" w:cs="Roboto Mono"/>
          <w:b/>
        </w:rPr>
        <w:t>automated testing in CI/CD pipelines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4AA5720" w14:textId="77777777" w:rsidR="00A14B2A" w:rsidRDefault="00A14B2A" w:rsidP="00A14B2A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Includes unit tests, static analysis, API tests, and early integration tests — all run </w:t>
      </w:r>
      <w:r>
        <w:rPr>
          <w:rFonts w:ascii="Roboto Mono" w:eastAsia="Roboto Mono" w:hAnsi="Roboto Mono" w:cs="Roboto Mono"/>
          <w:i/>
        </w:rPr>
        <w:t>before</w:t>
      </w:r>
      <w:r>
        <w:rPr>
          <w:rFonts w:ascii="Roboto Mono" w:eastAsia="Roboto Mono" w:hAnsi="Roboto Mono" w:cs="Roboto Mono"/>
        </w:rPr>
        <w:t xml:space="preserve"> deployment stages.</w:t>
      </w:r>
    </w:p>
    <w:p w14:paraId="25DD4569" w14:textId="77777777" w:rsidR="00A14B2A" w:rsidRDefault="00A14B2A" w:rsidP="004018E6">
      <w:r>
        <w:pict w14:anchorId="367802B0">
          <v:rect id="_x0000_i1031" style="width:0;height:1.5pt" o:hralign="center" o:hrstd="t" o:hr="t" fillcolor="#a0a0a0" stroked="f"/>
        </w:pict>
      </w:r>
    </w:p>
    <w:p w14:paraId="34BC9E5E" w14:textId="77777777" w:rsidR="00A14B2A" w:rsidRDefault="00A14B2A"/>
    <w:p w14:paraId="52BCA31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31407"/>
    <w:multiLevelType w:val="multilevel"/>
    <w:tmpl w:val="EADA4A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9BC2E6F"/>
    <w:multiLevelType w:val="multilevel"/>
    <w:tmpl w:val="204E9D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EEB0920"/>
    <w:multiLevelType w:val="multilevel"/>
    <w:tmpl w:val="71E034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65A3535"/>
    <w:multiLevelType w:val="multilevel"/>
    <w:tmpl w:val="D7FC71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384255624">
    <w:abstractNumId w:val="0"/>
  </w:num>
  <w:num w:numId="2" w16cid:durableId="1329602490">
    <w:abstractNumId w:val="1"/>
  </w:num>
  <w:num w:numId="3" w16cid:durableId="1362434064">
    <w:abstractNumId w:val="2"/>
  </w:num>
  <w:num w:numId="4" w16cid:durableId="2011319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B2A"/>
    <w:rsid w:val="002D1F4F"/>
    <w:rsid w:val="00711B4D"/>
    <w:rsid w:val="007E473B"/>
    <w:rsid w:val="008952B3"/>
    <w:rsid w:val="00A14B2A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7D92D"/>
  <w15:chartTrackingRefBased/>
  <w15:docId w15:val="{71D93D37-E1B3-40CD-85BB-9DA5508A2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4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B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B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B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4B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B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B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B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B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B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B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B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B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B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B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B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B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B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452</Words>
  <Characters>2578</Characters>
  <Application>Microsoft Office Word</Application>
  <DocSecurity>0</DocSecurity>
  <Lines>21</Lines>
  <Paragraphs>6</Paragraphs>
  <ScaleCrop>false</ScaleCrop>
  <Company/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2026-01-31T07:11:00Z</dcterms:created>
  <dcterms:modified xsi:type="dcterms:W3CDTF">2026-01-31T07:11:00Z</dcterms:modified>
</cp:coreProperties>
</file>