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3FA9" w14:textId="77777777" w:rsidR="003F6E5B" w:rsidRDefault="003F6E5B" w:rsidP="002D59B2">
      <w:pPr>
        <w:pStyle w:val="Heading1"/>
      </w:pPr>
      <w:bookmarkStart w:id="0" w:name="_b8peip1kp69q" w:colFirst="0" w:colLast="0"/>
      <w:bookmarkEnd w:id="0"/>
      <w:r>
        <w:t>Static Testing</w:t>
      </w:r>
    </w:p>
    <w:p w14:paraId="69AF29A2" w14:textId="77777777" w:rsidR="003F6E5B" w:rsidRDefault="003F6E5B" w:rsidP="002D59B2">
      <w:pPr>
        <w:pStyle w:val="Heading2"/>
        <w:spacing w:before="240" w:after="240"/>
      </w:pPr>
      <w:bookmarkStart w:id="1" w:name="_4aehlckv91vs" w:colFirst="0" w:colLast="0"/>
      <w:bookmarkEnd w:id="1"/>
      <w:r>
        <w:t>What is Static Testing</w:t>
      </w:r>
    </w:p>
    <w:p w14:paraId="7FDD13A0" w14:textId="77777777" w:rsidR="003F6E5B" w:rsidRDefault="003F6E5B" w:rsidP="002D59B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F46D0EB" w14:textId="77777777" w:rsidR="003F6E5B" w:rsidRDefault="003F6E5B" w:rsidP="002D59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</w:rPr>
        <w:t xml:space="preserve"> is a type of software testing where the software is </w:t>
      </w:r>
      <w:r>
        <w:rPr>
          <w:rFonts w:ascii="Roboto Mono" w:eastAsia="Roboto Mono" w:hAnsi="Roboto Mono" w:cs="Roboto Mono"/>
          <w:b/>
        </w:rPr>
        <w:t>examined without actually executing the code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Instead of running the program, you review and analyze </w:t>
      </w:r>
      <w:r>
        <w:rPr>
          <w:rFonts w:ascii="Roboto Mono" w:eastAsia="Roboto Mono" w:hAnsi="Roboto Mono" w:cs="Roboto Mono"/>
          <w:b/>
        </w:rPr>
        <w:t>documents, code, and design</w:t>
      </w:r>
      <w:r>
        <w:rPr>
          <w:rFonts w:ascii="Roboto Mono" w:eastAsia="Roboto Mono" w:hAnsi="Roboto Mono" w:cs="Roboto Mono"/>
        </w:rPr>
        <w:t xml:space="preserve"> to find defects early in the development lifecycle.</w:t>
      </w:r>
    </w:p>
    <w:p w14:paraId="3AC9A183" w14:textId="77777777" w:rsidR="003F6E5B" w:rsidRDefault="003F6E5B" w:rsidP="002D59B2">
      <w:r>
        <w:pict w14:anchorId="7E656B47">
          <v:rect id="_x0000_i1025" style="width:0;height:1.5pt" o:hralign="center" o:hrstd="t" o:hr="t" fillcolor="#a0a0a0" stroked="f"/>
        </w:pict>
      </w:r>
    </w:p>
    <w:p w14:paraId="6445E5C5" w14:textId="77777777" w:rsidR="003F6E5B" w:rsidRDefault="003F6E5B" w:rsidP="002D59B2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uqcv3pf7ohir" w:colFirst="0" w:colLast="0"/>
      <w:bookmarkEnd w:id="2"/>
      <w:r>
        <w:rPr>
          <w:b/>
          <w:sz w:val="34"/>
          <w:szCs w:val="34"/>
        </w:rPr>
        <w:t>Key Points</w:t>
      </w:r>
    </w:p>
    <w:p w14:paraId="688CA5D5" w14:textId="77777777" w:rsidR="003F6E5B" w:rsidRDefault="003F6E5B" w:rsidP="002D59B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6C2D276" w14:textId="77777777" w:rsidR="003F6E5B" w:rsidRDefault="003F6E5B" w:rsidP="003F6E5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Detect errors, inconsistencies, or deviations from requirements before running the software.</w:t>
      </w:r>
      <w:r>
        <w:rPr>
          <w:rFonts w:ascii="Roboto Mono" w:eastAsia="Roboto Mono" w:hAnsi="Roboto Mono" w:cs="Roboto Mono"/>
        </w:rPr>
        <w:br/>
      </w:r>
    </w:p>
    <w:p w14:paraId="2B110343" w14:textId="77777777" w:rsidR="003F6E5B" w:rsidRDefault="003F6E5B" w:rsidP="003F6E5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Performed in the early phases of the Software Development Life Cycle (SDLC).</w:t>
      </w:r>
      <w:r>
        <w:rPr>
          <w:rFonts w:ascii="Roboto Mono" w:eastAsia="Roboto Mono" w:hAnsi="Roboto Mono" w:cs="Roboto Mono"/>
        </w:rPr>
        <w:br/>
      </w:r>
    </w:p>
    <w:p w14:paraId="46B6E7B3" w14:textId="77777777" w:rsidR="003F6E5B" w:rsidRDefault="003F6E5B" w:rsidP="003F6E5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How:</w:t>
      </w:r>
      <w:r>
        <w:rPr>
          <w:rFonts w:ascii="Roboto Mono" w:eastAsia="Roboto Mono" w:hAnsi="Roboto Mono" w:cs="Roboto Mono"/>
        </w:rPr>
        <w:t xml:space="preserve"> Through </w:t>
      </w:r>
      <w:r>
        <w:rPr>
          <w:rFonts w:ascii="Roboto Mono" w:eastAsia="Roboto Mono" w:hAnsi="Roboto Mono" w:cs="Roboto Mono"/>
          <w:b/>
        </w:rPr>
        <w:t>reviews, walkthroughs, inspections</w:t>
      </w:r>
      <w:r>
        <w:rPr>
          <w:rFonts w:ascii="Roboto Mono" w:eastAsia="Roboto Mono" w:hAnsi="Roboto Mono" w:cs="Roboto Mono"/>
        </w:rPr>
        <w:t>, and static analysis tools.</w:t>
      </w:r>
      <w:r>
        <w:rPr>
          <w:rFonts w:ascii="Roboto Mono" w:eastAsia="Roboto Mono" w:hAnsi="Roboto Mono" w:cs="Roboto Mono"/>
        </w:rPr>
        <w:br/>
      </w:r>
    </w:p>
    <w:p w14:paraId="71E38701" w14:textId="77777777" w:rsidR="003F6E5B" w:rsidRDefault="003F6E5B" w:rsidP="003F6E5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Cost Benefit:</w:t>
      </w:r>
      <w:r>
        <w:rPr>
          <w:rFonts w:ascii="Roboto Mono" w:eastAsia="Roboto Mono" w:hAnsi="Roboto Mono" w:cs="Roboto Mono"/>
        </w:rPr>
        <w:t xml:space="preserve"> Defects found here are cheaper to fix than those found after execution.</w:t>
      </w:r>
      <w:r>
        <w:rPr>
          <w:rFonts w:ascii="Roboto Mono" w:eastAsia="Roboto Mono" w:hAnsi="Roboto Mono" w:cs="Roboto Mono"/>
        </w:rPr>
        <w:br/>
      </w:r>
    </w:p>
    <w:p w14:paraId="40BF2E6B" w14:textId="77777777" w:rsidR="003F6E5B" w:rsidRDefault="003F6E5B" w:rsidP="002D59B2">
      <w:r>
        <w:pict w14:anchorId="13D17536">
          <v:rect id="_x0000_i1026" style="width:0;height:1.5pt" o:hralign="center" o:hrstd="t" o:hr="t" fillcolor="#a0a0a0" stroked="f"/>
        </w:pict>
      </w:r>
    </w:p>
    <w:p w14:paraId="01649EDC" w14:textId="77777777" w:rsidR="003F6E5B" w:rsidRDefault="003F6E5B" w:rsidP="002D59B2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z2ou4480m5xk" w:colFirst="0" w:colLast="0"/>
      <w:bookmarkEnd w:id="3"/>
      <w:r>
        <w:rPr>
          <w:b/>
          <w:sz w:val="34"/>
          <w:szCs w:val="34"/>
        </w:rPr>
        <w:t>Types of Static Testing</w:t>
      </w:r>
    </w:p>
    <w:p w14:paraId="0C2F0530" w14:textId="77777777" w:rsidR="003F6E5B" w:rsidRDefault="003F6E5B" w:rsidP="002D59B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02E6BCD0" w14:textId="77777777" w:rsidR="003F6E5B" w:rsidRDefault="003F6E5B" w:rsidP="003F6E5B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Manual Static Testing</w:t>
      </w:r>
      <w:r>
        <w:rPr>
          <w:rFonts w:ascii="Roboto Mono" w:eastAsia="Roboto Mono" w:hAnsi="Roboto Mono" w:cs="Roboto Mono"/>
          <w:b/>
        </w:rPr>
        <w:br/>
      </w:r>
    </w:p>
    <w:p w14:paraId="68E62348" w14:textId="77777777" w:rsidR="003F6E5B" w:rsidRDefault="003F6E5B" w:rsidP="003F6E5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Reviews</w:t>
      </w:r>
      <w:r>
        <w:rPr>
          <w:rFonts w:ascii="Roboto Mono" w:eastAsia="Roboto Mono" w:hAnsi="Roboto Mono" w:cs="Roboto Mono"/>
        </w:rPr>
        <w:t xml:space="preserve"> (informal checking)</w:t>
      </w:r>
      <w:r>
        <w:rPr>
          <w:rFonts w:ascii="Roboto Mono" w:eastAsia="Roboto Mono" w:hAnsi="Roboto Mono" w:cs="Roboto Mono"/>
        </w:rPr>
        <w:br/>
      </w:r>
    </w:p>
    <w:p w14:paraId="5FE46DB1" w14:textId="77777777" w:rsidR="003F6E5B" w:rsidRDefault="003F6E5B" w:rsidP="003F6E5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Walkthroughs</w:t>
      </w:r>
      <w:r>
        <w:rPr>
          <w:rFonts w:ascii="Roboto Mono" w:eastAsia="Roboto Mono" w:hAnsi="Roboto Mono" w:cs="Roboto Mono"/>
        </w:rPr>
        <w:t xml:space="preserve"> (author explains content to peers)</w:t>
      </w:r>
      <w:r>
        <w:rPr>
          <w:rFonts w:ascii="Roboto Mono" w:eastAsia="Roboto Mono" w:hAnsi="Roboto Mono" w:cs="Roboto Mono"/>
        </w:rPr>
        <w:br/>
      </w:r>
    </w:p>
    <w:p w14:paraId="59510102" w14:textId="77777777" w:rsidR="003F6E5B" w:rsidRDefault="003F6E5B" w:rsidP="003F6E5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Inspections</w:t>
      </w:r>
      <w:r>
        <w:rPr>
          <w:rFonts w:ascii="Roboto Mono" w:eastAsia="Roboto Mono" w:hAnsi="Roboto Mono" w:cs="Roboto Mono"/>
        </w:rPr>
        <w:t xml:space="preserve"> (formal, checklist-based defect finding)</w:t>
      </w:r>
      <w:r>
        <w:rPr>
          <w:rFonts w:ascii="Roboto Mono" w:eastAsia="Roboto Mono" w:hAnsi="Roboto Mono" w:cs="Roboto Mono"/>
        </w:rPr>
        <w:br/>
      </w:r>
    </w:p>
    <w:p w14:paraId="13A07E2C" w14:textId="77777777" w:rsidR="003F6E5B" w:rsidRDefault="003F6E5B" w:rsidP="003F6E5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Automated Static Testing</w:t>
      </w:r>
      <w:r>
        <w:rPr>
          <w:rFonts w:ascii="Roboto Mono" w:eastAsia="Roboto Mono" w:hAnsi="Roboto Mono" w:cs="Roboto Mono"/>
          <w:b/>
        </w:rPr>
        <w:br/>
      </w:r>
    </w:p>
    <w:p w14:paraId="0F152CAA" w14:textId="77777777" w:rsidR="003F6E5B" w:rsidRDefault="003F6E5B" w:rsidP="003F6E5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Static code analysis using tools (e.g., SonarQube, ESLint, PMD)</w:t>
      </w:r>
      <w:r>
        <w:rPr>
          <w:rFonts w:ascii="Roboto Mono" w:eastAsia="Roboto Mono" w:hAnsi="Roboto Mono" w:cs="Roboto Mono"/>
        </w:rPr>
        <w:br/>
      </w:r>
    </w:p>
    <w:p w14:paraId="3A5F1E98" w14:textId="77777777" w:rsidR="003F6E5B" w:rsidRDefault="003F6E5B" w:rsidP="003F6E5B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scans for security vulnerabilities, code smells, or unused variables.</w:t>
      </w:r>
      <w:r>
        <w:rPr>
          <w:rFonts w:ascii="Roboto Mono" w:eastAsia="Roboto Mono" w:hAnsi="Roboto Mono" w:cs="Roboto Mono"/>
        </w:rPr>
        <w:br/>
      </w:r>
    </w:p>
    <w:p w14:paraId="6E2586D5" w14:textId="77777777" w:rsidR="003F6E5B" w:rsidRDefault="003F6E5B" w:rsidP="002D59B2"/>
    <w:p w14:paraId="30B27C83" w14:textId="77777777" w:rsidR="003F6E5B" w:rsidRDefault="003F6E5B" w:rsidP="002D59B2">
      <w:r>
        <w:pict w14:anchorId="658A5A2D">
          <v:rect id="_x0000_i1027" style="width:0;height:1.5pt" o:hralign="center" o:hrstd="t" o:hr="t" fillcolor="#a0a0a0" stroked="f"/>
        </w:pict>
      </w:r>
    </w:p>
    <w:p w14:paraId="4A5F6D0E" w14:textId="77777777" w:rsidR="003F6E5B" w:rsidRDefault="003F6E5B" w:rsidP="002D59B2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lqvo0bjrkatx" w:colFirst="0" w:colLast="0"/>
      <w:bookmarkEnd w:id="4"/>
      <w:r>
        <w:rPr>
          <w:b/>
          <w:sz w:val="34"/>
          <w:szCs w:val="34"/>
        </w:rPr>
        <w:t>Examples</w:t>
      </w:r>
    </w:p>
    <w:p w14:paraId="49E78628" w14:textId="77777777" w:rsidR="003F6E5B" w:rsidRDefault="003F6E5B" w:rsidP="002D59B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2127EBA" w14:textId="77777777" w:rsidR="003F6E5B" w:rsidRDefault="003F6E5B" w:rsidP="003F6E5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Reviewing </w:t>
      </w:r>
      <w:r>
        <w:rPr>
          <w:rFonts w:ascii="Roboto Mono" w:eastAsia="Roboto Mono" w:hAnsi="Roboto Mono" w:cs="Roboto Mono"/>
          <w:b/>
        </w:rPr>
        <w:t>requirements documents</w:t>
      </w:r>
      <w:r>
        <w:rPr>
          <w:rFonts w:ascii="Roboto Mono" w:eastAsia="Roboto Mono" w:hAnsi="Roboto Mono" w:cs="Roboto Mono"/>
        </w:rPr>
        <w:t xml:space="preserve"> to check for ambiguity.</w:t>
      </w:r>
      <w:r>
        <w:rPr>
          <w:rFonts w:ascii="Roboto Mono" w:eastAsia="Roboto Mono" w:hAnsi="Roboto Mono" w:cs="Roboto Mono"/>
        </w:rPr>
        <w:br/>
      </w:r>
    </w:p>
    <w:p w14:paraId="2A948960" w14:textId="77777777" w:rsidR="003F6E5B" w:rsidRDefault="003F6E5B" w:rsidP="003F6E5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Checking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 xml:space="preserve"> for coverage and correctness before execution.</w:t>
      </w:r>
      <w:r>
        <w:rPr>
          <w:rFonts w:ascii="Roboto Mono" w:eastAsia="Roboto Mono" w:hAnsi="Roboto Mono" w:cs="Roboto Mono"/>
        </w:rPr>
        <w:br/>
      </w:r>
    </w:p>
    <w:p w14:paraId="1F66FF9E" w14:textId="77777777" w:rsidR="003F6E5B" w:rsidRDefault="003F6E5B" w:rsidP="003F6E5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Analyzing </w:t>
      </w:r>
      <w:r>
        <w:rPr>
          <w:rFonts w:ascii="Roboto Mono" w:eastAsia="Roboto Mono" w:hAnsi="Roboto Mono" w:cs="Roboto Mono"/>
          <w:b/>
        </w:rPr>
        <w:t>source code</w:t>
      </w:r>
      <w:r>
        <w:rPr>
          <w:rFonts w:ascii="Roboto Mono" w:eastAsia="Roboto Mono" w:hAnsi="Roboto Mono" w:cs="Roboto Mono"/>
        </w:rPr>
        <w:t xml:space="preserve"> for:</w:t>
      </w:r>
      <w:r>
        <w:rPr>
          <w:rFonts w:ascii="Roboto Mono" w:eastAsia="Roboto Mono" w:hAnsi="Roboto Mono" w:cs="Roboto Mono"/>
        </w:rPr>
        <w:br/>
      </w:r>
    </w:p>
    <w:p w14:paraId="4D691EC6" w14:textId="77777777" w:rsidR="003F6E5B" w:rsidRDefault="003F6E5B" w:rsidP="003F6E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Unused variables</w:t>
      </w:r>
      <w:r>
        <w:rPr>
          <w:rFonts w:ascii="Roboto Mono" w:eastAsia="Roboto Mono" w:hAnsi="Roboto Mono" w:cs="Roboto Mono"/>
        </w:rPr>
        <w:br/>
      </w:r>
    </w:p>
    <w:p w14:paraId="54CE6B9E" w14:textId="77777777" w:rsidR="003F6E5B" w:rsidRDefault="003F6E5B" w:rsidP="003F6E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Syntax violations</w:t>
      </w:r>
      <w:r>
        <w:rPr>
          <w:rFonts w:ascii="Roboto Mono" w:eastAsia="Roboto Mono" w:hAnsi="Roboto Mono" w:cs="Roboto Mono"/>
        </w:rPr>
        <w:br/>
      </w:r>
    </w:p>
    <w:p w14:paraId="0E037680" w14:textId="77777777" w:rsidR="003F6E5B" w:rsidRDefault="003F6E5B" w:rsidP="003F6E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Potential security flaws (e.g., SQL injection risks)</w:t>
      </w:r>
      <w:r>
        <w:rPr>
          <w:rFonts w:ascii="Roboto Mono" w:eastAsia="Roboto Mono" w:hAnsi="Roboto Mono" w:cs="Roboto Mono"/>
        </w:rPr>
        <w:br/>
      </w:r>
    </w:p>
    <w:p w14:paraId="35E5C7C5" w14:textId="77777777" w:rsidR="003F6E5B" w:rsidRDefault="003F6E5B" w:rsidP="003F6E5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Verifying </w:t>
      </w:r>
      <w:r>
        <w:rPr>
          <w:rFonts w:ascii="Roboto Mono" w:eastAsia="Roboto Mono" w:hAnsi="Roboto Mono" w:cs="Roboto Mono"/>
          <w:b/>
        </w:rPr>
        <w:t>design documents</w:t>
      </w:r>
      <w:r>
        <w:rPr>
          <w:rFonts w:ascii="Roboto Mono" w:eastAsia="Roboto Mono" w:hAnsi="Roboto Mono" w:cs="Roboto Mono"/>
        </w:rPr>
        <w:t xml:space="preserve"> against architecture standards.</w:t>
      </w:r>
      <w:r>
        <w:rPr>
          <w:rFonts w:ascii="Roboto Mono" w:eastAsia="Roboto Mono" w:hAnsi="Roboto Mono" w:cs="Roboto Mono"/>
        </w:rPr>
        <w:br/>
      </w:r>
    </w:p>
    <w:p w14:paraId="4B2D9E0B" w14:textId="77777777" w:rsidR="003F6E5B" w:rsidRDefault="003F6E5B" w:rsidP="002D59B2">
      <w:r>
        <w:pict w14:anchorId="07B26E15">
          <v:rect id="_x0000_i1028" style="width:0;height:1.5pt" o:hralign="center" o:hrstd="t" o:hr="t" fillcolor="#a0a0a0" stroked="f"/>
        </w:pict>
      </w:r>
    </w:p>
    <w:p w14:paraId="3014DECB" w14:textId="77777777" w:rsidR="003F6E5B" w:rsidRDefault="003F6E5B" w:rsidP="002D59B2"/>
    <w:p w14:paraId="2BB3E092" w14:textId="77777777" w:rsidR="003F6E5B" w:rsidRDefault="003F6E5B" w:rsidP="002D59B2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nfrcbbha4m4l" w:colFirst="0" w:colLast="0"/>
      <w:bookmarkEnd w:id="5"/>
      <w:r>
        <w:rPr>
          <w:b/>
          <w:sz w:val="34"/>
          <w:szCs w:val="34"/>
        </w:rPr>
        <w:t>Static vs. Dynamic Testing</w:t>
      </w:r>
    </w:p>
    <w:p w14:paraId="2EBB1E2D" w14:textId="77777777" w:rsidR="003F6E5B" w:rsidRDefault="003F6E5B" w:rsidP="002D59B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B8175B8" w14:textId="77777777" w:rsidR="003F6E5B" w:rsidRDefault="003F6E5B" w:rsidP="002D59B2">
      <w:r>
        <w:rPr>
          <w:noProof/>
        </w:rPr>
        <w:drawing>
          <wp:inline distT="114300" distB="114300" distL="114300" distR="114300" wp14:anchorId="707EDB44" wp14:editId="4DAEA29C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0"/>
        <w:gridCol w:w="5000"/>
      </w:tblGrid>
      <w:tr w:rsidR="003F6E5B" w14:paraId="172ACBA1" w14:textId="77777777" w:rsidTr="00FC3B0B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DF7BA" w14:textId="77777777" w:rsidR="003F6E5B" w:rsidRDefault="003F6E5B" w:rsidP="00FC3B0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Testing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552EB" w14:textId="77777777" w:rsidR="003F6E5B" w:rsidRDefault="003F6E5B" w:rsidP="00FC3B0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Dynamic Testing</w:t>
            </w:r>
          </w:p>
        </w:tc>
      </w:tr>
      <w:tr w:rsidR="003F6E5B" w14:paraId="4CC6897B" w14:textId="77777777" w:rsidTr="00FC3B0B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29330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Performed </w:t>
            </w:r>
            <w:r>
              <w:rPr>
                <w:rFonts w:ascii="Roboto Mono" w:eastAsia="Roboto Mono" w:hAnsi="Roboto Mono" w:cs="Roboto Mono"/>
                <w:b/>
              </w:rPr>
              <w:t>without executing code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57F04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Requires running the code/application</w:t>
            </w:r>
          </w:p>
        </w:tc>
      </w:tr>
      <w:tr w:rsidR="003F6E5B" w14:paraId="2B50308B" w14:textId="77777777" w:rsidTr="00FC3B0B">
        <w:trPr>
          <w:trHeight w:val="785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50308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Detects issues in documents, code, design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3175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Detects issues in functionality, performance, behavior</w:t>
            </w:r>
          </w:p>
        </w:tc>
      </w:tr>
      <w:tr w:rsidR="003F6E5B" w14:paraId="2E07EB91" w14:textId="77777777" w:rsidTr="00FC3B0B">
        <w:trPr>
          <w:trHeight w:val="785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31292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Examples: Code review, requirements review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C4F37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Examples: Unit testing, system testing</w:t>
            </w:r>
          </w:p>
        </w:tc>
      </w:tr>
      <w:tr w:rsidR="003F6E5B" w14:paraId="77232A4F" w14:textId="77777777" w:rsidTr="00FC3B0B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4D373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Cheaper and earlier defect detection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97F9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Later-stage validation of system behavior</w:t>
            </w:r>
          </w:p>
        </w:tc>
      </w:tr>
    </w:tbl>
    <w:p w14:paraId="1B1B11DC" w14:textId="77777777" w:rsidR="003F6E5B" w:rsidRDefault="003F6E5B" w:rsidP="002D59B2">
      <w:r>
        <w:pict w14:anchorId="6335C729">
          <v:rect id="_x0000_i1029" style="width:0;height:1.5pt" o:hralign="center" o:hrstd="t" o:hr="t" fillcolor="#a0a0a0" stroked="f"/>
        </w:pict>
      </w:r>
    </w:p>
    <w:p w14:paraId="7888F3D1" w14:textId="77777777" w:rsidR="003F6E5B" w:rsidRDefault="003F6E5B" w:rsidP="002D59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</w:rPr>
        <w:t xml:space="preserve"> Static testing is like proofreading a book before it’s printed, while dynamic testing is like reading the book aloud to see if the story works.</w:t>
      </w:r>
    </w:p>
    <w:p w14:paraId="38FEA365" w14:textId="77777777" w:rsidR="003F6E5B" w:rsidRDefault="003F6E5B" w:rsidP="002D59B2">
      <w:r>
        <w:pict w14:anchorId="21265E31">
          <v:rect id="_x0000_i1030" style="width:0;height:1.5pt" o:hralign="center" o:hrstd="t" o:hr="t" fillcolor="#a0a0a0" stroked="f"/>
        </w:pict>
      </w:r>
    </w:p>
    <w:p w14:paraId="1BCF26F2" w14:textId="77777777" w:rsidR="003F6E5B" w:rsidRDefault="003F6E5B" w:rsidP="002D59B2"/>
    <w:p w14:paraId="7515CFCD" w14:textId="77777777" w:rsidR="003F6E5B" w:rsidRDefault="003F6E5B" w:rsidP="002D59B2"/>
    <w:p w14:paraId="60D1ED06" w14:textId="77777777" w:rsidR="003F6E5B" w:rsidRDefault="003F6E5B"/>
    <w:p w14:paraId="6E5F44B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A59A8"/>
    <w:multiLevelType w:val="multilevel"/>
    <w:tmpl w:val="9E14D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D43C7B"/>
    <w:multiLevelType w:val="multilevel"/>
    <w:tmpl w:val="EF923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1A0BF4"/>
    <w:multiLevelType w:val="multilevel"/>
    <w:tmpl w:val="A754B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33092605">
    <w:abstractNumId w:val="2"/>
  </w:num>
  <w:num w:numId="2" w16cid:durableId="209269586">
    <w:abstractNumId w:val="0"/>
  </w:num>
  <w:num w:numId="3" w16cid:durableId="1524175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5B"/>
    <w:rsid w:val="002D1F4F"/>
    <w:rsid w:val="003F6E5B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17007"/>
  <w15:chartTrackingRefBased/>
  <w15:docId w15:val="{0228019B-5D7D-4714-8CFB-35EE09A17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