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B1B9" w14:textId="77777777" w:rsidR="00382E98" w:rsidRDefault="00382E98" w:rsidP="000B4298">
      <w:pPr>
        <w:pStyle w:val="Heading1"/>
      </w:pPr>
      <w:bookmarkStart w:id="0" w:name="_ir52uzgz89mj" w:colFirst="0" w:colLast="0"/>
      <w:bookmarkEnd w:id="0"/>
      <w:r>
        <w:t>Manual Static Testing</w:t>
      </w:r>
    </w:p>
    <w:p w14:paraId="3172D7F4" w14:textId="77777777" w:rsidR="00382E98" w:rsidRDefault="00382E98" w:rsidP="000B4298">
      <w:pPr>
        <w:pStyle w:val="Heading2"/>
        <w:spacing w:before="240" w:after="240"/>
      </w:pPr>
      <w:bookmarkStart w:id="1" w:name="_4aehlckv91vs" w:colFirst="0" w:colLast="0"/>
      <w:bookmarkEnd w:id="1"/>
      <w:r>
        <w:t>What is Manual Static Testing</w:t>
      </w:r>
    </w:p>
    <w:p w14:paraId="1DD38C00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7AEA61A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approach where reviews and analysis are done </w:t>
      </w:r>
      <w:r>
        <w:rPr>
          <w:rFonts w:ascii="Roboto Mono" w:eastAsia="Roboto Mono" w:hAnsi="Roboto Mono" w:cs="Roboto Mono"/>
          <w:b/>
        </w:rPr>
        <w:t>by humans</w:t>
      </w:r>
      <w:r>
        <w:rPr>
          <w:rFonts w:ascii="Roboto Mono" w:eastAsia="Roboto Mono" w:hAnsi="Roboto Mono" w:cs="Roboto Mono"/>
        </w:rPr>
        <w:t xml:space="preserve"> without using automated tools — meaning testers, developers, or stakeholders manually inspect documents, code, or designs to find defects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>.</w:t>
      </w:r>
    </w:p>
    <w:p w14:paraId="622725EF" w14:textId="77777777" w:rsidR="00382E98" w:rsidRDefault="00382E98" w:rsidP="000B4298">
      <w:r>
        <w:pict w14:anchorId="5178669A">
          <v:rect id="_x0000_i1025" style="width:0;height:1.5pt" o:hralign="center" o:hrstd="t" o:hr="t" fillcolor="#a0a0a0" stroked="f"/>
        </w:pict>
      </w:r>
    </w:p>
    <w:p w14:paraId="12E730A5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pv1f57zz5bb" w:colFirst="0" w:colLast="0"/>
      <w:bookmarkEnd w:id="2"/>
      <w:r>
        <w:rPr>
          <w:b/>
          <w:sz w:val="34"/>
          <w:szCs w:val="34"/>
        </w:rPr>
        <w:t>Key Idea</w:t>
      </w:r>
    </w:p>
    <w:p w14:paraId="4A41F638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F8F98BC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running the software, you </w:t>
      </w:r>
      <w:r>
        <w:rPr>
          <w:rFonts w:ascii="Roboto Mono" w:eastAsia="Roboto Mono" w:hAnsi="Roboto Mono" w:cs="Roboto Mono"/>
          <w:b/>
        </w:rPr>
        <w:t>manually review artifacts</w:t>
      </w:r>
      <w:r>
        <w:rPr>
          <w:rFonts w:ascii="Roboto Mono" w:eastAsia="Roboto Mono" w:hAnsi="Roboto Mono" w:cs="Roboto Mono"/>
        </w:rPr>
        <w:t xml:space="preserve"> to detect:</w:t>
      </w:r>
    </w:p>
    <w:p w14:paraId="22E34EB2" w14:textId="77777777" w:rsidR="00382E98" w:rsidRDefault="00382E98" w:rsidP="00382E9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requirements</w:t>
      </w:r>
      <w:r>
        <w:rPr>
          <w:rFonts w:ascii="Roboto Mono" w:eastAsia="Roboto Mono" w:hAnsi="Roboto Mono" w:cs="Roboto Mono"/>
        </w:rPr>
        <w:br/>
      </w:r>
    </w:p>
    <w:p w14:paraId="054ED9CF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3D069731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40E30718" w14:textId="77777777" w:rsidR="00382E98" w:rsidRDefault="00382E98" w:rsidP="00382E9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60940AD2" w14:textId="77777777" w:rsidR="00382E98" w:rsidRDefault="00382E98" w:rsidP="000B4298">
      <w:r>
        <w:pict w14:anchorId="1304F5A5">
          <v:rect id="_x0000_i1026" style="width:0;height:1.5pt" o:hralign="center" o:hrstd="t" o:hr="t" fillcolor="#a0a0a0" stroked="f"/>
        </w:pict>
      </w:r>
    </w:p>
    <w:p w14:paraId="2A6FF1BB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yo6l78y2rkq" w:colFirst="0" w:colLast="0"/>
      <w:bookmarkEnd w:id="3"/>
      <w:r>
        <w:rPr>
          <w:b/>
          <w:sz w:val="34"/>
          <w:szCs w:val="34"/>
        </w:rPr>
        <w:t>Main Forms of Manual Static Testing</w:t>
      </w:r>
    </w:p>
    <w:p w14:paraId="23996B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x02aamsa3ikt" w:colFirst="0" w:colLast="0"/>
      <w:bookmarkEnd w:id="4"/>
      <w:r>
        <w:rPr>
          <w:b/>
          <w:color w:val="000000"/>
          <w:sz w:val="26"/>
          <w:szCs w:val="26"/>
        </w:rPr>
        <w:t>1. Informal Review</w:t>
      </w:r>
    </w:p>
    <w:p w14:paraId="4FC95B48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ABFC1C1" w14:textId="77777777" w:rsidR="00382E98" w:rsidRDefault="00382E98" w:rsidP="00382E9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basic form — no strict process.</w:t>
      </w:r>
      <w:r>
        <w:rPr>
          <w:rFonts w:ascii="Roboto Mono" w:eastAsia="Roboto Mono" w:hAnsi="Roboto Mono" w:cs="Roboto Mono"/>
        </w:rPr>
        <w:br/>
      </w:r>
    </w:p>
    <w:p w14:paraId="2978F8D5" w14:textId="77777777" w:rsidR="00382E98" w:rsidRDefault="00382E98" w:rsidP="00382E9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by colleagues, peers, or team members.</w:t>
      </w:r>
      <w:r>
        <w:rPr>
          <w:rFonts w:ascii="Roboto Mono" w:eastAsia="Roboto Mono" w:hAnsi="Roboto Mono" w:cs="Roboto Mono"/>
        </w:rPr>
        <w:br/>
      </w:r>
    </w:p>
    <w:p w14:paraId="20EED6A0" w14:textId="77777777" w:rsidR="00382E98" w:rsidRDefault="00382E98" w:rsidP="00382E98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developer asking a teammate to skim through their code.</w:t>
      </w:r>
      <w:r>
        <w:rPr>
          <w:rFonts w:ascii="Roboto Mono" w:eastAsia="Roboto Mono" w:hAnsi="Roboto Mono" w:cs="Roboto Mono"/>
        </w:rPr>
        <w:br/>
      </w:r>
    </w:p>
    <w:p w14:paraId="05AC8A66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92fmg6deis9" w:colFirst="0" w:colLast="0"/>
      <w:bookmarkEnd w:id="5"/>
      <w:r>
        <w:rPr>
          <w:b/>
          <w:color w:val="000000"/>
          <w:sz w:val="26"/>
          <w:szCs w:val="26"/>
        </w:rPr>
        <w:t>2. Walkthrough</w:t>
      </w:r>
    </w:p>
    <w:p w14:paraId="47462F77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A97BBD9" w14:textId="77777777" w:rsidR="00382E98" w:rsidRDefault="00382E98" w:rsidP="00382E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author of the work product </w:t>
      </w:r>
      <w:r>
        <w:rPr>
          <w:rFonts w:ascii="Roboto Mono" w:eastAsia="Roboto Mono" w:hAnsi="Roboto Mono" w:cs="Roboto Mono"/>
          <w:b/>
        </w:rPr>
        <w:t>explains it step-by-step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5A0E68F2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Objective: Get feedback, clarify doubts, and discover defects.</w:t>
      </w:r>
      <w:r>
        <w:rPr>
          <w:rFonts w:ascii="Roboto Mono" w:eastAsia="Roboto Mono" w:hAnsi="Roboto Mono" w:cs="Roboto Mono"/>
        </w:rPr>
        <w:br/>
      </w:r>
    </w:p>
    <w:p w14:paraId="75DCE214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Usually less formal than inspections.</w:t>
      </w:r>
      <w:r>
        <w:rPr>
          <w:rFonts w:ascii="Roboto Mono" w:eastAsia="Roboto Mono" w:hAnsi="Roboto Mono" w:cs="Roboto Mono"/>
        </w:rPr>
        <w:br/>
      </w:r>
    </w:p>
    <w:p w14:paraId="35DA151F" w14:textId="77777777" w:rsidR="00382E98" w:rsidRDefault="00382E98" w:rsidP="00382E9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business analyst walks the QA team through a new requirement document.</w:t>
      </w:r>
      <w:r>
        <w:rPr>
          <w:rFonts w:ascii="Roboto Mono" w:eastAsia="Roboto Mono" w:hAnsi="Roboto Mono" w:cs="Roboto Mono"/>
        </w:rPr>
        <w:br/>
      </w:r>
    </w:p>
    <w:p w14:paraId="0A6929D8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8p4jim5m5xi" w:colFirst="0" w:colLast="0"/>
      <w:bookmarkEnd w:id="6"/>
      <w:r>
        <w:rPr>
          <w:b/>
          <w:color w:val="000000"/>
          <w:sz w:val="26"/>
          <w:szCs w:val="26"/>
        </w:rPr>
        <w:t>3. Technical Review</w:t>
      </w:r>
    </w:p>
    <w:p w14:paraId="7F77064D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439B914" w14:textId="77777777" w:rsidR="00382E98" w:rsidRDefault="00382E98" w:rsidP="00382E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Focuses on technical aspects (code logic, architecture, algorithms).</w:t>
      </w:r>
      <w:r>
        <w:rPr>
          <w:rFonts w:ascii="Roboto Mono" w:eastAsia="Roboto Mono" w:hAnsi="Roboto Mono" w:cs="Roboto Mono"/>
        </w:rPr>
        <w:br/>
      </w:r>
    </w:p>
    <w:p w14:paraId="057DE68C" w14:textId="77777777" w:rsidR="00382E98" w:rsidRDefault="00382E98" w:rsidP="00382E9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Performed by peers with technical expertise.</w:t>
      </w:r>
      <w:r>
        <w:rPr>
          <w:rFonts w:ascii="Roboto Mono" w:eastAsia="Roboto Mono" w:hAnsi="Roboto Mono" w:cs="Roboto Mono"/>
        </w:rPr>
        <w:br/>
      </w:r>
    </w:p>
    <w:p w14:paraId="4A0237C4" w14:textId="77777777" w:rsidR="00382E98" w:rsidRDefault="00382E98" w:rsidP="00382E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Reviewing database query efficiency or API design.</w:t>
      </w:r>
      <w:r>
        <w:rPr>
          <w:rFonts w:ascii="Roboto Mono" w:eastAsia="Roboto Mono" w:hAnsi="Roboto Mono" w:cs="Roboto Mono"/>
        </w:rPr>
        <w:br/>
      </w:r>
    </w:p>
    <w:p w14:paraId="522228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4jyig16gaenr" w:colFirst="0" w:colLast="0"/>
      <w:bookmarkEnd w:id="7"/>
      <w:r>
        <w:rPr>
          <w:b/>
          <w:color w:val="000000"/>
          <w:sz w:val="26"/>
          <w:szCs w:val="26"/>
        </w:rPr>
        <w:t>4. Inspection</w:t>
      </w:r>
    </w:p>
    <w:p w14:paraId="03842F12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10E7CEA" w14:textId="77777777" w:rsidR="00382E98" w:rsidRDefault="00382E98" w:rsidP="00382E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formal type of manual static testing.</w:t>
      </w:r>
      <w:r>
        <w:rPr>
          <w:rFonts w:ascii="Roboto Mono" w:eastAsia="Roboto Mono" w:hAnsi="Roboto Mono" w:cs="Roboto Mono"/>
        </w:rPr>
        <w:br/>
      </w:r>
    </w:p>
    <w:p w14:paraId="23DAD967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checklists, roles (moderator, recorder), and a documented process.</w:t>
      </w:r>
      <w:r>
        <w:rPr>
          <w:rFonts w:ascii="Roboto Mono" w:eastAsia="Roboto Mono" w:hAnsi="Roboto Mono" w:cs="Roboto Mono"/>
        </w:rPr>
        <w:br/>
      </w:r>
    </w:p>
    <w:p w14:paraId="1DD30755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effective in finding defects early.</w:t>
      </w:r>
      <w:r>
        <w:rPr>
          <w:rFonts w:ascii="Roboto Mono" w:eastAsia="Roboto Mono" w:hAnsi="Roboto Mono" w:cs="Roboto Mono"/>
        </w:rPr>
        <w:br/>
      </w:r>
    </w:p>
    <w:p w14:paraId="43CD0EB9" w14:textId="77777777" w:rsidR="00382E98" w:rsidRDefault="00382E98" w:rsidP="00382E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Formal review of safety-critical software for aviation systems.</w:t>
      </w:r>
      <w:r>
        <w:br/>
      </w:r>
    </w:p>
    <w:p w14:paraId="2CBAB24D" w14:textId="77777777" w:rsidR="00382E98" w:rsidRDefault="00382E98" w:rsidP="000B4298">
      <w:r>
        <w:pict w14:anchorId="40506A4C">
          <v:rect id="_x0000_i1027" style="width:0;height:1.5pt" o:hralign="center" o:hrstd="t" o:hr="t" fillcolor="#a0a0a0" stroked="f"/>
        </w:pict>
      </w:r>
    </w:p>
    <w:p w14:paraId="1157031A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451jitc8m39l" w:colFirst="0" w:colLast="0"/>
      <w:bookmarkEnd w:id="8"/>
      <w:r>
        <w:rPr>
          <w:b/>
          <w:sz w:val="34"/>
          <w:szCs w:val="34"/>
        </w:rPr>
        <w:t>Examples of Artifacts Checked</w:t>
      </w:r>
    </w:p>
    <w:p w14:paraId="521EA8BA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D3BCED1" w14:textId="77777777" w:rsidR="00382E98" w:rsidRDefault="00382E98" w:rsidP="00382E98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specifications</w:t>
      </w:r>
      <w:r>
        <w:rPr>
          <w:rFonts w:ascii="Roboto Mono" w:eastAsia="Roboto Mono" w:hAnsi="Roboto Mono" w:cs="Roboto Mono"/>
        </w:rPr>
        <w:br/>
      </w:r>
    </w:p>
    <w:p w14:paraId="7A7A33AA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3D1CF7D2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1B5BFEE5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334E553C" w14:textId="77777777" w:rsidR="00382E98" w:rsidRDefault="00382E98" w:rsidP="00382E98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5F28A18E" w14:textId="77777777" w:rsidR="00382E98" w:rsidRDefault="00382E98" w:rsidP="000B4298">
      <w:r>
        <w:pict w14:anchorId="680AB7A7">
          <v:rect id="_x0000_i1028" style="width:0;height:1.5pt" o:hralign="center" o:hrstd="t" o:hr="t" fillcolor="#a0a0a0" stroked="f"/>
        </w:pict>
      </w:r>
    </w:p>
    <w:p w14:paraId="34CABEB8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3y889q7vzsl6" w:colFirst="0" w:colLast="0"/>
      <w:bookmarkEnd w:id="9"/>
      <w:r>
        <w:rPr>
          <w:b/>
          <w:sz w:val="34"/>
          <w:szCs w:val="34"/>
        </w:rPr>
        <w:t>Benefits</w:t>
      </w:r>
    </w:p>
    <w:p w14:paraId="61037587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CC0B055" w14:textId="77777777" w:rsidR="00382E98" w:rsidRDefault="00382E98" w:rsidP="00382E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(before execution phase).</w:t>
      </w:r>
      <w:r>
        <w:rPr>
          <w:rFonts w:ascii="Roboto Mono" w:eastAsia="Roboto Mono" w:hAnsi="Roboto Mono" w:cs="Roboto Mono"/>
        </w:rPr>
        <w:br/>
      </w:r>
    </w:p>
    <w:p w14:paraId="6739831F" w14:textId="77777777" w:rsidR="00382E98" w:rsidRDefault="00382E98" w:rsidP="00382E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saving</w:t>
      </w:r>
      <w:r>
        <w:rPr>
          <w:rFonts w:ascii="Roboto Mono" w:eastAsia="Roboto Mono" w:hAnsi="Roboto Mono" w:cs="Roboto Mono"/>
        </w:rPr>
        <w:t xml:space="preserve"> — cheaper than fixing defects after testing or deployment.</w:t>
      </w:r>
      <w:r>
        <w:rPr>
          <w:rFonts w:ascii="Roboto Mono" w:eastAsia="Roboto Mono" w:hAnsi="Roboto Mono" w:cs="Roboto Mono"/>
        </w:rPr>
        <w:br/>
      </w:r>
    </w:p>
    <w:p w14:paraId="246818BA" w14:textId="77777777" w:rsidR="00382E98" w:rsidRDefault="00382E98" w:rsidP="00382E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team understanding</w:t>
      </w:r>
      <w:r>
        <w:rPr>
          <w:rFonts w:ascii="Roboto Mono" w:eastAsia="Roboto Mono" w:hAnsi="Roboto Mono" w:cs="Roboto Mono"/>
        </w:rPr>
        <w:t xml:space="preserve"> and reduces misunderstandings.</w:t>
      </w:r>
      <w:r>
        <w:rPr>
          <w:rFonts w:ascii="Roboto Mono" w:eastAsia="Roboto Mono" w:hAnsi="Roboto Mono" w:cs="Roboto Mono"/>
        </w:rPr>
        <w:br/>
      </w:r>
    </w:p>
    <w:p w14:paraId="48895097" w14:textId="77777777" w:rsidR="00382E98" w:rsidRDefault="00382E98" w:rsidP="000B4298">
      <w:r>
        <w:pict w14:anchorId="7E347DE5">
          <v:rect id="_x0000_i1029" style="width:0;height:1.5pt" o:hralign="center" o:hrstd="t" o:hr="t" fillcolor="#a0a0a0" stroked="f"/>
        </w:pict>
      </w:r>
    </w:p>
    <w:p w14:paraId="56E59376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Manual static testing is like a group of editors proofreading a book before printing — no computer is needed, just eyes, brains, and a red pen.</w:t>
      </w:r>
    </w:p>
    <w:p w14:paraId="4056F135" w14:textId="77777777" w:rsidR="00382E98" w:rsidRDefault="00382E98" w:rsidP="000B4298">
      <w:r>
        <w:pict w14:anchorId="3ECEC08A">
          <v:rect id="_x0000_i1030" style="width:0;height:1.5pt" o:hralign="center" o:hrstd="t" o:hr="t" fillcolor="#a0a0a0" stroked="f"/>
        </w:pict>
      </w:r>
    </w:p>
    <w:p w14:paraId="627041D6" w14:textId="77777777" w:rsidR="00382E98" w:rsidRDefault="00382E98" w:rsidP="000B4298"/>
    <w:p w14:paraId="079AA8CE" w14:textId="77777777" w:rsidR="00382E98" w:rsidRDefault="00382E98" w:rsidP="000B4298"/>
    <w:p w14:paraId="534A9631" w14:textId="77777777" w:rsidR="00382E98" w:rsidRDefault="00382E98" w:rsidP="000B4298">
      <w:pPr>
        <w:pStyle w:val="Heading2"/>
      </w:pPr>
      <w:bookmarkStart w:id="10" w:name="_7k9ujqy95pe8" w:colFirst="0" w:colLast="0"/>
      <w:bookmarkEnd w:id="10"/>
      <w:r>
        <w:t>Manual review of artifacts</w:t>
      </w:r>
    </w:p>
    <w:p w14:paraId="6F70A7D8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FE405B3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review of artifacts</w:t>
      </w:r>
      <w:r>
        <w:rPr>
          <w:rFonts w:ascii="Roboto Mono" w:eastAsia="Roboto Mono" w:hAnsi="Roboto Mono" w:cs="Roboto Mono"/>
        </w:rPr>
        <w:t xml:space="preserve"> means </w:t>
      </w:r>
      <w:r>
        <w:rPr>
          <w:rFonts w:ascii="Roboto Mono" w:eastAsia="Roboto Mono" w:hAnsi="Roboto Mono" w:cs="Roboto Mono"/>
          <w:b/>
        </w:rPr>
        <w:t>examining project deliverables (artifacts) by hand — without using automated tools — to find errors, inconsistencies, or gaps</w:t>
      </w:r>
      <w:r>
        <w:rPr>
          <w:rFonts w:ascii="Roboto Mono" w:eastAsia="Roboto Mono" w:hAnsi="Roboto Mono" w:cs="Roboto Mono"/>
        </w:rPr>
        <w:t xml:space="preserve"> before moving forward in the software development process.</w:t>
      </w:r>
    </w:p>
    <w:p w14:paraId="79BB842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part of </w:t>
      </w: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>, because you’re not running the code; you’re just reviewing the written or designed work.</w:t>
      </w:r>
    </w:p>
    <w:p w14:paraId="29C9F475" w14:textId="77777777" w:rsidR="00382E98" w:rsidRDefault="00382E98" w:rsidP="000B4298">
      <w:r>
        <w:pict w14:anchorId="1CBD3BD6">
          <v:rect id="_x0000_i1031" style="width:0;height:1.5pt" o:hralign="center" o:hrstd="t" o:hr="t" fillcolor="#a0a0a0" stroked="f"/>
        </w:pict>
      </w:r>
    </w:p>
    <w:p w14:paraId="43B40525" w14:textId="77777777" w:rsidR="00382E98" w:rsidRDefault="00382E98" w:rsidP="000B4298">
      <w:pPr>
        <w:pStyle w:val="Heading3"/>
        <w:keepNext w:val="0"/>
        <w:keepLines w:val="0"/>
      </w:pPr>
      <w:bookmarkStart w:id="11" w:name="_1z740yarl1de" w:colFirst="0" w:colLast="0"/>
      <w:bookmarkEnd w:id="11"/>
      <w:r>
        <w:t>How it works</w:t>
      </w:r>
    </w:p>
    <w:p w14:paraId="6C3631B5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61DE1B7" w14:textId="77777777" w:rsidR="00382E98" w:rsidRDefault="00382E98" w:rsidP="00382E9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Select the artifact to review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Examples:</w:t>
      </w:r>
      <w:r>
        <w:rPr>
          <w:rFonts w:ascii="Roboto Mono" w:eastAsia="Roboto Mono" w:hAnsi="Roboto Mono" w:cs="Roboto Mono"/>
        </w:rPr>
        <w:br/>
      </w:r>
    </w:p>
    <w:p w14:paraId="7369182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(SRS)</w:t>
      </w:r>
      <w:r>
        <w:rPr>
          <w:rFonts w:ascii="Roboto Mono" w:eastAsia="Roboto Mono" w:hAnsi="Roboto Mono" w:cs="Roboto Mono"/>
        </w:rPr>
        <w:br/>
      </w:r>
    </w:p>
    <w:p w14:paraId="21D04E9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</w:t>
      </w:r>
      <w:r>
        <w:rPr>
          <w:rFonts w:ascii="Roboto Mono" w:eastAsia="Roboto Mono" w:hAnsi="Roboto Mono" w:cs="Roboto Mono"/>
        </w:rPr>
        <w:br/>
      </w:r>
    </w:p>
    <w:p w14:paraId="4F638FCE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3990BE55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00E29D5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10BA0F7C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Read and analyze it manually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reviewer checks for:</w:t>
      </w:r>
      <w:r>
        <w:rPr>
          <w:rFonts w:ascii="Roboto Mono" w:eastAsia="Roboto Mono" w:hAnsi="Roboto Mono" w:cs="Roboto Mono"/>
        </w:rPr>
        <w:br/>
      </w:r>
    </w:p>
    <w:p w14:paraId="4CF0C078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information</w:t>
      </w:r>
      <w:r>
        <w:rPr>
          <w:rFonts w:ascii="Roboto Mono" w:eastAsia="Roboto Mono" w:hAnsi="Roboto Mono" w:cs="Roboto Mono"/>
        </w:rPr>
        <w:br/>
      </w:r>
    </w:p>
    <w:p w14:paraId="4B149851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70243FFA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39B750E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48A6B9B4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 findings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Defects or improvement suggestions are logged.</w:t>
      </w:r>
      <w:r>
        <w:rPr>
          <w:rFonts w:ascii="Roboto Mono" w:eastAsia="Roboto Mono" w:hAnsi="Roboto Mono" w:cs="Roboto Mono"/>
        </w:rPr>
        <w:br/>
      </w:r>
    </w:p>
    <w:p w14:paraId="3F2F12CB" w14:textId="77777777" w:rsidR="00382E98" w:rsidRDefault="00382E98" w:rsidP="00382E9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Discuss and correct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team addresses the issues before proceeding to the next stage.</w:t>
      </w:r>
      <w:r>
        <w:rPr>
          <w:rFonts w:ascii="Roboto Mono" w:eastAsia="Roboto Mono" w:hAnsi="Roboto Mono" w:cs="Roboto Mono"/>
        </w:rPr>
        <w:br/>
      </w:r>
    </w:p>
    <w:p w14:paraId="0BF0DEE0" w14:textId="77777777" w:rsidR="00382E98" w:rsidRDefault="00382E98" w:rsidP="000B4298">
      <w:r>
        <w:pict w14:anchorId="22AD4215">
          <v:rect id="_x0000_i1032" style="width:0;height:1.5pt" o:hralign="center" o:hrstd="t" o:hr="t" fillcolor="#a0a0a0" stroked="f"/>
        </w:pict>
      </w:r>
    </w:p>
    <w:p w14:paraId="32A2E4C8" w14:textId="77777777" w:rsidR="00382E98" w:rsidRDefault="00382E98" w:rsidP="000B4298">
      <w:pPr>
        <w:pStyle w:val="Heading3"/>
        <w:keepNext w:val="0"/>
        <w:keepLines w:val="0"/>
      </w:pPr>
      <w:bookmarkStart w:id="12" w:name="_uwkxisnjksda" w:colFirst="0" w:colLast="0"/>
      <w:bookmarkEnd w:id="12"/>
      <w:r>
        <w:t>Examples</w:t>
      </w:r>
    </w:p>
    <w:p w14:paraId="2E2FA958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58062E4" w14:textId="77777777" w:rsidR="00382E98" w:rsidRDefault="00382E98" w:rsidP="00382E9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Reading a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all functional requirements are clearly stated.</w:t>
      </w:r>
      <w:r>
        <w:rPr>
          <w:rFonts w:ascii="Roboto Mono" w:eastAsia="Roboto Mono" w:hAnsi="Roboto Mono" w:cs="Roboto Mono"/>
        </w:rPr>
        <w:br/>
      </w:r>
    </w:p>
    <w:p w14:paraId="595EC16F" w14:textId="77777777" w:rsidR="00382E98" w:rsidRDefault="00382E98" w:rsidP="00382E9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to confirm it covers the intended test condition and is written clearly.</w:t>
      </w:r>
      <w:r>
        <w:rPr>
          <w:rFonts w:ascii="Roboto Mono" w:eastAsia="Roboto Mono" w:hAnsi="Roboto Mono" w:cs="Roboto Mono"/>
        </w:rPr>
        <w:br/>
      </w:r>
    </w:p>
    <w:p w14:paraId="232F9BDD" w14:textId="77777777" w:rsidR="00382E98" w:rsidRDefault="00382E98" w:rsidP="00382E9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UML diagram</w:t>
      </w:r>
      <w:r>
        <w:rPr>
          <w:rFonts w:ascii="Roboto Mono" w:eastAsia="Roboto Mono" w:hAnsi="Roboto Mono" w:cs="Roboto Mono"/>
        </w:rPr>
        <w:t xml:space="preserve"> to verify it matches the requirements.</w:t>
      </w:r>
      <w:r>
        <w:br/>
      </w:r>
    </w:p>
    <w:p w14:paraId="747B2D45" w14:textId="77777777" w:rsidR="00382E98" w:rsidRDefault="00382E98" w:rsidP="000B4298">
      <w:r>
        <w:pict w14:anchorId="6BCCE217">
          <v:rect id="_x0000_i1033" style="width:0;height:1.5pt" o:hralign="center" o:hrstd="t" o:hr="t" fillcolor="#a0a0a0" stroked="f"/>
        </w:pict>
      </w:r>
    </w:p>
    <w:p w14:paraId="3484B4EA" w14:textId="77777777" w:rsidR="00382E98" w:rsidRDefault="00382E98" w:rsidP="000B4298">
      <w:pPr>
        <w:pStyle w:val="Heading3"/>
        <w:keepNext w:val="0"/>
        <w:keepLines w:val="0"/>
      </w:pPr>
      <w:bookmarkStart w:id="13" w:name="_9yohsyxshbfn" w:colFirst="0" w:colLast="0"/>
      <w:bookmarkEnd w:id="13"/>
      <w:r>
        <w:t>Benefits</w:t>
      </w:r>
    </w:p>
    <w:p w14:paraId="621D50CB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9B16925" w14:textId="77777777" w:rsidR="00382E98" w:rsidRDefault="00382E98" w:rsidP="00382E98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Finds defects early</w:t>
      </w:r>
      <w:r>
        <w:rPr>
          <w:rFonts w:ascii="Roboto Mono" w:eastAsia="Roboto Mono" w:hAnsi="Roboto Mono" w:cs="Roboto Mono"/>
        </w:rPr>
        <w:t xml:space="preserve"> (before coding starts)</w:t>
      </w:r>
      <w:r>
        <w:rPr>
          <w:rFonts w:ascii="Roboto Mono" w:eastAsia="Roboto Mono" w:hAnsi="Roboto Mono" w:cs="Roboto Mono"/>
        </w:rPr>
        <w:br/>
      </w:r>
    </w:p>
    <w:p w14:paraId="461B6B69" w14:textId="77777777" w:rsidR="00382E98" w:rsidRDefault="00382E98" w:rsidP="00382E98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Reduces cost of fixing defects</w:t>
      </w:r>
      <w:r>
        <w:rPr>
          <w:rFonts w:ascii="Roboto Mono" w:eastAsia="Roboto Mono" w:hAnsi="Roboto Mono" w:cs="Roboto Mono"/>
          <w:b/>
        </w:rPr>
        <w:br/>
      </w:r>
    </w:p>
    <w:p w14:paraId="24F4731D" w14:textId="77777777" w:rsidR="00382E98" w:rsidRDefault="00382E98" w:rsidP="00382E98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Improves clarity</w:t>
      </w:r>
      <w:r>
        <w:rPr>
          <w:rFonts w:ascii="Roboto Mono" w:eastAsia="Roboto Mono" w:hAnsi="Roboto Mono" w:cs="Roboto Mono"/>
        </w:rPr>
        <w:t xml:space="preserve"> and communication between team members</w:t>
      </w:r>
      <w:r>
        <w:rPr>
          <w:rFonts w:ascii="Roboto Mono" w:eastAsia="Roboto Mono" w:hAnsi="Roboto Mono" w:cs="Roboto Mono"/>
        </w:rPr>
        <w:br/>
      </w:r>
    </w:p>
    <w:p w14:paraId="50F0DC73" w14:textId="77777777" w:rsidR="00382E98" w:rsidRDefault="00382E98" w:rsidP="000B4298">
      <w:r>
        <w:pict w14:anchorId="2E0A6A9E">
          <v:rect id="_x0000_i1034" style="width:0;height:1.5pt" o:hralign="center" o:hrstd="t" o:hr="t" fillcolor="#a0a0a0" stroked="f"/>
        </w:pict>
      </w:r>
    </w:p>
    <w:p w14:paraId="43461B77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like proofreading a book before printing — you look for typos, formatting errors, and inconsistencies without actually "running" the story.</w:t>
      </w:r>
    </w:p>
    <w:p w14:paraId="73988F73" w14:textId="77777777" w:rsidR="00382E98" w:rsidRDefault="00382E98" w:rsidP="000B4298">
      <w:r>
        <w:pict w14:anchorId="60A8F65B">
          <v:rect id="_x0000_i1035" style="width:0;height:1.5pt" o:hralign="center" o:hrstd="t" o:hr="t" fillcolor="#a0a0a0" stroked="f"/>
        </w:pict>
      </w:r>
    </w:p>
    <w:p w14:paraId="3EC42C35" w14:textId="77777777" w:rsidR="00382E98" w:rsidRDefault="00382E98" w:rsidP="000B4298"/>
    <w:p w14:paraId="06E0C9CB" w14:textId="77777777" w:rsidR="00382E98" w:rsidRDefault="00382E98" w:rsidP="000B4298">
      <w:pPr>
        <w:pStyle w:val="Heading3"/>
      </w:pPr>
      <w:bookmarkStart w:id="14" w:name="_douwip2i8dtf" w:colFirst="0" w:colLast="0"/>
      <w:bookmarkEnd w:id="14"/>
      <w:r>
        <w:t>Types of manual artifact reviews</w:t>
      </w:r>
    </w:p>
    <w:p w14:paraId="78AA30BB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41C7AC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 are the </w:t>
      </w:r>
      <w:r>
        <w:rPr>
          <w:rFonts w:ascii="Roboto Mono" w:eastAsia="Roboto Mono" w:hAnsi="Roboto Mono" w:cs="Roboto Mono"/>
          <w:b/>
        </w:rPr>
        <w:t>4 main types of manual artifact reviews</w:t>
      </w:r>
      <w:r>
        <w:rPr>
          <w:rFonts w:ascii="Roboto Mono" w:eastAsia="Roboto Mono" w:hAnsi="Roboto Mono" w:cs="Roboto Mono"/>
        </w:rPr>
        <w:t xml:space="preserve"> as defined in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, going from least formal to most formal:</w:t>
      </w:r>
    </w:p>
    <w:p w14:paraId="439F2672" w14:textId="77777777" w:rsidR="00382E98" w:rsidRDefault="00382E98" w:rsidP="000B4298">
      <w:r>
        <w:pict w14:anchorId="4CFFDB6C">
          <v:rect id="_x0000_i1036" style="width:0;height:1.5pt" o:hralign="center" o:hrstd="t" o:hr="t" fillcolor="#a0a0a0" stroked="f"/>
        </w:pict>
      </w:r>
    </w:p>
    <w:p w14:paraId="4B92AA72" w14:textId="77777777" w:rsidR="00382E98" w:rsidRDefault="00382E98" w:rsidP="000B4298">
      <w:pPr>
        <w:pStyle w:val="Heading4"/>
        <w:keepNext w:val="0"/>
        <w:keepLines w:val="0"/>
      </w:pPr>
      <w:bookmarkStart w:id="15" w:name="_9s5sgu74y1xj" w:colFirst="0" w:colLast="0"/>
      <w:bookmarkEnd w:id="15"/>
      <w:r>
        <w:t>1. Informal Review</w:t>
      </w:r>
    </w:p>
    <w:p w14:paraId="54A1B8BF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394F5A" w14:textId="77777777" w:rsidR="00382E98" w:rsidRDefault="00382E98" w:rsidP="00382E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Quick, unstructured check of an artifact without a formal process.</w:t>
      </w:r>
      <w:r>
        <w:rPr>
          <w:rFonts w:ascii="Roboto Mono" w:eastAsia="Roboto Mono" w:hAnsi="Roboto Mono" w:cs="Roboto Mono"/>
        </w:rPr>
        <w:br/>
      </w:r>
    </w:p>
    <w:p w14:paraId="40A612FA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Often just the author and maybe one or two colleagues.</w:t>
      </w:r>
      <w:r>
        <w:rPr>
          <w:rFonts w:ascii="Roboto Mono" w:eastAsia="Roboto Mono" w:hAnsi="Roboto Mono" w:cs="Roboto Mono"/>
        </w:rPr>
        <w:br/>
      </w:r>
    </w:p>
    <w:p w14:paraId="3E32CE26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Spot obvious mistakes or missing information.</w:t>
      </w:r>
      <w:r>
        <w:rPr>
          <w:rFonts w:ascii="Roboto Mono" w:eastAsia="Roboto Mono" w:hAnsi="Roboto Mono" w:cs="Roboto Mono"/>
        </w:rPr>
        <w:br/>
      </w:r>
    </w:p>
    <w:p w14:paraId="3E1B4CAA" w14:textId="77777777" w:rsidR="00382E98" w:rsidRDefault="00382E98" w:rsidP="00382E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tester glances over a new test case document and points out that one step is missing.</w:t>
      </w:r>
      <w:r>
        <w:rPr>
          <w:rFonts w:ascii="Roboto Mono" w:eastAsia="Roboto Mono" w:hAnsi="Roboto Mono" w:cs="Roboto Mono"/>
        </w:rPr>
        <w:br/>
      </w:r>
    </w:p>
    <w:p w14:paraId="3858ECD3" w14:textId="77777777" w:rsidR="00382E98" w:rsidRDefault="00382E98" w:rsidP="000B4298">
      <w:r>
        <w:pict w14:anchorId="0E919A53">
          <v:rect id="_x0000_i1037" style="width:0;height:1.5pt" o:hralign="center" o:hrstd="t" o:hr="t" fillcolor="#a0a0a0" stroked="f"/>
        </w:pict>
      </w:r>
    </w:p>
    <w:p w14:paraId="4682370A" w14:textId="77777777" w:rsidR="00382E98" w:rsidRDefault="00382E98" w:rsidP="000B4298">
      <w:pPr>
        <w:pStyle w:val="Heading4"/>
        <w:keepNext w:val="0"/>
        <w:keepLines w:val="0"/>
      </w:pPr>
      <w:bookmarkStart w:id="16" w:name="_n07vldjfmfkx" w:colFirst="0" w:colLast="0"/>
      <w:bookmarkEnd w:id="16"/>
      <w:r>
        <w:t>2. Walkthrough</w:t>
      </w:r>
    </w:p>
    <w:p w14:paraId="0C86530D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82CDA17" w14:textId="77777777" w:rsidR="00382E98" w:rsidRDefault="00382E98" w:rsidP="00382E98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the artifact leads a group through it, explaining the content and answering questions.</w:t>
      </w:r>
      <w:r>
        <w:rPr>
          <w:rFonts w:ascii="Roboto Mono" w:eastAsia="Roboto Mono" w:hAnsi="Roboto Mono" w:cs="Roboto Mono"/>
        </w:rPr>
        <w:br/>
      </w:r>
    </w:p>
    <w:p w14:paraId="0BB758F5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Author, peers, maybe stakeholders.</w:t>
      </w:r>
      <w:r>
        <w:rPr>
          <w:rFonts w:ascii="Roboto Mono" w:eastAsia="Roboto Mono" w:hAnsi="Roboto Mono" w:cs="Roboto Mono"/>
        </w:rPr>
        <w:br/>
      </w:r>
    </w:p>
    <w:p w14:paraId="13DC761D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gather feedback, and identify issues.</w:t>
      </w:r>
      <w:r>
        <w:rPr>
          <w:rFonts w:ascii="Roboto Mono" w:eastAsia="Roboto Mono" w:hAnsi="Roboto Mono" w:cs="Roboto Mono"/>
        </w:rPr>
        <w:br/>
      </w:r>
    </w:p>
    <w:p w14:paraId="0BABF87A" w14:textId="77777777" w:rsidR="00382E98" w:rsidRDefault="00382E98" w:rsidP="00382E98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walks the dev and QA team through a requirements document to confirm understanding.</w:t>
      </w:r>
      <w:r>
        <w:rPr>
          <w:rFonts w:ascii="Roboto Mono" w:eastAsia="Roboto Mono" w:hAnsi="Roboto Mono" w:cs="Roboto Mono"/>
        </w:rPr>
        <w:br/>
      </w:r>
    </w:p>
    <w:p w14:paraId="5F680DCD" w14:textId="77777777" w:rsidR="00382E98" w:rsidRDefault="00382E98" w:rsidP="000B4298">
      <w:r>
        <w:pict w14:anchorId="02DA1EB3">
          <v:rect id="_x0000_i1038" style="width:0;height:1.5pt" o:hralign="center" o:hrstd="t" o:hr="t" fillcolor="#a0a0a0" stroked="f"/>
        </w:pict>
      </w:r>
    </w:p>
    <w:p w14:paraId="35E65521" w14:textId="77777777" w:rsidR="00382E98" w:rsidRDefault="00382E98" w:rsidP="000B4298">
      <w:pPr>
        <w:pStyle w:val="Heading4"/>
        <w:keepNext w:val="0"/>
        <w:keepLines w:val="0"/>
      </w:pPr>
      <w:bookmarkStart w:id="17" w:name="_ssrg3zgjv88b" w:colFirst="0" w:colLast="0"/>
      <w:bookmarkEnd w:id="17"/>
      <w:r>
        <w:t>3. Technical Review</w:t>
      </w:r>
    </w:p>
    <w:p w14:paraId="605C9CCA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F7EE5D" w14:textId="77777777" w:rsidR="00382E98" w:rsidRDefault="00382E98" w:rsidP="00382E9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structured review focused on </w:t>
      </w:r>
      <w:r>
        <w:rPr>
          <w:rFonts w:ascii="Roboto Mono" w:eastAsia="Roboto Mono" w:hAnsi="Roboto Mono" w:cs="Roboto Mono"/>
          <w:b/>
        </w:rPr>
        <w:t>technical accuracy</w:t>
      </w:r>
      <w:r>
        <w:rPr>
          <w:rFonts w:ascii="Roboto Mono" w:eastAsia="Roboto Mono" w:hAnsi="Roboto Mono" w:cs="Roboto Mono"/>
        </w:rPr>
        <w:t xml:space="preserve"> of the artifact.</w:t>
      </w:r>
      <w:r>
        <w:rPr>
          <w:rFonts w:ascii="Roboto Mono" w:eastAsia="Roboto Mono" w:hAnsi="Roboto Mono" w:cs="Roboto Mono"/>
        </w:rPr>
        <w:br/>
      </w:r>
    </w:p>
    <w:p w14:paraId="51803EB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Peers with technical expertise (e.g., developers, architects, testers).</w:t>
      </w:r>
      <w:r>
        <w:rPr>
          <w:rFonts w:ascii="Roboto Mono" w:eastAsia="Roboto Mono" w:hAnsi="Roboto Mono" w:cs="Roboto Mono"/>
        </w:rPr>
        <w:br/>
      </w:r>
    </w:p>
    <w:p w14:paraId="3FF3305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in logic, design, or technical standards compliance.</w:t>
      </w:r>
      <w:r>
        <w:rPr>
          <w:rFonts w:ascii="Roboto Mono" w:eastAsia="Roboto Mono" w:hAnsi="Roboto Mono" w:cs="Roboto Mono"/>
        </w:rPr>
        <w:br/>
      </w:r>
    </w:p>
    <w:p w14:paraId="6F92AACF" w14:textId="77777777" w:rsidR="00382E98" w:rsidRDefault="00382E98" w:rsidP="00382E98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an API specification to ensure it matches the integration design and meets performance standards.</w:t>
      </w:r>
      <w:r>
        <w:br/>
      </w:r>
    </w:p>
    <w:p w14:paraId="68AFB74A" w14:textId="77777777" w:rsidR="00382E98" w:rsidRDefault="00382E98" w:rsidP="000B4298">
      <w:r>
        <w:pict w14:anchorId="04D86384">
          <v:rect id="_x0000_i1039" style="width:0;height:1.5pt" o:hralign="center" o:hrstd="t" o:hr="t" fillcolor="#a0a0a0" stroked="f"/>
        </w:pict>
      </w:r>
    </w:p>
    <w:p w14:paraId="381787E5" w14:textId="77777777" w:rsidR="00382E98" w:rsidRDefault="00382E98" w:rsidP="000B4298">
      <w:pPr>
        <w:pStyle w:val="Heading4"/>
        <w:keepNext w:val="0"/>
        <w:keepLines w:val="0"/>
      </w:pPr>
      <w:bookmarkStart w:id="18" w:name="_6vnqa1d7ep00" w:colFirst="0" w:colLast="0"/>
      <w:bookmarkEnd w:id="18"/>
      <w:r>
        <w:t>4. Inspection</w:t>
      </w:r>
    </w:p>
    <w:p w14:paraId="79C53940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E323D05" w14:textId="77777777" w:rsidR="00382E98" w:rsidRDefault="00382E98" w:rsidP="00382E98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most </w:t>
      </w:r>
      <w:r>
        <w:rPr>
          <w:rFonts w:ascii="Roboto Mono" w:eastAsia="Roboto Mono" w:hAnsi="Roboto Mono" w:cs="Roboto Mono"/>
          <w:b/>
        </w:rPr>
        <w:t>formal and rigorous</w:t>
      </w:r>
      <w:r>
        <w:rPr>
          <w:rFonts w:ascii="Roboto Mono" w:eastAsia="Roboto Mono" w:hAnsi="Roboto Mono" w:cs="Roboto Mono"/>
        </w:rPr>
        <w:t xml:space="preserve"> type of review, following a defined process with specific roles (e.g., moderator, reader, recorder).</w:t>
      </w:r>
      <w:r>
        <w:rPr>
          <w:rFonts w:ascii="Roboto Mono" w:eastAsia="Roboto Mono" w:hAnsi="Roboto Mono" w:cs="Roboto Mono"/>
        </w:rPr>
        <w:br/>
      </w:r>
    </w:p>
    <w:p w14:paraId="085BAA88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Assigned review team with clear roles.</w:t>
      </w:r>
      <w:r>
        <w:rPr>
          <w:rFonts w:ascii="Roboto Mono" w:eastAsia="Roboto Mono" w:hAnsi="Roboto Mono" w:cs="Roboto Mono"/>
        </w:rPr>
        <w:br/>
      </w:r>
    </w:p>
    <w:p w14:paraId="3FA9E259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systematically, ensure compliance with standards, and log issues formally.</w:t>
      </w:r>
      <w:r>
        <w:rPr>
          <w:rFonts w:ascii="Roboto Mono" w:eastAsia="Roboto Mono" w:hAnsi="Roboto Mono" w:cs="Roboto Mono"/>
        </w:rPr>
        <w:br/>
      </w:r>
    </w:p>
    <w:p w14:paraId="735D39FC" w14:textId="77777777" w:rsidR="00382E98" w:rsidRDefault="00382E98" w:rsidP="00382E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Inspecting a test plan against IEEE 829 standard before test execution starts.</w:t>
      </w:r>
      <w:r>
        <w:br/>
      </w:r>
    </w:p>
    <w:p w14:paraId="5A866797" w14:textId="77777777" w:rsidR="00382E98" w:rsidRDefault="00382E98" w:rsidP="000B4298">
      <w:r>
        <w:pict w14:anchorId="7C6E720E">
          <v:rect id="_x0000_i1040" style="width:0;height:1.5pt" o:hralign="center" o:hrstd="t" o:hr="t" fillcolor="#a0a0a0" stroked="f"/>
        </w:pict>
      </w:r>
    </w:p>
    <w:p w14:paraId="7140ED2F" w14:textId="77777777" w:rsidR="00382E98" w:rsidRDefault="00382E98" w:rsidP="000B4298">
      <w:pPr>
        <w:pStyle w:val="Heading4"/>
        <w:keepNext w:val="0"/>
        <w:keepLines w:val="0"/>
      </w:pPr>
      <w:bookmarkStart w:id="19" w:name="_qx9yv7myiqim" w:colFirst="0" w:colLast="0"/>
      <w:bookmarkEnd w:id="19"/>
      <w:r>
        <w:t>Quick Comparison Table</w:t>
      </w:r>
    </w:p>
    <w:p w14:paraId="62D82267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8ACACDA" w14:textId="77777777" w:rsidR="00382E98" w:rsidRDefault="00382E98" w:rsidP="000B4298">
      <w:r>
        <w:rPr>
          <w:noProof/>
        </w:rPr>
        <w:drawing>
          <wp:inline distT="114300" distB="114300" distL="114300" distR="114300" wp14:anchorId="7926FEA1" wp14:editId="680357DA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880"/>
        <w:gridCol w:w="1850"/>
        <w:gridCol w:w="2765"/>
      </w:tblGrid>
      <w:tr w:rsidR="00382E98" w14:paraId="691105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DC19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67B2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15D7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 by Author?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D4D0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382E98" w14:paraId="59ACAA99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8D55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CFD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574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501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</w:t>
            </w:r>
          </w:p>
        </w:tc>
      </w:tr>
      <w:tr w:rsidR="00382E98" w14:paraId="43797E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9AA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E82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518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5959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+ feedback</w:t>
            </w:r>
          </w:p>
        </w:tc>
      </w:tr>
      <w:tr w:rsidR="00382E98" w14:paraId="756A407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66A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209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Medium-High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29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(peer-led)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E4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</w:tr>
      <w:tr w:rsidR="00382E98" w14:paraId="2B5C585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FB2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DC2B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29E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32F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detection</w:t>
            </w:r>
          </w:p>
        </w:tc>
      </w:tr>
    </w:tbl>
    <w:p w14:paraId="10B4CC35" w14:textId="77777777" w:rsidR="00382E98" w:rsidRDefault="00382E98" w:rsidP="000B4298">
      <w:r>
        <w:pict w14:anchorId="341A6F46">
          <v:rect id="_x0000_i1041" style="width:0;height:1.5pt" o:hralign="center" o:hrstd="t" o:hr="t" fillcolor="#a0a0a0" stroked="f"/>
        </w:pict>
      </w:r>
    </w:p>
    <w:p w14:paraId="030ACA40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of these are </w:t>
      </w:r>
      <w:r>
        <w:rPr>
          <w:rFonts w:ascii="Roboto Mono" w:eastAsia="Roboto Mono" w:hAnsi="Roboto Mono" w:cs="Roboto Mono"/>
          <w:b/>
        </w:rPr>
        <w:t>manual reviews of artifacts</w:t>
      </w:r>
      <w:r>
        <w:rPr>
          <w:rFonts w:ascii="Roboto Mono" w:eastAsia="Roboto Mono" w:hAnsi="Roboto Mono" w:cs="Roboto Mono"/>
        </w:rPr>
        <w:t xml:space="preserve"> — the difference is in how formal and structured they are.</w:t>
      </w:r>
    </w:p>
    <w:p w14:paraId="4FFDA72E" w14:textId="77777777" w:rsidR="00382E98" w:rsidRDefault="00382E98" w:rsidP="000B4298">
      <w:r>
        <w:pict w14:anchorId="752BA638">
          <v:rect id="_x0000_i1042" style="width:0;height:1.5pt" o:hralign="center" o:hrstd="t" o:hr="t" fillcolor="#a0a0a0" stroked="f"/>
        </w:pict>
      </w:r>
    </w:p>
    <w:p w14:paraId="510376D0" w14:textId="77777777" w:rsidR="00382E98" w:rsidRDefault="00382E98" w:rsidP="000B4298">
      <w:pPr>
        <w:spacing w:before="240" w:after="240"/>
      </w:pPr>
    </w:p>
    <w:p w14:paraId="0CF1F803" w14:textId="77777777" w:rsidR="00382E98" w:rsidRDefault="00382E98" w:rsidP="000B4298"/>
    <w:p w14:paraId="39C43487" w14:textId="77777777" w:rsidR="00382E98" w:rsidRDefault="00382E98" w:rsidP="000B4298">
      <w:pPr>
        <w:pStyle w:val="Heading4"/>
      </w:pPr>
      <w:bookmarkStart w:id="20" w:name="_hkyqlm84kyi3" w:colFirst="0" w:colLast="0"/>
      <w:bookmarkEnd w:id="20"/>
      <w:r>
        <w:t>Diagram showing these 4 review types on a formality scale</w:t>
      </w:r>
    </w:p>
    <w:p w14:paraId="371FE3AE" w14:textId="77777777" w:rsidR="00382E98" w:rsidRDefault="00382E98" w:rsidP="000B42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6E4C5F" w14:textId="77777777" w:rsidR="00382E98" w:rsidRDefault="00382E98" w:rsidP="000B4298">
      <w:r>
        <w:rPr>
          <w:noProof/>
        </w:rPr>
        <w:drawing>
          <wp:inline distT="114300" distB="114300" distL="114300" distR="114300" wp14:anchorId="634E3FA7" wp14:editId="4BECD45E">
            <wp:extent cx="5943600" cy="396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4C142" w14:textId="77777777" w:rsidR="00382E98" w:rsidRDefault="00382E98"/>
    <w:p w14:paraId="3B5F087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948"/>
    <w:multiLevelType w:val="multilevel"/>
    <w:tmpl w:val="01707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A15C7"/>
    <w:multiLevelType w:val="multilevel"/>
    <w:tmpl w:val="390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73340"/>
    <w:multiLevelType w:val="multilevel"/>
    <w:tmpl w:val="AC945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2089E"/>
    <w:multiLevelType w:val="multilevel"/>
    <w:tmpl w:val="818C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694244"/>
    <w:multiLevelType w:val="multilevel"/>
    <w:tmpl w:val="B992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302E28"/>
    <w:multiLevelType w:val="multilevel"/>
    <w:tmpl w:val="E9F85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EA6233"/>
    <w:multiLevelType w:val="multilevel"/>
    <w:tmpl w:val="05422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C7A53"/>
    <w:multiLevelType w:val="multilevel"/>
    <w:tmpl w:val="15585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92AF2"/>
    <w:multiLevelType w:val="multilevel"/>
    <w:tmpl w:val="7B62F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9B76EB"/>
    <w:multiLevelType w:val="multilevel"/>
    <w:tmpl w:val="AA668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9E3EB7"/>
    <w:multiLevelType w:val="multilevel"/>
    <w:tmpl w:val="7CD0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AB7704"/>
    <w:multiLevelType w:val="multilevel"/>
    <w:tmpl w:val="29C6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AE2AA2"/>
    <w:multiLevelType w:val="multilevel"/>
    <w:tmpl w:val="9F96E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F698C"/>
    <w:multiLevelType w:val="multilevel"/>
    <w:tmpl w:val="ED40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121094">
    <w:abstractNumId w:val="2"/>
  </w:num>
  <w:num w:numId="2" w16cid:durableId="1205828837">
    <w:abstractNumId w:val="12"/>
  </w:num>
  <w:num w:numId="3" w16cid:durableId="1372919342">
    <w:abstractNumId w:val="11"/>
  </w:num>
  <w:num w:numId="4" w16cid:durableId="1255896778">
    <w:abstractNumId w:val="3"/>
  </w:num>
  <w:num w:numId="5" w16cid:durableId="1675572579">
    <w:abstractNumId w:val="7"/>
  </w:num>
  <w:num w:numId="6" w16cid:durableId="247155254">
    <w:abstractNumId w:val="1"/>
  </w:num>
  <w:num w:numId="7" w16cid:durableId="880895668">
    <w:abstractNumId w:val="8"/>
  </w:num>
  <w:num w:numId="8" w16cid:durableId="962420954">
    <w:abstractNumId w:val="5"/>
  </w:num>
  <w:num w:numId="9" w16cid:durableId="2145465887">
    <w:abstractNumId w:val="0"/>
  </w:num>
  <w:num w:numId="10" w16cid:durableId="56173290">
    <w:abstractNumId w:val="9"/>
  </w:num>
  <w:num w:numId="11" w16cid:durableId="1592540409">
    <w:abstractNumId w:val="10"/>
  </w:num>
  <w:num w:numId="12" w16cid:durableId="817920662">
    <w:abstractNumId w:val="4"/>
  </w:num>
  <w:num w:numId="13" w16cid:durableId="2016879748">
    <w:abstractNumId w:val="6"/>
  </w:num>
  <w:num w:numId="14" w16cid:durableId="271398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98"/>
    <w:rsid w:val="002D1F4F"/>
    <w:rsid w:val="00382E9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5F65"/>
  <w15:chartTrackingRefBased/>
  <w15:docId w15:val="{F4138DBA-9412-48C7-9705-265200F6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2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