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74301" w14:textId="77777777" w:rsidR="00D5116B" w:rsidRDefault="00D5116B" w:rsidP="00363556">
      <w:pPr>
        <w:pStyle w:val="Heading1"/>
      </w:pPr>
      <w:bookmarkStart w:id="0" w:name="_kwq9on4yqcg7" w:colFirst="0" w:colLast="0"/>
      <w:bookmarkEnd w:id="0"/>
      <w:r>
        <w:t>Test-Driven Development (TDD)</w:t>
      </w:r>
    </w:p>
    <w:p w14:paraId="08D26033" w14:textId="77777777" w:rsidR="00D5116B" w:rsidRDefault="00D5116B" w:rsidP="00363556">
      <w:pPr>
        <w:pStyle w:val="Heading2"/>
      </w:pPr>
      <w:bookmarkStart w:id="1" w:name="_vq6yuijurg66" w:colFirst="0" w:colLast="0"/>
      <w:bookmarkEnd w:id="1"/>
      <w:r>
        <w:t>What is Test-Driven Development (TDD)</w:t>
      </w:r>
    </w:p>
    <w:p w14:paraId="09C1280C" w14:textId="77777777" w:rsidR="00D5116B" w:rsidRDefault="00D5116B" w:rsidP="00363556">
      <w:pPr>
        <w:spacing w:before="240" w:after="240"/>
        <w:rPr>
          <w:b/>
          <w:sz w:val="46"/>
          <w:szCs w:val="4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522A0B95" w14:textId="77777777" w:rsidR="00D5116B" w:rsidRDefault="00D5116B" w:rsidP="0036355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Test-Driven Development (TDD)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software development approach</w:t>
      </w:r>
      <w:r>
        <w:rPr>
          <w:rFonts w:ascii="Roboto Mono" w:eastAsia="Roboto Mono" w:hAnsi="Roboto Mono" w:cs="Roboto Mono"/>
        </w:rPr>
        <w:t xml:space="preserve"> where developers </w:t>
      </w:r>
      <w:r>
        <w:rPr>
          <w:rFonts w:ascii="Roboto Mono" w:eastAsia="Roboto Mono" w:hAnsi="Roboto Mono" w:cs="Roboto Mono"/>
          <w:b/>
        </w:rPr>
        <w:t>write tests before writing the actual code</w:t>
      </w:r>
      <w:r>
        <w:rPr>
          <w:rFonts w:ascii="Roboto Mono" w:eastAsia="Roboto Mono" w:hAnsi="Roboto Mono" w:cs="Roboto Mono"/>
        </w:rPr>
        <w:t>.</w:t>
      </w:r>
    </w:p>
    <w:p w14:paraId="320B27F3" w14:textId="77777777" w:rsidR="00D5116B" w:rsidRDefault="00D5116B" w:rsidP="0036355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The main idea:</w:t>
      </w:r>
    </w:p>
    <w:p w14:paraId="7108606E" w14:textId="77777777" w:rsidR="00D5116B" w:rsidRDefault="00D5116B" w:rsidP="0036355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“Write a failing test first → Write just enough code to make it pass → Refactor → Repeat.”</w:t>
      </w:r>
    </w:p>
    <w:p w14:paraId="69683CEA" w14:textId="77777777" w:rsidR="00D5116B" w:rsidRDefault="00D5116B" w:rsidP="00363556">
      <w:r>
        <w:pict w14:anchorId="468734A7">
          <v:rect id="_x0000_i1025" style="width:0;height:1.5pt" o:hralign="center" o:hrstd="t" o:hr="t" fillcolor="#a0a0a0" stroked="f"/>
        </w:pict>
      </w:r>
    </w:p>
    <w:p w14:paraId="5EF5DF02" w14:textId="77777777" w:rsidR="00D5116B" w:rsidRDefault="00D5116B" w:rsidP="00363556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wdmf0yixhcl6" w:colFirst="0" w:colLast="0"/>
      <w:bookmarkEnd w:id="2"/>
      <w:r>
        <w:rPr>
          <w:b/>
          <w:sz w:val="34"/>
          <w:szCs w:val="34"/>
        </w:rPr>
        <w:t>🔄 TDD Cycle (Red–Green–Refactor)</w:t>
      </w:r>
    </w:p>
    <w:p w14:paraId="19792F30" w14:textId="77777777" w:rsidR="00D5116B" w:rsidRDefault="00D5116B" w:rsidP="0036355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591407A6" w14:textId="77777777" w:rsidR="00D5116B" w:rsidRDefault="00D5116B" w:rsidP="00D5116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Red</w:t>
      </w:r>
      <w:r>
        <w:rPr>
          <w:rFonts w:ascii="Roboto Mono" w:eastAsia="Roboto Mono" w:hAnsi="Roboto Mono" w:cs="Roboto Mono"/>
        </w:rPr>
        <w:t xml:space="preserve"> 🔴 – Write a </w:t>
      </w:r>
      <w:r>
        <w:rPr>
          <w:rFonts w:ascii="Roboto Mono" w:eastAsia="Roboto Mono" w:hAnsi="Roboto Mono" w:cs="Roboto Mono"/>
          <w:b/>
        </w:rPr>
        <w:t>failing test</w:t>
      </w:r>
      <w:r>
        <w:rPr>
          <w:rFonts w:ascii="Roboto Mono" w:eastAsia="Roboto Mono" w:hAnsi="Roboto Mono" w:cs="Roboto Mono"/>
        </w:rPr>
        <w:t xml:space="preserve"> for a small piece of functionality.</w:t>
      </w:r>
      <w:r>
        <w:rPr>
          <w:rFonts w:ascii="Roboto Mono" w:eastAsia="Roboto Mono" w:hAnsi="Roboto Mono" w:cs="Roboto Mono"/>
        </w:rPr>
        <w:br/>
      </w:r>
    </w:p>
    <w:p w14:paraId="70764285" w14:textId="77777777" w:rsidR="00D5116B" w:rsidRDefault="00D5116B" w:rsidP="00D5116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test fails because the feature doesn’t exist yet.</w:t>
      </w:r>
      <w:r>
        <w:rPr>
          <w:rFonts w:ascii="Roboto Mono" w:eastAsia="Roboto Mono" w:hAnsi="Roboto Mono" w:cs="Roboto Mono"/>
        </w:rPr>
        <w:br/>
      </w:r>
    </w:p>
    <w:p w14:paraId="03E2D2A5" w14:textId="77777777" w:rsidR="00D5116B" w:rsidRDefault="00D5116B" w:rsidP="00D5116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Green</w:t>
      </w:r>
      <w:r>
        <w:rPr>
          <w:rFonts w:ascii="Roboto Mono" w:eastAsia="Roboto Mono" w:hAnsi="Roboto Mono" w:cs="Roboto Mono"/>
        </w:rPr>
        <w:t xml:space="preserve"> 🟢 – Write the </w:t>
      </w:r>
      <w:r>
        <w:rPr>
          <w:rFonts w:ascii="Roboto Mono" w:eastAsia="Roboto Mono" w:hAnsi="Roboto Mono" w:cs="Roboto Mono"/>
          <w:b/>
        </w:rPr>
        <w:t>minimum code</w:t>
      </w:r>
      <w:r>
        <w:rPr>
          <w:rFonts w:ascii="Roboto Mono" w:eastAsia="Roboto Mono" w:hAnsi="Roboto Mono" w:cs="Roboto Mono"/>
        </w:rPr>
        <w:t xml:space="preserve"> needed to make the test pass.</w:t>
      </w:r>
      <w:r>
        <w:rPr>
          <w:rFonts w:ascii="Roboto Mono" w:eastAsia="Roboto Mono" w:hAnsi="Roboto Mono" w:cs="Roboto Mono"/>
        </w:rPr>
        <w:br/>
      </w:r>
    </w:p>
    <w:p w14:paraId="2FB7ADD4" w14:textId="77777777" w:rsidR="00D5116B" w:rsidRDefault="00D5116B" w:rsidP="00D5116B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Don’t over-engineer, just solve the failing test.</w:t>
      </w:r>
      <w:r>
        <w:rPr>
          <w:rFonts w:ascii="Roboto Mono" w:eastAsia="Roboto Mono" w:hAnsi="Roboto Mono" w:cs="Roboto Mono"/>
        </w:rPr>
        <w:br/>
      </w:r>
    </w:p>
    <w:p w14:paraId="34946619" w14:textId="77777777" w:rsidR="00D5116B" w:rsidRDefault="00D5116B" w:rsidP="00D5116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Refactor</w:t>
      </w:r>
      <w:r>
        <w:rPr>
          <w:rFonts w:ascii="Roboto Mono" w:eastAsia="Roboto Mono" w:hAnsi="Roboto Mono" w:cs="Roboto Mono"/>
        </w:rPr>
        <w:t xml:space="preserve"> 🔁 – Clean up the code while keeping tests passing.</w:t>
      </w:r>
      <w:r>
        <w:rPr>
          <w:rFonts w:ascii="Roboto Mono" w:eastAsia="Roboto Mono" w:hAnsi="Roboto Mono" w:cs="Roboto Mono"/>
        </w:rPr>
        <w:br/>
      </w:r>
    </w:p>
    <w:p w14:paraId="3C1D9CE2" w14:textId="77777777" w:rsidR="00D5116B" w:rsidRDefault="00D5116B" w:rsidP="00D5116B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Improves readability, removes duplication, optimizes design.</w:t>
      </w:r>
      <w:r>
        <w:rPr>
          <w:rFonts w:ascii="Roboto Mono" w:eastAsia="Roboto Mono" w:hAnsi="Roboto Mono" w:cs="Roboto Mono"/>
        </w:rPr>
        <w:br/>
      </w:r>
    </w:p>
    <w:p w14:paraId="57184EBC" w14:textId="77777777" w:rsidR="00D5116B" w:rsidRDefault="00D5116B" w:rsidP="0036355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Then repeat for the next piece of functionality.</w:t>
      </w:r>
    </w:p>
    <w:p w14:paraId="5A916AD2" w14:textId="77777777" w:rsidR="00D5116B" w:rsidRDefault="00D5116B" w:rsidP="00363556">
      <w:r>
        <w:pict w14:anchorId="4BFBC4F5">
          <v:rect id="_x0000_i1026" style="width:0;height:1.5pt" o:hralign="center" o:hrstd="t" o:hr="t" fillcolor="#a0a0a0" stroked="f"/>
        </w:pict>
      </w:r>
    </w:p>
    <w:p w14:paraId="17BBE30B" w14:textId="77777777" w:rsidR="00D5116B" w:rsidRDefault="00D5116B" w:rsidP="00363556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m10u2hm628fd" w:colFirst="0" w:colLast="0"/>
      <w:bookmarkEnd w:id="3"/>
      <w:r>
        <w:rPr>
          <w:b/>
          <w:sz w:val="34"/>
          <w:szCs w:val="34"/>
        </w:rPr>
        <w:t>🛠️ Example (Simple Login Check)</w:t>
      </w:r>
    </w:p>
    <w:p w14:paraId="1E01CDED" w14:textId="77777777" w:rsidR="00D5116B" w:rsidRDefault="00D5116B" w:rsidP="0036355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4645C807" w14:textId="77777777" w:rsidR="00D5116B" w:rsidRDefault="00D5116B" w:rsidP="00363556"/>
    <w:p w14:paraId="7E178097" w14:textId="77777777" w:rsidR="00D5116B" w:rsidRDefault="00D5116B" w:rsidP="00D5116B">
      <w:pPr>
        <w:numPr>
          <w:ilvl w:val="0"/>
          <w:numId w:val="8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Step 1 (Red):</w:t>
      </w:r>
      <w:r>
        <w:rPr>
          <w:rFonts w:ascii="Roboto Mono" w:eastAsia="Roboto Mono" w:hAnsi="Roboto Mono" w:cs="Roboto Mono"/>
        </w:rPr>
        <w:t xml:space="preserve"> Write a test</w:t>
      </w:r>
      <w:r>
        <w:rPr>
          <w:rFonts w:ascii="Roboto Mono" w:eastAsia="Roboto Mono" w:hAnsi="Roboto Mono" w:cs="Roboto Mono"/>
        </w:rPr>
        <w:br/>
      </w:r>
    </w:p>
    <w:p w14:paraId="66AD2F11" w14:textId="77777777" w:rsidR="00D5116B" w:rsidRDefault="00D5116B" w:rsidP="00363556">
      <w:r>
        <w:rPr>
          <w:noProof/>
        </w:rPr>
        <w:drawing>
          <wp:inline distT="114300" distB="114300" distL="114300" distR="114300" wp14:anchorId="0A4F5688" wp14:editId="20B754D5">
            <wp:extent cx="5943600" cy="863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F39617" w14:textId="77777777" w:rsidR="00D5116B" w:rsidRDefault="00D5116B" w:rsidP="0036355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test_login_with_correct_password():</w:t>
      </w:r>
    </w:p>
    <w:p w14:paraId="47D1ADF2" w14:textId="77777777" w:rsidR="00D5116B" w:rsidRDefault="00D5116B" w:rsidP="0036355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assert login("user", "1234") == "Success"</w:t>
      </w:r>
    </w:p>
    <w:p w14:paraId="520B0297" w14:textId="77777777" w:rsidR="00D5116B" w:rsidRDefault="00D5116B" w:rsidP="00363556">
      <w:pPr>
        <w:rPr>
          <w:rFonts w:ascii="Roboto Mono" w:eastAsia="Roboto Mono" w:hAnsi="Roboto Mono" w:cs="Roboto Mono"/>
        </w:rPr>
      </w:pPr>
    </w:p>
    <w:p w14:paraId="0B6F475B" w14:textId="77777777" w:rsidR="00D5116B" w:rsidRDefault="00D5116B" w:rsidP="00D5116B">
      <w:pPr>
        <w:numPr>
          <w:ilvl w:val="0"/>
          <w:numId w:val="7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Step 2 (Green):</w:t>
      </w:r>
      <w:r>
        <w:rPr>
          <w:rFonts w:ascii="Roboto Mono" w:eastAsia="Roboto Mono" w:hAnsi="Roboto Mono" w:cs="Roboto Mono"/>
        </w:rPr>
        <w:t xml:space="preserve"> Write just enough code</w:t>
      </w:r>
      <w:r>
        <w:rPr>
          <w:rFonts w:ascii="Roboto Mono" w:eastAsia="Roboto Mono" w:hAnsi="Roboto Mono" w:cs="Roboto Mono"/>
        </w:rPr>
        <w:br/>
      </w:r>
    </w:p>
    <w:p w14:paraId="47112222" w14:textId="77777777" w:rsidR="00D5116B" w:rsidRDefault="00D5116B" w:rsidP="00363556">
      <w:pPr>
        <w:spacing w:before="240" w:after="240"/>
      </w:pPr>
      <w:r>
        <w:rPr>
          <w:noProof/>
        </w:rPr>
        <w:drawing>
          <wp:inline distT="114300" distB="114300" distL="114300" distR="114300" wp14:anchorId="343E3669" wp14:editId="51BA3B7A">
            <wp:extent cx="5943600" cy="1041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575567" w14:textId="77777777" w:rsidR="00D5116B" w:rsidRDefault="00D5116B" w:rsidP="0036355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 login(username, password):</w:t>
      </w:r>
    </w:p>
    <w:p w14:paraId="6C745590" w14:textId="77777777" w:rsidR="00D5116B" w:rsidRDefault="00D5116B" w:rsidP="0036355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if username == "user" and password == "1234":</w:t>
      </w:r>
    </w:p>
    <w:p w14:paraId="46036CF9" w14:textId="77777777" w:rsidR="00D5116B" w:rsidRDefault="00D5116B" w:rsidP="00363556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return "Success"</w:t>
      </w:r>
    </w:p>
    <w:p w14:paraId="0C786972" w14:textId="77777777" w:rsidR="00D5116B" w:rsidRDefault="00D5116B" w:rsidP="00363556">
      <w:pPr>
        <w:rPr>
          <w:rFonts w:ascii="Roboto Mono" w:eastAsia="Roboto Mono" w:hAnsi="Roboto Mono" w:cs="Roboto Mono"/>
        </w:rPr>
      </w:pPr>
    </w:p>
    <w:p w14:paraId="0271FDDB" w14:textId="77777777" w:rsidR="00D5116B" w:rsidRDefault="00D5116B" w:rsidP="00D5116B">
      <w:pPr>
        <w:numPr>
          <w:ilvl w:val="0"/>
          <w:numId w:val="4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Step 3 (Refactor):</w:t>
      </w:r>
      <w:r>
        <w:rPr>
          <w:rFonts w:ascii="Roboto Mono" w:eastAsia="Roboto Mono" w:hAnsi="Roboto Mono" w:cs="Roboto Mono"/>
        </w:rPr>
        <w:t xml:space="preserve"> Improve code (e.g., make it flexible, use DB, etc.) while keeping test passing.</w:t>
      </w:r>
      <w:r>
        <w:rPr>
          <w:rFonts w:ascii="Roboto Mono" w:eastAsia="Roboto Mono" w:hAnsi="Roboto Mono" w:cs="Roboto Mono"/>
        </w:rPr>
        <w:br/>
      </w:r>
    </w:p>
    <w:p w14:paraId="6A2459F4" w14:textId="77777777" w:rsidR="00D5116B" w:rsidRDefault="00D5116B" w:rsidP="00363556">
      <w:r>
        <w:pict w14:anchorId="14BFC020">
          <v:rect id="_x0000_i1027" style="width:0;height:1.5pt" o:hralign="center" o:hrstd="t" o:hr="t" fillcolor="#a0a0a0" stroked="f"/>
        </w:pict>
      </w:r>
    </w:p>
    <w:p w14:paraId="0F9BC39B" w14:textId="77777777" w:rsidR="00D5116B" w:rsidRDefault="00D5116B" w:rsidP="00363556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detixd6lcq11" w:colFirst="0" w:colLast="0"/>
      <w:bookmarkEnd w:id="4"/>
      <w:r>
        <w:rPr>
          <w:b/>
          <w:sz w:val="34"/>
          <w:szCs w:val="34"/>
        </w:rPr>
        <w:t>📊 Benefits of TDD</w:t>
      </w:r>
    </w:p>
    <w:p w14:paraId="65ABD33E" w14:textId="77777777" w:rsidR="00D5116B" w:rsidRDefault="00D5116B" w:rsidP="0036355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0BD3EBBC" w14:textId="77777777" w:rsidR="00D5116B" w:rsidRDefault="00D5116B" w:rsidP="00D5116B">
      <w:pPr>
        <w:numPr>
          <w:ilvl w:val="0"/>
          <w:numId w:val="5"/>
        </w:numPr>
        <w:spacing w:before="240" w:after="0" w:line="276" w:lineRule="auto"/>
      </w:pPr>
      <w:r>
        <w:rPr>
          <w:rFonts w:ascii="Arial Unicode MS" w:eastAsia="Arial Unicode MS" w:hAnsi="Arial Unicode MS" w:cs="Arial Unicode MS"/>
        </w:rPr>
        <w:t xml:space="preserve">✅ Leads to </w:t>
      </w:r>
      <w:r>
        <w:rPr>
          <w:rFonts w:ascii="Roboto Mono" w:eastAsia="Roboto Mono" w:hAnsi="Roboto Mono" w:cs="Roboto Mono"/>
          <w:b/>
        </w:rPr>
        <w:t>cleaner, modular, and testable code</w:t>
      </w:r>
      <w:r>
        <w:rPr>
          <w:rFonts w:ascii="Roboto Mono" w:eastAsia="Roboto Mono" w:hAnsi="Roboto Mono" w:cs="Roboto Mono"/>
          <w:b/>
        </w:rPr>
        <w:br/>
      </w:r>
    </w:p>
    <w:p w14:paraId="5C074896" w14:textId="77777777" w:rsidR="00D5116B" w:rsidRDefault="00D5116B" w:rsidP="00D5116B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Catches bugs early</w:t>
      </w:r>
      <w:r>
        <w:rPr>
          <w:rFonts w:ascii="Arial Unicode MS" w:eastAsia="Arial Unicode MS" w:hAnsi="Arial Unicode MS" w:cs="Arial Unicode MS"/>
        </w:rPr>
        <w:br/>
      </w:r>
    </w:p>
    <w:p w14:paraId="1E7892AA" w14:textId="77777777" w:rsidR="00D5116B" w:rsidRDefault="00D5116B" w:rsidP="00D5116B">
      <w:pPr>
        <w:numPr>
          <w:ilvl w:val="0"/>
          <w:numId w:val="5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Provides </w:t>
      </w:r>
      <w:r>
        <w:rPr>
          <w:rFonts w:ascii="Roboto Mono" w:eastAsia="Roboto Mono" w:hAnsi="Roboto Mono" w:cs="Roboto Mono"/>
          <w:b/>
        </w:rPr>
        <w:t>living documentation</w:t>
      </w:r>
      <w:r>
        <w:rPr>
          <w:rFonts w:ascii="Roboto Mono" w:eastAsia="Roboto Mono" w:hAnsi="Roboto Mono" w:cs="Roboto Mono"/>
        </w:rPr>
        <w:t xml:space="preserve"> (tests describe behavior)</w:t>
      </w:r>
      <w:r>
        <w:rPr>
          <w:rFonts w:ascii="Roboto Mono" w:eastAsia="Roboto Mono" w:hAnsi="Roboto Mono" w:cs="Roboto Mono"/>
        </w:rPr>
        <w:br/>
      </w:r>
    </w:p>
    <w:p w14:paraId="129F3404" w14:textId="77777777" w:rsidR="00D5116B" w:rsidRDefault="00D5116B" w:rsidP="00D5116B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Reduces debugging time</w:t>
      </w:r>
      <w:r>
        <w:rPr>
          <w:rFonts w:ascii="Arial Unicode MS" w:eastAsia="Arial Unicode MS" w:hAnsi="Arial Unicode MS" w:cs="Arial Unicode MS"/>
        </w:rPr>
        <w:br/>
      </w:r>
    </w:p>
    <w:p w14:paraId="009B3009" w14:textId="77777777" w:rsidR="00D5116B" w:rsidRDefault="00D5116B" w:rsidP="00D5116B">
      <w:pPr>
        <w:numPr>
          <w:ilvl w:val="0"/>
          <w:numId w:val="5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>✅ Increases confidence in changes (regression safety)</w:t>
      </w:r>
      <w:r>
        <w:br/>
      </w:r>
    </w:p>
    <w:p w14:paraId="5C8E6DAF" w14:textId="77777777" w:rsidR="00D5116B" w:rsidRDefault="00D5116B" w:rsidP="00363556">
      <w:r>
        <w:pict w14:anchorId="1B3A4C4A">
          <v:rect id="_x0000_i1028" style="width:0;height:1.5pt" o:hralign="center" o:hrstd="t" o:hr="t" fillcolor="#a0a0a0" stroked="f"/>
        </w:pict>
      </w:r>
    </w:p>
    <w:p w14:paraId="5F12B70D" w14:textId="77777777" w:rsidR="00D5116B" w:rsidRDefault="00D5116B" w:rsidP="00363556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mboddjhm1yw" w:colFirst="0" w:colLast="0"/>
      <w:bookmarkEnd w:id="5"/>
      <w:r>
        <w:rPr>
          <w:b/>
          <w:sz w:val="34"/>
          <w:szCs w:val="34"/>
        </w:rPr>
        <w:t>⚠️ Challenges</w:t>
      </w:r>
    </w:p>
    <w:p w14:paraId="6C056947" w14:textId="77777777" w:rsidR="00D5116B" w:rsidRDefault="00D5116B" w:rsidP="0036355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26A4B6CA" w14:textId="77777777" w:rsidR="00D5116B" w:rsidRDefault="00D5116B" w:rsidP="00D5116B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Andika" w:eastAsia="Andika" w:hAnsi="Andika" w:cs="Andika"/>
        </w:rPr>
        <w:t>⏱️ Initial development may feel slower</w:t>
      </w:r>
      <w:r>
        <w:rPr>
          <w:rFonts w:ascii="Andika" w:eastAsia="Andika" w:hAnsi="Andika" w:cs="Andika"/>
        </w:rPr>
        <w:br/>
      </w:r>
    </w:p>
    <w:p w14:paraId="18052FBD" w14:textId="77777777" w:rsidR="00D5116B" w:rsidRDefault="00D5116B" w:rsidP="00D5116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Requires </w:t>
      </w:r>
      <w:r>
        <w:rPr>
          <w:rFonts w:ascii="Roboto Mono" w:eastAsia="Roboto Mono" w:hAnsi="Roboto Mono" w:cs="Roboto Mono"/>
          <w:b/>
        </w:rPr>
        <w:t>discipline</w:t>
      </w:r>
      <w:r>
        <w:rPr>
          <w:rFonts w:ascii="Roboto Mono" w:eastAsia="Roboto Mono" w:hAnsi="Roboto Mono" w:cs="Roboto Mono"/>
        </w:rPr>
        <w:t xml:space="preserve"> to always follow Red–Green–Refactor</w:t>
      </w:r>
      <w:r>
        <w:rPr>
          <w:rFonts w:ascii="Roboto Mono" w:eastAsia="Roboto Mono" w:hAnsi="Roboto Mono" w:cs="Roboto Mono"/>
        </w:rPr>
        <w:br/>
      </w:r>
    </w:p>
    <w:p w14:paraId="1A051CA9" w14:textId="77777777" w:rsidR="00D5116B" w:rsidRDefault="00D5116B" w:rsidP="00D5116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Not ideal for </w:t>
      </w:r>
      <w:r>
        <w:rPr>
          <w:rFonts w:ascii="Roboto Mono" w:eastAsia="Roboto Mono" w:hAnsi="Roboto Mono" w:cs="Roboto Mono"/>
          <w:b/>
        </w:rPr>
        <w:t>exploratory or UI-heavy features</w:t>
      </w:r>
      <w:r>
        <w:rPr>
          <w:b/>
        </w:rPr>
        <w:br/>
      </w:r>
    </w:p>
    <w:p w14:paraId="51293F4F" w14:textId="77777777" w:rsidR="00D5116B" w:rsidRDefault="00D5116B" w:rsidP="00363556">
      <w:r>
        <w:pict w14:anchorId="268D835C">
          <v:rect id="_x0000_i1029" style="width:0;height:1.5pt" o:hralign="center" o:hrstd="t" o:hr="t" fillcolor="#a0a0a0" stroked="f"/>
        </w:pict>
      </w:r>
    </w:p>
    <w:p w14:paraId="366E9137" w14:textId="77777777" w:rsidR="00D5116B" w:rsidRDefault="00D5116B" w:rsidP="00363556">
      <w:pPr>
        <w:pStyle w:val="Heading2"/>
        <w:rPr>
          <w:sz w:val="24"/>
          <w:szCs w:val="24"/>
        </w:rPr>
      </w:pPr>
      <w:bookmarkStart w:id="6" w:name="_5eppi17zaxgd" w:colFirst="0" w:colLast="0"/>
      <w:bookmarkEnd w:id="6"/>
      <w:r>
        <w:rPr>
          <w:sz w:val="24"/>
          <w:szCs w:val="24"/>
        </w:rPr>
        <w:t>IS Test-Driven Development (TDD) IS TYPE OF Collaboration-Based Approaches</w:t>
      </w:r>
    </w:p>
    <w:p w14:paraId="4AC5CAD0" w14:textId="77777777" w:rsidR="00D5116B" w:rsidRDefault="00D5116B" w:rsidP="0036355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2102739E" w14:textId="77777777" w:rsidR="00D5116B" w:rsidRDefault="00D5116B" w:rsidP="0036355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Yes 👍 you’ve got it — </w:t>
      </w:r>
      <w:r>
        <w:rPr>
          <w:rFonts w:ascii="Roboto Mono" w:eastAsia="Roboto Mono" w:hAnsi="Roboto Mono" w:cs="Roboto Mono"/>
          <w:b/>
        </w:rPr>
        <w:t>Test-Driven Development (TDD)</w:t>
      </w:r>
      <w:r>
        <w:rPr>
          <w:rFonts w:ascii="Roboto Mono" w:eastAsia="Roboto Mono" w:hAnsi="Roboto Mono" w:cs="Roboto Mono"/>
        </w:rPr>
        <w:t xml:space="preserve"> is considered one of the </w:t>
      </w:r>
      <w:r>
        <w:rPr>
          <w:rFonts w:ascii="Roboto Mono" w:eastAsia="Roboto Mono" w:hAnsi="Roboto Mono" w:cs="Roboto Mono"/>
          <w:b/>
        </w:rPr>
        <w:t>Collaboration-Based Approaches</w:t>
      </w:r>
      <w:r>
        <w:rPr>
          <w:rFonts w:ascii="Roboto Mono" w:eastAsia="Roboto Mono" w:hAnsi="Roboto Mono" w:cs="Roboto Mono"/>
        </w:rPr>
        <w:t xml:space="preserve"> to testing.</w:t>
      </w:r>
    </w:p>
    <w:p w14:paraId="761A3702" w14:textId="77777777" w:rsidR="00D5116B" w:rsidRDefault="00D5116B" w:rsidP="0036355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Let me clarify with context:</w:t>
      </w:r>
    </w:p>
    <w:p w14:paraId="66BD33EC" w14:textId="77777777" w:rsidR="00D5116B" w:rsidRDefault="00D5116B" w:rsidP="00363556">
      <w:r>
        <w:pict w14:anchorId="1DF5170C">
          <v:rect id="_x0000_i1030" style="width:0;height:1.5pt" o:hralign="center" o:hrstd="t" o:hr="t" fillcolor="#a0a0a0" stroked="f"/>
        </w:pict>
      </w:r>
    </w:p>
    <w:p w14:paraId="037DC9AB" w14:textId="77777777" w:rsidR="00D5116B" w:rsidRDefault="00D5116B" w:rsidP="00363556">
      <w:pPr>
        <w:pStyle w:val="Heading3"/>
        <w:keepNext w:val="0"/>
        <w:keepLines w:val="0"/>
        <w:spacing w:before="480"/>
      </w:pPr>
      <w:bookmarkStart w:id="7" w:name="_e7jjw9njsmxw" w:colFirst="0" w:colLast="0"/>
      <w:bookmarkEnd w:id="7"/>
      <w:r>
        <w:t>🟢 Collaboration-Based Approaches (Overview)</w:t>
      </w:r>
    </w:p>
    <w:p w14:paraId="0BAE4BF0" w14:textId="77777777" w:rsidR="00D5116B" w:rsidRDefault="00D5116B" w:rsidP="0036355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38A3ED1C" w14:textId="77777777" w:rsidR="00D5116B" w:rsidRDefault="00D5116B" w:rsidP="0036355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approaches emphasize </w:t>
      </w:r>
      <w:r>
        <w:rPr>
          <w:rFonts w:ascii="Roboto Mono" w:eastAsia="Roboto Mono" w:hAnsi="Roboto Mono" w:cs="Roboto Mono"/>
          <w:b/>
        </w:rPr>
        <w:t>team collaboration</w:t>
      </w:r>
      <w:r>
        <w:rPr>
          <w:rFonts w:ascii="Roboto Mono" w:eastAsia="Roboto Mono" w:hAnsi="Roboto Mono" w:cs="Roboto Mono"/>
        </w:rPr>
        <w:t xml:space="preserve"> (developers, testers, product owners, business stakeholders) to build a </w:t>
      </w: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</w:rPr>
        <w:t xml:space="preserve"> of requirements and quality before and during development.</w:t>
      </w:r>
    </w:p>
    <w:p w14:paraId="03CC2A7C" w14:textId="77777777" w:rsidR="00D5116B" w:rsidRDefault="00D5116B" w:rsidP="00363556">
      <w:r>
        <w:pict w14:anchorId="5E81EACB">
          <v:rect id="_x0000_i1031" style="width:0;height:1.5pt" o:hralign="center" o:hrstd="t" o:hr="t" fillcolor="#a0a0a0" stroked="f"/>
        </w:pict>
      </w:r>
    </w:p>
    <w:p w14:paraId="4A868C52" w14:textId="77777777" w:rsidR="00D5116B" w:rsidRDefault="00D5116B" w:rsidP="00363556">
      <w:pPr>
        <w:pStyle w:val="Heading3"/>
        <w:keepNext w:val="0"/>
        <w:keepLines w:val="0"/>
      </w:pPr>
      <w:bookmarkStart w:id="8" w:name="_5aqxz0fr926g" w:colFirst="0" w:colLast="0"/>
      <w:bookmarkEnd w:id="8"/>
      <w:r>
        <w:t>🔑 Main Types of Collaboration-Based Approaches</w:t>
      </w:r>
    </w:p>
    <w:p w14:paraId="26C20540" w14:textId="77777777" w:rsidR="00D5116B" w:rsidRDefault="00D5116B" w:rsidP="0036355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7C502B75" w14:textId="77777777" w:rsidR="00D5116B" w:rsidRDefault="00D5116B" w:rsidP="00D5116B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Test-Driven Development (TDD)</w:t>
      </w:r>
      <w:r>
        <w:rPr>
          <w:rFonts w:ascii="Roboto Mono" w:eastAsia="Roboto Mono" w:hAnsi="Roboto Mono" w:cs="Roboto Mono"/>
          <w:b/>
        </w:rPr>
        <w:br/>
      </w:r>
    </w:p>
    <w:p w14:paraId="2AA02516" w14:textId="77777777" w:rsidR="00D5116B" w:rsidRDefault="00D5116B" w:rsidP="00D5116B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Developers </w:t>
      </w:r>
      <w:r>
        <w:rPr>
          <w:rFonts w:ascii="Roboto Mono" w:eastAsia="Roboto Mono" w:hAnsi="Roboto Mono" w:cs="Roboto Mono"/>
          <w:b/>
        </w:rPr>
        <w:t>write unit tests first</w:t>
      </w:r>
      <w:r>
        <w:rPr>
          <w:rFonts w:ascii="Roboto Mono" w:eastAsia="Roboto Mono" w:hAnsi="Roboto Mono" w:cs="Roboto Mono"/>
        </w:rPr>
        <w:t>, then code.</w:t>
      </w:r>
      <w:r>
        <w:rPr>
          <w:rFonts w:ascii="Roboto Mono" w:eastAsia="Roboto Mono" w:hAnsi="Roboto Mono" w:cs="Roboto Mono"/>
        </w:rPr>
        <w:br/>
      </w:r>
    </w:p>
    <w:p w14:paraId="5CBB80F3" w14:textId="77777777" w:rsidR="00D5116B" w:rsidRDefault="00D5116B" w:rsidP="00D5116B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Collaboration mainly between </w:t>
      </w:r>
      <w:r>
        <w:rPr>
          <w:rFonts w:ascii="Roboto Mono" w:eastAsia="Roboto Mono" w:hAnsi="Roboto Mono" w:cs="Roboto Mono"/>
          <w:b/>
        </w:rPr>
        <w:t>developers &amp; testers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04EE0D1" w14:textId="77777777" w:rsidR="00D5116B" w:rsidRDefault="00D5116B" w:rsidP="00D5116B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Focus: building correct code at the lowest level.</w:t>
      </w:r>
      <w:r>
        <w:rPr>
          <w:rFonts w:ascii="Roboto Mono" w:eastAsia="Roboto Mono" w:hAnsi="Roboto Mono" w:cs="Roboto Mono"/>
        </w:rPr>
        <w:br/>
      </w:r>
    </w:p>
    <w:p w14:paraId="0D13730B" w14:textId="77777777" w:rsidR="00D5116B" w:rsidRDefault="00D5116B" w:rsidP="00D5116B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Behavior-Driven Development (BDD)</w:t>
      </w:r>
      <w:r>
        <w:rPr>
          <w:rFonts w:ascii="Roboto Mono" w:eastAsia="Roboto Mono" w:hAnsi="Roboto Mono" w:cs="Roboto Mono"/>
          <w:b/>
        </w:rPr>
        <w:br/>
      </w:r>
    </w:p>
    <w:p w14:paraId="3E311A8E" w14:textId="77777777" w:rsidR="00D5116B" w:rsidRDefault="00D5116B" w:rsidP="00D5116B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Builds on TDD but uses </w:t>
      </w:r>
      <w:r>
        <w:rPr>
          <w:rFonts w:ascii="Roboto Mono" w:eastAsia="Roboto Mono" w:hAnsi="Roboto Mono" w:cs="Roboto Mono"/>
          <w:b/>
        </w:rPr>
        <w:t>natural language scenarios (Given–When–Then)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D47DD8" w14:textId="77777777" w:rsidR="00D5116B" w:rsidRDefault="00D5116B" w:rsidP="00D5116B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Collaboration between </w:t>
      </w:r>
      <w:r>
        <w:rPr>
          <w:rFonts w:ascii="Roboto Mono" w:eastAsia="Roboto Mono" w:hAnsi="Roboto Mono" w:cs="Roboto Mono"/>
          <w:b/>
        </w:rPr>
        <w:t>business, testers, and developers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EECB383" w14:textId="77777777" w:rsidR="00D5116B" w:rsidRDefault="00D5116B" w:rsidP="00D5116B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Focus: ensuring the system behaves as expected from a user/business perspective.</w:t>
      </w:r>
      <w:r>
        <w:rPr>
          <w:rFonts w:ascii="Roboto Mono" w:eastAsia="Roboto Mono" w:hAnsi="Roboto Mono" w:cs="Roboto Mono"/>
        </w:rPr>
        <w:br/>
      </w:r>
    </w:p>
    <w:p w14:paraId="59AFA618" w14:textId="77777777" w:rsidR="00D5116B" w:rsidRDefault="00D5116B" w:rsidP="00D5116B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Acceptance Test-Driven Development (ATDD)</w:t>
      </w:r>
      <w:r>
        <w:rPr>
          <w:rFonts w:ascii="Roboto Mono" w:eastAsia="Roboto Mono" w:hAnsi="Roboto Mono" w:cs="Roboto Mono"/>
          <w:b/>
        </w:rPr>
        <w:br/>
      </w:r>
    </w:p>
    <w:p w14:paraId="4283CA26" w14:textId="77777777" w:rsidR="00D5116B" w:rsidRDefault="00D5116B" w:rsidP="00D5116B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Similar to BDD, but acceptance criteria/tests are defined </w:t>
      </w:r>
      <w:r>
        <w:rPr>
          <w:rFonts w:ascii="Roboto Mono" w:eastAsia="Roboto Mono" w:hAnsi="Roboto Mono" w:cs="Roboto Mono"/>
          <w:b/>
        </w:rPr>
        <w:t>before coding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4EEEF11" w14:textId="77777777" w:rsidR="00D5116B" w:rsidRDefault="00D5116B" w:rsidP="00D5116B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Collaboration between </w:t>
      </w:r>
      <w:r>
        <w:rPr>
          <w:rFonts w:ascii="Roboto Mono" w:eastAsia="Roboto Mono" w:hAnsi="Roboto Mono" w:cs="Roboto Mono"/>
          <w:b/>
        </w:rPr>
        <w:t>customers/product owners, testers, developers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D564227" w14:textId="77777777" w:rsidR="00D5116B" w:rsidRDefault="00D5116B" w:rsidP="00D5116B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Focus: acceptance of features by stakeholders.</w:t>
      </w:r>
      <w:r>
        <w:rPr>
          <w:rFonts w:ascii="Roboto Mono" w:eastAsia="Roboto Mono" w:hAnsi="Roboto Mono" w:cs="Roboto Mono"/>
        </w:rPr>
        <w:br/>
      </w:r>
    </w:p>
    <w:p w14:paraId="2134D059" w14:textId="77777777" w:rsidR="00D5116B" w:rsidRDefault="00D5116B" w:rsidP="00D5116B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Specification by Example (SbE)</w:t>
      </w:r>
      <w:r>
        <w:rPr>
          <w:rFonts w:ascii="Roboto Mono" w:eastAsia="Roboto Mono" w:hAnsi="Roboto Mono" w:cs="Roboto Mono"/>
          <w:b/>
        </w:rPr>
        <w:br/>
      </w:r>
    </w:p>
    <w:p w14:paraId="0229BBAE" w14:textId="77777777" w:rsidR="00D5116B" w:rsidRDefault="00D5116B" w:rsidP="00D5116B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Requirements are captured as </w:t>
      </w:r>
      <w:r>
        <w:rPr>
          <w:rFonts w:ascii="Roboto Mono" w:eastAsia="Roboto Mono" w:hAnsi="Roboto Mono" w:cs="Roboto Mono"/>
          <w:b/>
        </w:rPr>
        <w:t>concrete examples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611B16B" w14:textId="77777777" w:rsidR="00D5116B" w:rsidRDefault="00D5116B" w:rsidP="00D5116B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These examples double as </w:t>
      </w:r>
      <w:r>
        <w:rPr>
          <w:rFonts w:ascii="Roboto Mono" w:eastAsia="Roboto Mono" w:hAnsi="Roboto Mono" w:cs="Roboto Mono"/>
          <w:b/>
        </w:rPr>
        <w:t>tests and living documentation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FD019FC" w14:textId="77777777" w:rsidR="00D5116B" w:rsidRDefault="00D5116B" w:rsidP="00D5116B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Strong collaboration across the </w:t>
      </w:r>
      <w:r>
        <w:rPr>
          <w:rFonts w:ascii="Roboto Mono" w:eastAsia="Roboto Mono" w:hAnsi="Roboto Mono" w:cs="Roboto Mono"/>
          <w:b/>
        </w:rPr>
        <w:t>whole team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D81A74C" w14:textId="77777777" w:rsidR="00D5116B" w:rsidRDefault="00D5116B" w:rsidP="00D5116B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Exploratory Testing (Collaborative Form)</w:t>
      </w:r>
      <w:r>
        <w:rPr>
          <w:rFonts w:ascii="Roboto Mono" w:eastAsia="Roboto Mono" w:hAnsi="Roboto Mono" w:cs="Roboto Mono"/>
          <w:b/>
        </w:rPr>
        <w:br/>
      </w:r>
    </w:p>
    <w:p w14:paraId="61FBE4C6" w14:textId="77777777" w:rsidR="00D5116B" w:rsidRDefault="00D5116B" w:rsidP="00D5116B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Done in pairs or groups (e.g., “mob testing” sessions).</w:t>
      </w:r>
      <w:r>
        <w:rPr>
          <w:rFonts w:ascii="Roboto Mono" w:eastAsia="Roboto Mono" w:hAnsi="Roboto Mono" w:cs="Roboto Mono"/>
        </w:rPr>
        <w:br/>
      </w:r>
    </w:p>
    <w:p w14:paraId="17847BCA" w14:textId="77777777" w:rsidR="00D5116B" w:rsidRDefault="00D5116B" w:rsidP="00D5116B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shared learning and fast feedback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8DB186" w14:textId="77777777" w:rsidR="00D5116B" w:rsidRDefault="00D5116B" w:rsidP="00D5116B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Focus: discovering unknown risks through exploration.</w:t>
      </w:r>
      <w:r>
        <w:rPr>
          <w:rFonts w:ascii="Roboto Mono" w:eastAsia="Roboto Mono" w:hAnsi="Roboto Mono" w:cs="Roboto Mono"/>
        </w:rPr>
        <w:br/>
      </w:r>
    </w:p>
    <w:p w14:paraId="66E043E9" w14:textId="77777777" w:rsidR="00D5116B" w:rsidRDefault="00D5116B" w:rsidP="00363556">
      <w:r>
        <w:pict w14:anchorId="391959DE">
          <v:rect id="_x0000_i1032" style="width:0;height:1.5pt" o:hralign="center" o:hrstd="t" o:hr="t" fillcolor="#a0a0a0" stroked="f"/>
        </w:pict>
      </w:r>
    </w:p>
    <w:p w14:paraId="449A2081" w14:textId="77777777" w:rsidR="00D5116B" w:rsidRDefault="00D5116B" w:rsidP="00363556">
      <w:pPr>
        <w:pStyle w:val="Heading3"/>
        <w:keepNext w:val="0"/>
        <w:keepLines w:val="0"/>
        <w:spacing w:before="480"/>
      </w:pPr>
      <w:bookmarkStart w:id="9" w:name="_cbm43xion2j" w:colFirst="0" w:colLast="0"/>
      <w:bookmarkEnd w:id="9"/>
      <w:r>
        <w:t>⚖️ Final Answer</w:t>
      </w:r>
    </w:p>
    <w:p w14:paraId="67DDCD0D" w14:textId="77777777" w:rsidR="00D5116B" w:rsidRDefault="00D5116B" w:rsidP="0036355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431063E8" w14:textId="77777777" w:rsidR="00D5116B" w:rsidRDefault="00D5116B" w:rsidP="00363556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b/>
        </w:rPr>
        <w:t>TDD is a type of Collaboration-Based Approach</w:t>
      </w:r>
      <w:r>
        <w:t>, alongside BDD, ATDD, Specification by Example, and Collaborative Exploratory Testing.</w:t>
      </w:r>
    </w:p>
    <w:p w14:paraId="66D5A29B" w14:textId="77777777" w:rsidR="00D5116B" w:rsidRDefault="00D5116B" w:rsidP="00D5116B">
      <w:pPr>
        <w:numPr>
          <w:ilvl w:val="0"/>
          <w:numId w:val="6"/>
        </w:numPr>
        <w:spacing w:before="240" w:after="0" w:line="276" w:lineRule="auto"/>
      </w:pPr>
      <w:r>
        <w:rPr>
          <w:rFonts w:ascii="Arial Unicode MS" w:eastAsia="Arial Unicode MS" w:hAnsi="Arial Unicode MS" w:cs="Arial Unicode MS"/>
        </w:rPr>
        <w:t>TDD → more developer-focused</w:t>
      </w:r>
      <w:r>
        <w:rPr>
          <w:rFonts w:ascii="Arial Unicode MS" w:eastAsia="Arial Unicode MS" w:hAnsi="Arial Unicode MS" w:cs="Arial Unicode MS"/>
        </w:rPr>
        <w:br/>
      </w:r>
    </w:p>
    <w:p w14:paraId="2CCC00A8" w14:textId="77777777" w:rsidR="00D5116B" w:rsidRDefault="00D5116B" w:rsidP="00D5116B">
      <w:pPr>
        <w:numPr>
          <w:ilvl w:val="0"/>
          <w:numId w:val="6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>BDD/ATDD/SbE → business + tester + developer collaboration</w:t>
      </w:r>
      <w:r>
        <w:rPr>
          <w:rFonts w:ascii="Arial Unicode MS" w:eastAsia="Arial Unicode MS" w:hAnsi="Arial Unicode MS" w:cs="Arial Unicode MS"/>
        </w:rPr>
        <w:br/>
      </w:r>
    </w:p>
    <w:p w14:paraId="2941F989" w14:textId="77777777" w:rsidR="00D5116B" w:rsidRDefault="00D5116B" w:rsidP="00D5116B">
      <w:pPr>
        <w:numPr>
          <w:ilvl w:val="0"/>
          <w:numId w:val="6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>Exploratory (collaborative) → whole team discovery</w:t>
      </w:r>
      <w:r>
        <w:rPr>
          <w:rFonts w:ascii="Arial Unicode MS" w:eastAsia="Arial Unicode MS" w:hAnsi="Arial Unicode MS" w:cs="Arial Unicode MS"/>
        </w:rPr>
        <w:br/>
      </w:r>
    </w:p>
    <w:p w14:paraId="630EC1B4" w14:textId="77777777" w:rsidR="00D5116B" w:rsidRDefault="00D5116B" w:rsidP="00363556">
      <w:r>
        <w:pict w14:anchorId="1C99779C">
          <v:rect id="_x0000_i1033" style="width:0;height:1.5pt" o:hralign="center" o:hrstd="t" o:hr="t" fillcolor="#a0a0a0" stroked="f"/>
        </w:pict>
      </w:r>
    </w:p>
    <w:p w14:paraId="4829F46D" w14:textId="77777777" w:rsidR="00D5116B" w:rsidRDefault="00D5116B" w:rsidP="00363556">
      <w:pPr>
        <w:pStyle w:val="Heading2"/>
        <w:keepNext w:val="0"/>
        <w:keepLines w:val="0"/>
        <w:spacing w:before="480"/>
      </w:pPr>
      <w:bookmarkStart w:id="10" w:name="_p8vd7n4v2oie" w:colFirst="0" w:colLast="0"/>
      <w:bookmarkEnd w:id="10"/>
      <w:r>
        <w:t>⚖️ Final Definition</w:t>
      </w:r>
    </w:p>
    <w:p w14:paraId="0C92D1DE" w14:textId="77777777" w:rsidR="00D5116B" w:rsidRDefault="00D5116B" w:rsidP="0036355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7789E412" w14:textId="77777777" w:rsidR="00D5116B" w:rsidRDefault="00D5116B" w:rsidP="0036355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TDD (Test-Driven Development) is a development practice where tests are written first, guiding the creation of production code in small, iterative Red–Green–Refactor cycles to ensure correctness, simplicity, and maintainability.</w:t>
      </w:r>
    </w:p>
    <w:p w14:paraId="7FFF901B" w14:textId="77777777" w:rsidR="00D5116B" w:rsidRDefault="00D5116B" w:rsidP="00363556">
      <w:r>
        <w:pict w14:anchorId="468E6CF8">
          <v:rect id="_x0000_i1034" style="width:0;height:1.5pt" o:hralign="center" o:hrstd="t" o:hr="t" fillcolor="#a0a0a0" stroked="f"/>
        </w:pict>
      </w:r>
    </w:p>
    <w:p w14:paraId="0A484888" w14:textId="77777777" w:rsidR="00D5116B" w:rsidRDefault="00D5116B" w:rsidP="00363556"/>
    <w:p w14:paraId="12135277" w14:textId="77777777" w:rsidR="00D5116B" w:rsidRDefault="00D5116B"/>
    <w:p w14:paraId="6E72949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7174"/>
    <w:multiLevelType w:val="multilevel"/>
    <w:tmpl w:val="936640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E33737"/>
    <w:multiLevelType w:val="multilevel"/>
    <w:tmpl w:val="FA5C24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5B2DB8"/>
    <w:multiLevelType w:val="multilevel"/>
    <w:tmpl w:val="38A8FC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3944C0D"/>
    <w:multiLevelType w:val="multilevel"/>
    <w:tmpl w:val="A6E2BD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01A318A"/>
    <w:multiLevelType w:val="multilevel"/>
    <w:tmpl w:val="70F4A6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04E3DF4"/>
    <w:multiLevelType w:val="multilevel"/>
    <w:tmpl w:val="11508D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5921BF"/>
    <w:multiLevelType w:val="multilevel"/>
    <w:tmpl w:val="8432F0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FDC7F35"/>
    <w:multiLevelType w:val="multilevel"/>
    <w:tmpl w:val="CA329B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9037238">
    <w:abstractNumId w:val="2"/>
  </w:num>
  <w:num w:numId="2" w16cid:durableId="161312680">
    <w:abstractNumId w:val="3"/>
  </w:num>
  <w:num w:numId="3" w16cid:durableId="1096437944">
    <w:abstractNumId w:val="1"/>
  </w:num>
  <w:num w:numId="4" w16cid:durableId="839547237">
    <w:abstractNumId w:val="5"/>
  </w:num>
  <w:num w:numId="5" w16cid:durableId="250554669">
    <w:abstractNumId w:val="0"/>
  </w:num>
  <w:num w:numId="6" w16cid:durableId="957881092">
    <w:abstractNumId w:val="7"/>
  </w:num>
  <w:num w:numId="7" w16cid:durableId="1071198284">
    <w:abstractNumId w:val="6"/>
  </w:num>
  <w:num w:numId="8" w16cid:durableId="4897158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16B"/>
    <w:rsid w:val="002D1F4F"/>
    <w:rsid w:val="00711B4D"/>
    <w:rsid w:val="007E473B"/>
    <w:rsid w:val="008952B3"/>
    <w:rsid w:val="00A70480"/>
    <w:rsid w:val="00D51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B16DF"/>
  <w15:chartTrackingRefBased/>
  <w15:docId w15:val="{D4114B67-27AB-4B30-88C1-B4771475C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11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1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1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11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11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1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1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1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1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1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1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778</Words>
  <Characters>4435</Characters>
  <Application>Microsoft Office Word</Application>
  <DocSecurity>0</DocSecurity>
  <Lines>36</Lines>
  <Paragraphs>10</Paragraphs>
  <ScaleCrop>false</ScaleCrop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2026-01-31T07:15:00Z</dcterms:created>
  <dcterms:modified xsi:type="dcterms:W3CDTF">2026-01-31T07:15:00Z</dcterms:modified>
</cp:coreProperties>
</file>