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FDD8" w14:textId="77777777" w:rsidR="005A2AE5" w:rsidRPr="005A2AE5" w:rsidRDefault="005A2AE5" w:rsidP="00E40701">
      <w:pPr>
        <w:pStyle w:val="Heading1"/>
        <w:rPr>
          <w:rFonts w:eastAsia="Arial"/>
          <w:lang w:val="en"/>
        </w:rPr>
      </w:pPr>
      <w:bookmarkStart w:id="0" w:name="_xdi4zjp86rfh" w:colFirst="0" w:colLast="0"/>
      <w:bookmarkEnd w:id="0"/>
      <w:r w:rsidRPr="005A2AE5">
        <w:rPr>
          <w:rFonts w:eastAsia="Arial"/>
          <w:lang w:val="en"/>
        </w:rPr>
        <w:t>IMAP/POP3 Server – Mail Access</w:t>
      </w:r>
    </w:p>
    <w:p w14:paraId="2FEC419A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1" w:name="_om5hrdlipx24" w:colFirst="0" w:colLast="0"/>
      <w:bookmarkEnd w:id="1"/>
      <w:r w:rsidRPr="005A2AE5">
        <w:rPr>
          <w:rFonts w:ascii="Segoe UI Emoji" w:eastAsia="Arial" w:hAnsi="Segoe UI Emoji" w:cs="Segoe UI Emoji"/>
          <w:lang w:val="en"/>
        </w:rPr>
        <w:t>📬</w:t>
      </w:r>
      <w:r w:rsidRPr="005A2AE5">
        <w:rPr>
          <w:rFonts w:eastAsia="Arial"/>
          <w:lang w:val="en"/>
        </w:rPr>
        <w:t xml:space="preserve"> What Is an IMAP/POP3 Server – Mail Access Component?</w:t>
      </w:r>
    </w:p>
    <w:p w14:paraId="159D8DC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8550D84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part of a mail server system that allows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 (like Outlook, Thunderbird, Apple Mail, or Gmail)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messages stored on the mail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F47551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handles how users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download, or sync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emails from the server to their device.</w:t>
      </w:r>
    </w:p>
    <w:p w14:paraId="2A4581A3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96EE">
          <v:rect id="_x0000_i1025" style="width:0;height:1.5pt" o:hralign="center" o:hrstd="t" o:hr="t" fillcolor="#a0a0a0" stroked="f"/>
        </w:pict>
      </w:r>
    </w:p>
    <w:p w14:paraId="478B228E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2" w:name="_3okksl8jx2h8" w:colFirst="0" w:colLast="0"/>
      <w:bookmarkEnd w:id="2"/>
      <w:r w:rsidRPr="005A2AE5">
        <w:rPr>
          <w:rFonts w:ascii="Segoe UI Emoji" w:eastAsia="Arial" w:hAnsi="Segoe UI Emoji" w:cs="Segoe UI Emoji"/>
          <w:lang w:val="en"/>
        </w:rPr>
        <w:t>🧠</w:t>
      </w:r>
      <w:r w:rsidRPr="005A2AE5">
        <w:rPr>
          <w:rFonts w:eastAsia="Arial"/>
          <w:lang w:val="en"/>
        </w:rPr>
        <w:t xml:space="preserve"> Why Is It Needed?</w:t>
      </w:r>
    </w:p>
    <w:p w14:paraId="3FB9815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A3EC0D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is usually stored on the server after it arrives (via SMTP). But users need a way to access that stored mail — this is where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 servers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come in.</w:t>
      </w:r>
    </w:p>
    <w:p w14:paraId="0DA39BD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2DB6A">
          <v:rect id="_x0000_i1026" style="width:0;height:1.5pt" o:hralign="center" o:hrstd="t" o:hr="t" fillcolor="#a0a0a0" stroked="f"/>
        </w:pict>
      </w:r>
    </w:p>
    <w:p w14:paraId="589D8CB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3" w:name="_mfy0hf6q3zkr" w:colFirst="0" w:colLast="0"/>
      <w:bookmarkEnd w:id="3"/>
      <w:r w:rsidRPr="005A2AE5">
        <w:rPr>
          <w:rFonts w:ascii="Segoe UI Emoji" w:eastAsia="Arial" w:hAnsi="Segoe UI Emoji" w:cs="Segoe UI Emoji"/>
          <w:lang w:val="en"/>
        </w:rPr>
        <w:t>📦</w:t>
      </w:r>
      <w:r w:rsidRPr="005A2AE5">
        <w:rPr>
          <w:rFonts w:eastAsia="Arial"/>
          <w:lang w:val="en"/>
        </w:rPr>
        <w:t xml:space="preserve"> Two Protocols – What's the Difference?</w:t>
      </w:r>
    </w:p>
    <w:p w14:paraId="2F2D63D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B5BEA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ED8998" wp14:editId="34C493C4">
            <wp:extent cx="5943600" cy="243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0F21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44D4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5460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3B6A7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7"/>
        <w:gridCol w:w="3621"/>
        <w:gridCol w:w="3532"/>
      </w:tblGrid>
      <w:tr w:rsidR="005A2AE5" w:rsidRPr="005A2AE5" w14:paraId="714622B3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907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C92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587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5A2AE5" w:rsidRPr="005A2AE5" w14:paraId="74561162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19D3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8399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7D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(v3)</w:t>
            </w:r>
          </w:p>
        </w:tc>
      </w:tr>
      <w:tr w:rsidR="005A2AE5" w:rsidRPr="005A2AE5" w14:paraId="23A1A7AF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D40A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stays on server?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4BC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(by default)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5B26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(usually downloads &amp; deletes)</w:t>
            </w:r>
          </w:p>
        </w:tc>
      </w:tr>
      <w:tr w:rsidR="005A2AE5" w:rsidRPr="005A2AE5" w14:paraId="5CEE549C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A71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C267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(perfect for multi-device use)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AC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(stored on one device only)</w:t>
            </w:r>
          </w:p>
        </w:tc>
      </w:tr>
      <w:tr w:rsidR="005A2AE5" w:rsidRPr="005A2AE5" w14:paraId="7EA96F2A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C57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CD3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With local cache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08F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A2AE5" w:rsidRPr="005A2AE5" w14:paraId="69BA8F85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89B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AA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(inbox, sent, archive, etc.)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418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native support</w:t>
            </w:r>
          </w:p>
        </w:tc>
      </w:tr>
      <w:tr w:rsidR="005A2AE5" w:rsidRPr="005A2AE5" w14:paraId="1E854BE6" w14:textId="77777777" w:rsidTr="00946108">
        <w:trPr>
          <w:trHeight w:val="77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BE4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79C5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webmail, mobile, desktop apps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66B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clients, backup, legacy use</w:t>
            </w:r>
          </w:p>
        </w:tc>
      </w:tr>
    </w:tbl>
    <w:p w14:paraId="7ABD87D9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838C3">
          <v:rect id="_x0000_i1027" style="width:0;height:1.5pt" o:hralign="center" o:hrstd="t" o:hr="t" fillcolor="#a0a0a0" stroked="f"/>
        </w:pict>
      </w:r>
    </w:p>
    <w:p w14:paraId="5411931B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4" w:name="_7jyj82pusbt9" w:colFirst="0" w:colLast="0"/>
      <w:bookmarkEnd w:id="4"/>
      <w:r w:rsidRPr="005A2AE5">
        <w:rPr>
          <w:rFonts w:ascii="Segoe UI Emoji" w:eastAsia="Arial" w:hAnsi="Segoe UI Emoji" w:cs="Segoe UI Emoji"/>
          <w:lang w:val="en"/>
        </w:rPr>
        <w:t>🧰</w:t>
      </w:r>
      <w:r w:rsidRPr="005A2AE5">
        <w:rPr>
          <w:rFonts w:eastAsia="Arial"/>
          <w:lang w:val="en"/>
        </w:rPr>
        <w:t xml:space="preserve"> Examples of IMAP/POP3 Server Software</w:t>
      </w:r>
    </w:p>
    <w:p w14:paraId="414555A4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BF33E7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65904E" wp14:editId="775DF2D3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EC1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355"/>
      </w:tblGrid>
      <w:tr w:rsidR="005A2AE5" w:rsidRPr="005A2AE5" w14:paraId="5D912F7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032D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080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A2AE5" w:rsidRPr="005A2AE5" w14:paraId="1E8DC09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76F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Dovecot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BFC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lightweight, secure (IMAP/POP3)</w:t>
            </w:r>
          </w:p>
        </w:tc>
      </w:tr>
      <w:tr w:rsidR="005A2AE5" w:rsidRPr="005A2AE5" w14:paraId="35ACF76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2AC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05A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stable mail access server</w:t>
            </w:r>
          </w:p>
        </w:tc>
      </w:tr>
      <w:tr w:rsidR="005A2AE5" w:rsidRPr="005A2AE5" w14:paraId="38809052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813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Cyrus IMAP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1E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IMAP server</w:t>
            </w:r>
          </w:p>
        </w:tc>
      </w:tr>
      <w:tr w:rsidR="005A2AE5" w:rsidRPr="005A2AE5" w14:paraId="1D144E0D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73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9A1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IMAP/POP support</w:t>
            </w:r>
          </w:p>
        </w:tc>
      </w:tr>
    </w:tbl>
    <w:p w14:paraId="2F031454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68713">
          <v:rect id="_x0000_i1028" style="width:0;height:1.5pt" o:hralign="center" o:hrstd="t" o:hr="t" fillcolor="#a0a0a0" stroked="f"/>
        </w:pict>
      </w:r>
    </w:p>
    <w:p w14:paraId="242F988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5" w:name="_85azlvlp0777" w:colFirst="0" w:colLast="0"/>
      <w:bookmarkEnd w:id="5"/>
      <w:r w:rsidRPr="005A2AE5">
        <w:rPr>
          <w:rFonts w:ascii="Segoe UI Emoji" w:eastAsia="Arial" w:hAnsi="Segoe UI Emoji" w:cs="Segoe UI Emoji"/>
          <w:lang w:val="en"/>
        </w:rPr>
        <w:t>📍</w:t>
      </w:r>
      <w:r w:rsidRPr="005A2AE5">
        <w:rPr>
          <w:rFonts w:eastAsia="Arial"/>
          <w:lang w:val="en"/>
        </w:rPr>
        <w:t xml:space="preserve"> How It Fits </w:t>
      </w:r>
      <w:proofErr w:type="gramStart"/>
      <w:r w:rsidRPr="005A2AE5">
        <w:rPr>
          <w:rFonts w:eastAsia="Arial"/>
          <w:lang w:val="en"/>
        </w:rPr>
        <w:t>Into</w:t>
      </w:r>
      <w:proofErr w:type="gramEnd"/>
      <w:r w:rsidRPr="005A2AE5">
        <w:rPr>
          <w:rFonts w:eastAsia="Arial"/>
          <w:lang w:val="en"/>
        </w:rPr>
        <w:t xml:space="preserve"> the Email System</w:t>
      </w:r>
    </w:p>
    <w:p w14:paraId="50FC68B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E49E1E2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397778" wp14:editId="39A9294F">
            <wp:extent cx="5943600" cy="260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B9E2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F0C2C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[Email Client]</w:t>
      </w:r>
    </w:p>
    <w:p w14:paraId="2AA2AAE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IMAP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/ POP3</w:t>
      </w:r>
    </w:p>
    <w:p w14:paraId="3D83659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[IMAP/POP3 Server]</w:t>
      </w:r>
    </w:p>
    <w:p w14:paraId="74DD447E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reads from)</w:t>
      </w:r>
    </w:p>
    <w:p w14:paraId="6799928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[Local Mailbox / </w:t>
      </w:r>
      <w:proofErr w:type="spellStart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09972F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filled by)</w:t>
      </w:r>
    </w:p>
    <w:p w14:paraId="0806B91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Delivery Agent (MDA)]</w:t>
      </w:r>
    </w:p>
    <w:p w14:paraId="04F67A0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7EB4F30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Transfer Agent (MTA)]</w:t>
      </w:r>
    </w:p>
    <w:p w14:paraId="7EDC371F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13B898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[Other Mail Servers (SMTP)]</w:t>
      </w:r>
    </w:p>
    <w:p w14:paraId="44182E8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EB2A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C8D5DE">
          <v:rect id="_x0000_i1029" style="width:0;height:1.5pt" o:hralign="center" o:hrstd="t" o:hr="t" fillcolor="#a0a0a0" stroked="f"/>
        </w:pict>
      </w:r>
    </w:p>
    <w:p w14:paraId="24D7E1C5" w14:textId="77777777" w:rsidR="005A2AE5" w:rsidRPr="005A2AE5" w:rsidRDefault="005A2AE5" w:rsidP="00E40701">
      <w:pPr>
        <w:pStyle w:val="Heading2"/>
        <w:rPr>
          <w:rFonts w:ascii="Arial" w:eastAsia="Arial" w:hAnsi="Arial" w:cs="Arial"/>
          <w:lang w:val="en"/>
        </w:rPr>
      </w:pPr>
      <w:bookmarkStart w:id="6" w:name="_pp93sa43d6ja" w:colFirst="0" w:colLast="0"/>
      <w:bookmarkEnd w:id="6"/>
      <w:r w:rsidRPr="005A2AE5">
        <w:rPr>
          <w:rFonts w:ascii="Segoe UI Emoji" w:eastAsia="Arial Unicode MS" w:hAnsi="Segoe UI Emoji" w:cs="Segoe UI Emoji"/>
          <w:lang w:val="en"/>
        </w:rPr>
        <w:t>✅</w:t>
      </w:r>
      <w:r w:rsidRPr="005A2AE5">
        <w:rPr>
          <w:rFonts w:eastAsia="Arial Unicode MS"/>
          <w:lang w:val="en"/>
        </w:rPr>
        <w:t xml:space="preserve"> Summary</w:t>
      </w:r>
    </w:p>
    <w:p w14:paraId="08FD123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A2A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A2A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A2A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FB0A50A" w14:textId="77777777" w:rsidR="005A2AE5" w:rsidRPr="005A2AE5" w:rsidRDefault="005A2AE5" w:rsidP="005A2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component that lets email clients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download messages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mail server.</w:t>
      </w:r>
    </w:p>
    <w:p w14:paraId="66B86166" w14:textId="77777777" w:rsidR="005A2AE5" w:rsidRPr="005A2AE5" w:rsidRDefault="005A2AE5" w:rsidP="005A2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syncs across devices, leaves mail on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7D6E21" w14:textId="77777777" w:rsidR="005A2AE5" w:rsidRPr="005A2AE5" w:rsidRDefault="005A2AE5" w:rsidP="005A2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downloads and removes mail from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6CD4B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C18A0D">
          <v:rect id="_x0000_i1030" style="width:0;height:1.5pt" o:hralign="center" o:hrstd="t" o:hr="t" fillcolor="#a0a0a0" stroked="f"/>
        </w:pict>
      </w:r>
    </w:p>
    <w:p w14:paraId="3F2E7FE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199EC" w14:textId="77777777" w:rsidR="00A70480" w:rsidRPr="005A2AE5" w:rsidRDefault="00A70480" w:rsidP="005A2AE5"/>
    <w:sectPr w:rsidR="00A70480" w:rsidRPr="005A2AE5" w:rsidSect="005A2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3A44"/>
    <w:multiLevelType w:val="multilevel"/>
    <w:tmpl w:val="E09C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0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E5"/>
    <w:rsid w:val="002C2210"/>
    <w:rsid w:val="002D1F4F"/>
    <w:rsid w:val="005A2AE5"/>
    <w:rsid w:val="00711B4D"/>
    <w:rsid w:val="00854D6A"/>
    <w:rsid w:val="008952B3"/>
    <w:rsid w:val="00A70480"/>
    <w:rsid w:val="00E4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AABB"/>
  <w15:chartTrackingRefBased/>
  <w15:docId w15:val="{5149C8CF-CD9B-4FA9-A94B-EADF7112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