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81CA0" w14:textId="77777777" w:rsidR="00D0601D" w:rsidRDefault="00000000" w:rsidP="00994287">
      <w:pPr>
        <w:pStyle w:val="Heading1"/>
      </w:pPr>
      <w:bookmarkStart w:id="0" w:name="_3m86ffvgqtc" w:colFirst="0" w:colLast="0"/>
      <w:bookmarkEnd w:id="0"/>
      <w:r>
        <w:rPr>
          <w:rFonts w:ascii="Segoe UI Emoji" w:hAnsi="Segoe UI Emoji" w:cs="Segoe UI Emoji"/>
        </w:rPr>
        <w:t>🧭</w:t>
      </w:r>
      <w:r>
        <w:t xml:space="preserve"> Common Types of Network Topologies:</w:t>
      </w:r>
    </w:p>
    <w:p w14:paraId="7F4F0A4D" w14:textId="77777777" w:rsidR="00D0601D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proofErr w:type="spellStart"/>
      <w:r>
        <w:rPr>
          <w:b/>
          <w:highlight w:val="darkGray"/>
        </w:rPr>
        <w:t>Chatgpt</w:t>
      </w:r>
      <w:proofErr w:type="spellEnd"/>
      <w:r>
        <w:rPr>
          <w:b/>
          <w:highlight w:val="darkGray"/>
        </w:rPr>
        <w:t xml:space="preserve"> (GPT‑5 Mini) at [12/18/2025]</w:t>
      </w:r>
    </w:p>
    <w:p w14:paraId="164B26A2" w14:textId="77777777" w:rsidR="00D0601D" w:rsidRDefault="00000000">
      <w:r>
        <w:rPr>
          <w:noProof/>
        </w:rPr>
        <w:drawing>
          <wp:inline distT="114300" distB="114300" distL="114300" distR="114300" wp14:anchorId="7132EF0E" wp14:editId="4A09E073">
            <wp:extent cx="5943600" cy="3390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15D5AA" w14:textId="77777777" w:rsidR="00D0601D" w:rsidRDefault="00D0601D"/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3"/>
        <w:gridCol w:w="5172"/>
        <w:gridCol w:w="3015"/>
      </w:tblGrid>
      <w:tr w:rsidR="00D0601D" w14:paraId="420C671B" w14:textId="77777777">
        <w:trPr>
          <w:trHeight w:val="515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2B92B" w14:textId="77777777" w:rsidR="00D0601D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Topology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67B5D" w14:textId="77777777" w:rsidR="00D0601D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78954" w14:textId="77777777" w:rsidR="00D0601D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Diagram (Text)</w:t>
            </w:r>
          </w:p>
        </w:tc>
      </w:tr>
      <w:tr w:rsidR="00D0601D" w14:paraId="0B2427F4" w14:textId="77777777">
        <w:trPr>
          <w:trHeight w:val="515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C5FEE" w14:textId="77777777" w:rsidR="00D0601D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Bus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92798" w14:textId="77777777" w:rsidR="00D0601D" w:rsidRDefault="00000000">
            <w:r>
              <w:rPr>
                <w:rFonts w:ascii="Roboto Mono" w:eastAsia="Roboto Mono" w:hAnsi="Roboto Mono"/>
                <w:sz w:val="24"/>
              </w:rPr>
              <w:t xml:space="preserve">All devices connect to a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single cable</w:t>
            </w:r>
            <w:r>
              <w:rPr>
                <w:rFonts w:ascii="Roboto Mono" w:eastAsia="Roboto Mono" w:hAnsi="Roboto Mono"/>
                <w:sz w:val="24"/>
              </w:rPr>
              <w:t xml:space="preserve"> (rare today)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0CF0E" w14:textId="77777777" w:rsidR="00D0601D" w:rsidRDefault="00000000">
            <w:r>
              <w:rPr>
                <w:rFonts w:ascii="Roboto Mono" w:eastAsia="Roboto Mono" w:hAnsi="Roboto Mono" w:cs="Arial Unicode MS"/>
                <w:color w:val="188038"/>
                <w:sz w:val="24"/>
              </w:rPr>
              <w:t>PC1 ─── PC2 ─── PC3</w:t>
            </w:r>
          </w:p>
        </w:tc>
      </w:tr>
      <w:tr w:rsidR="00D0601D" w14:paraId="63305726" w14:textId="77777777">
        <w:trPr>
          <w:trHeight w:val="755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D6348" w14:textId="77777777" w:rsidR="00D0601D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Star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67801" w14:textId="77777777" w:rsidR="00D0601D" w:rsidRDefault="00000000">
            <w:r>
              <w:rPr>
                <w:rFonts w:ascii="Roboto Mono" w:eastAsia="Roboto Mono" w:hAnsi="Roboto Mono"/>
                <w:sz w:val="24"/>
              </w:rPr>
              <w:t xml:space="preserve">Devices connect to a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central switch or hub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696B5" w14:textId="77777777" w:rsidR="00D0601D" w:rsidRDefault="00000000">
            <w:r>
              <w:rPr>
                <w:rFonts w:ascii="Roboto Mono" w:eastAsia="Roboto Mono" w:hAnsi="Roboto Mono" w:cs="Arial Unicode MS"/>
                <w:color w:val="188038"/>
                <w:sz w:val="24"/>
              </w:rPr>
              <w:t>PC1 ─┐PC2 ─┤PC3 ─┘</w:t>
            </w:r>
            <w:r>
              <w:rPr>
                <w:rFonts w:ascii="Roboto Mono" w:eastAsia="Roboto Mono" w:hAnsi="Roboto Mono" w:cs="Arial Unicode MS"/>
                <w:sz w:val="24"/>
              </w:rPr>
              <w:t xml:space="preserve"> ⇨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Switch</w:t>
            </w:r>
          </w:p>
        </w:tc>
      </w:tr>
      <w:tr w:rsidR="00D0601D" w14:paraId="2268CF74" w14:textId="77777777">
        <w:trPr>
          <w:trHeight w:val="800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C2BE4" w14:textId="77777777" w:rsidR="00D0601D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Ring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CA791" w14:textId="77777777" w:rsidR="00D0601D" w:rsidRDefault="00000000">
            <w:r>
              <w:rPr>
                <w:rFonts w:ascii="Roboto Mono" w:eastAsia="Roboto Mono" w:hAnsi="Roboto Mono"/>
                <w:sz w:val="24"/>
              </w:rPr>
              <w:t xml:space="preserve">Devices form a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 xml:space="preserve">closed </w:t>
            </w:r>
            <w:proofErr w:type="gramStart"/>
            <w:r>
              <w:rPr>
                <w:rFonts w:ascii="Roboto Mono" w:eastAsia="Roboto Mono" w:hAnsi="Roboto Mono"/>
                <w:b/>
                <w:bCs/>
                <w:sz w:val="24"/>
              </w:rPr>
              <w:t>loop</w:t>
            </w:r>
            <w:r>
              <w:rPr>
                <w:rFonts w:ascii="Roboto Mono" w:eastAsia="Roboto Mono" w:hAnsi="Roboto Mono"/>
                <w:sz w:val="24"/>
              </w:rPr>
              <w:t>,</w:t>
            </w:r>
            <w:proofErr w:type="gramEnd"/>
            <w:r>
              <w:rPr>
                <w:rFonts w:ascii="Roboto Mono" w:eastAsia="Roboto Mono" w:hAnsi="Roboto Mono"/>
                <w:sz w:val="24"/>
              </w:rPr>
              <w:t xml:space="preserve"> each connected to two others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52211" w14:textId="77777777" w:rsidR="00D0601D" w:rsidRDefault="00000000">
            <w:r>
              <w:rPr>
                <w:rFonts w:ascii="Roboto Mono" w:eastAsia="Roboto Mono" w:hAnsi="Roboto Mono" w:cs="Arial Unicode MS"/>
                <w:color w:val="188038"/>
                <w:sz w:val="24"/>
              </w:rPr>
              <w:t>PC1 ─ PC2 ─ PC3 ─ PC1</w:t>
            </w:r>
          </w:p>
        </w:tc>
      </w:tr>
      <w:tr w:rsidR="00D0601D" w14:paraId="1507FBFB" w14:textId="77777777">
        <w:trPr>
          <w:trHeight w:val="800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B507C" w14:textId="77777777" w:rsidR="00D0601D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Mesh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B797E" w14:textId="77777777" w:rsidR="00D0601D" w:rsidRDefault="00000000">
            <w:r>
              <w:rPr>
                <w:rFonts w:ascii="Roboto Mono" w:eastAsia="Roboto Mono" w:hAnsi="Roboto Mono"/>
                <w:sz w:val="24"/>
              </w:rPr>
              <w:t xml:space="preserve">Every device connects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to every other</w:t>
            </w:r>
            <w:r>
              <w:rPr>
                <w:rFonts w:ascii="Roboto Mono" w:eastAsia="Roboto Mono" w:hAnsi="Roboto Mono"/>
                <w:sz w:val="24"/>
              </w:rPr>
              <w:t xml:space="preserve"> (full or partial)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0A572" w14:textId="77777777" w:rsidR="00D0601D" w:rsidRDefault="00000000">
            <w:r>
              <w:rPr>
                <w:rFonts w:ascii="Roboto Mono" w:eastAsia="Roboto Mono" w:hAnsi="Roboto Mono" w:cs="Nova Mono"/>
                <w:color w:val="188038"/>
                <w:sz w:val="24"/>
              </w:rPr>
              <w:t>PC1 ⇄ PC2 ⇄ PC3 ⇄ PC1</w:t>
            </w:r>
          </w:p>
        </w:tc>
      </w:tr>
      <w:tr w:rsidR="00D0601D" w14:paraId="4F60217F" w14:textId="77777777">
        <w:trPr>
          <w:trHeight w:val="800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A7F82" w14:textId="77777777" w:rsidR="00D0601D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Tree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A8854" w14:textId="77777777" w:rsidR="00D0601D" w:rsidRDefault="00000000">
            <w:r>
              <w:rPr>
                <w:rFonts w:ascii="Roboto Mono" w:eastAsia="Roboto Mono" w:hAnsi="Roboto Mono"/>
                <w:sz w:val="24"/>
              </w:rPr>
              <w:t xml:space="preserve">A hierarchical mix of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star and bus</w:t>
            </w:r>
            <w:r>
              <w:rPr>
                <w:rFonts w:ascii="Roboto Mono" w:eastAsia="Roboto Mono" w:hAnsi="Roboto Mono"/>
                <w:sz w:val="24"/>
              </w:rPr>
              <w:t>, like a branching structure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CB9C8" w14:textId="77777777" w:rsidR="00D0601D" w:rsidRDefault="00000000">
            <w:r>
              <w:rPr>
                <w:rFonts w:ascii="Roboto Mono" w:eastAsia="Roboto Mono" w:hAnsi="Roboto Mono" w:cs="Nova Mono"/>
                <w:color w:val="188038"/>
                <w:sz w:val="24"/>
              </w:rPr>
              <w:t>Router ⇨ Switch ⇨ PC1/PC2/PC3</w:t>
            </w:r>
          </w:p>
        </w:tc>
      </w:tr>
      <w:tr w:rsidR="00D0601D" w14:paraId="2ABB13D4" w14:textId="77777777">
        <w:trPr>
          <w:trHeight w:val="800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1D815" w14:textId="77777777" w:rsidR="00D0601D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Hybrid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B7A65" w14:textId="77777777" w:rsidR="00D0601D" w:rsidRDefault="00000000">
            <w:r>
              <w:rPr>
                <w:rFonts w:ascii="Roboto Mono" w:eastAsia="Roboto Mono" w:hAnsi="Roboto Mono"/>
                <w:sz w:val="24"/>
              </w:rPr>
              <w:t>Combination of two or more topologies (e.g., star + mesh)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32338" w14:textId="77777777" w:rsidR="00D0601D" w:rsidRDefault="00000000">
            <w:r>
              <w:rPr>
                <w:rFonts w:ascii="Roboto Mono" w:eastAsia="Roboto Mono" w:hAnsi="Roboto Mono"/>
                <w:sz w:val="24"/>
              </w:rPr>
              <w:t>Any custom layout</w:t>
            </w:r>
          </w:p>
        </w:tc>
      </w:tr>
    </w:tbl>
    <w:p w14:paraId="65F488DA" w14:textId="77777777" w:rsidR="00D0601D" w:rsidRDefault="00D0601D"/>
    <w:sectPr w:rsidR="00D0601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1" w:fontKey="{B7D9210F-3382-4DDA-B6C3-BFF15B608F0D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F4844F77-EB88-4C82-81E1-0775B95AC711}"/>
    <w:embedBold r:id="rId3" w:fontKey="{EDF08BE0-2274-4058-8C7D-AD466BC0E63A}"/>
  </w:font>
  <w:font w:name="Arial Unicode MS">
    <w:altName w:val="Arial"/>
    <w:panose1 w:val="020B0604020202020204"/>
    <w:charset w:val="00"/>
    <w:family w:val="auto"/>
    <w:pitch w:val="default"/>
  </w:font>
  <w:font w:name="Nova Mono">
    <w:charset w:val="00"/>
    <w:family w:val="auto"/>
    <w:pitch w:val="default"/>
    <w:embedRegular r:id="rId4" w:fontKey="{3D39DB53-F973-4F47-8D5C-5B629B34F88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29147490-D64C-4C97-9E24-8CD4B6152B2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C50FD1F-9505-4A6F-A95E-0EE1D739AD0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01D"/>
    <w:rsid w:val="00962126"/>
    <w:rsid w:val="00994287"/>
    <w:rsid w:val="00D06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76117"/>
  <w15:docId w15:val="{C56EF190-D606-4C18-A432-BDB511F24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</cp:revision>
  <dcterms:created xsi:type="dcterms:W3CDTF">2025-12-18T05:00:00Z</dcterms:created>
  <dcterms:modified xsi:type="dcterms:W3CDTF">2025-12-18T05:00:00Z</dcterms:modified>
</cp:coreProperties>
</file>