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B990" w14:textId="39DAC86B" w:rsidR="00A70480" w:rsidRDefault="00F54E9F" w:rsidP="00AC4F41">
      <w:pPr>
        <w:pStyle w:val="Heading1"/>
      </w:pPr>
      <w:r w:rsidRPr="00F54E9F">
        <w:t>Control Wi-Fi frames</w:t>
      </w:r>
    </w:p>
    <w:p w14:paraId="143DEF4F" w14:textId="1AFE4C57" w:rsidR="00AD27A5" w:rsidRDefault="00AD27A5" w:rsidP="00AD27A5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="00626CF6" w:rsidRPr="00626CF6">
        <w:t>Control Wi-Fi frames</w:t>
      </w:r>
      <w:r>
        <w:t>?</w:t>
      </w:r>
    </w:p>
    <w:p w14:paraId="0D47BD82" w14:textId="7203E7A0" w:rsidR="00AD27A5" w:rsidRPr="00AD27A5" w:rsidRDefault="00AD27A5" w:rsidP="00AD27A5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03FC394" w14:textId="77777777" w:rsidR="00AC4F41" w:rsidRPr="00AC4F41" w:rsidRDefault="00AC4F41" w:rsidP="00AC4F41">
      <w:p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Wi-Fi frames</w:t>
      </w:r>
      <w:r w:rsidRPr="00AC4F41">
        <w:rPr>
          <w:rFonts w:ascii="Roboto Mono" w:hAnsi="Roboto Mono"/>
        </w:rPr>
        <w:t xml:space="preserve"> are one of the three main IEEE 802.11 frame types. Their purpose is to </w:t>
      </w:r>
      <w:r w:rsidRPr="00AC4F41">
        <w:rPr>
          <w:rFonts w:ascii="Roboto Mono" w:hAnsi="Roboto Mono"/>
          <w:b/>
          <w:bCs/>
        </w:rPr>
        <w:t>manage access to the wireless medium and ensure reliable delivery of data frames</w:t>
      </w:r>
      <w:r w:rsidRPr="00AC4F41">
        <w:rPr>
          <w:rFonts w:ascii="Roboto Mono" w:hAnsi="Roboto Mono"/>
        </w:rPr>
        <w:t>.</w:t>
      </w:r>
    </w:p>
    <w:p w14:paraId="293EB5D8" w14:textId="77777777" w:rsidR="00AC4F41" w:rsidRPr="00AC4F41" w:rsidRDefault="00AC4F41" w:rsidP="00AC4F41">
      <w:p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They do </w:t>
      </w:r>
      <w:r w:rsidRPr="00AC4F41">
        <w:rPr>
          <w:rFonts w:ascii="Roboto Mono" w:hAnsi="Roboto Mono"/>
          <w:b/>
          <w:bCs/>
        </w:rPr>
        <w:t>not</w:t>
      </w:r>
      <w:r w:rsidRPr="00AC4F41">
        <w:rPr>
          <w:rFonts w:ascii="Roboto Mono" w:hAnsi="Roboto Mono"/>
        </w:rPr>
        <w:t xml:space="preserve"> carry user data and do </w:t>
      </w:r>
      <w:r w:rsidRPr="00AC4F41">
        <w:rPr>
          <w:rFonts w:ascii="Roboto Mono" w:hAnsi="Roboto Mono"/>
          <w:b/>
          <w:bCs/>
        </w:rPr>
        <w:t>not</w:t>
      </w:r>
      <w:r w:rsidRPr="00AC4F41">
        <w:rPr>
          <w:rFonts w:ascii="Roboto Mono" w:hAnsi="Roboto Mono"/>
        </w:rPr>
        <w:t xml:space="preserve"> establish connections (that’s the job of management frames). Instead, they coordinate </w:t>
      </w:r>
      <w:r w:rsidRPr="00AC4F41">
        <w:rPr>
          <w:rFonts w:ascii="Roboto Mono" w:hAnsi="Roboto Mono"/>
          <w:i/>
          <w:iCs/>
        </w:rPr>
        <w:t>how</w:t>
      </w:r>
      <w:r w:rsidRPr="00AC4F41">
        <w:rPr>
          <w:rFonts w:ascii="Roboto Mono" w:hAnsi="Roboto Mono"/>
        </w:rPr>
        <w:t xml:space="preserve"> and </w:t>
      </w:r>
      <w:r w:rsidRPr="00AC4F41">
        <w:rPr>
          <w:rFonts w:ascii="Roboto Mono" w:hAnsi="Roboto Mono"/>
          <w:i/>
          <w:iCs/>
        </w:rPr>
        <w:t>when</w:t>
      </w:r>
      <w:r w:rsidRPr="00AC4F41">
        <w:rPr>
          <w:rFonts w:ascii="Roboto Mono" w:hAnsi="Roboto Mono"/>
        </w:rPr>
        <w:t xml:space="preserve"> data is sent.</w:t>
      </w:r>
    </w:p>
    <w:p w14:paraId="65D2F855" w14:textId="77777777" w:rsidR="00AC4F41" w:rsidRPr="00AC4F41" w:rsidRDefault="00AC4F41" w:rsidP="00AC4F41">
      <w:pPr>
        <w:rPr>
          <w:rFonts w:ascii="Roboto Mono" w:hAnsi="Roboto Mono"/>
        </w:rPr>
      </w:pPr>
      <w:r w:rsidRPr="00AC4F41">
        <w:rPr>
          <w:rFonts w:ascii="Roboto Mono" w:hAnsi="Roboto Mono"/>
        </w:rPr>
        <w:pict w14:anchorId="23AF9779">
          <v:rect id="_x0000_i1061" style="width:0;height:1.5pt" o:hralign="center" o:hrstd="t" o:hr="t" fillcolor="#a0a0a0" stroked="f"/>
        </w:pict>
      </w:r>
    </w:p>
    <w:p w14:paraId="698DCD70" w14:textId="77777777" w:rsidR="00AC4F41" w:rsidRDefault="00AC4F41" w:rsidP="008C7B82">
      <w:pPr>
        <w:pStyle w:val="Heading2"/>
      </w:pPr>
      <w:r w:rsidRPr="00AC4F41">
        <w:t>Wi-Fi Frame Types (Quick Context)</w:t>
      </w:r>
    </w:p>
    <w:p w14:paraId="257FCC4B" w14:textId="12B528BF" w:rsidR="008C7B82" w:rsidRPr="008C7B82" w:rsidRDefault="008C7B82" w:rsidP="008C7B82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00F257F" w14:textId="77777777" w:rsidR="00AC4F41" w:rsidRPr="00AC4F41" w:rsidRDefault="00AC4F41" w:rsidP="00AC4F41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Management frames</w:t>
      </w:r>
      <w:r w:rsidRPr="00AC4F41">
        <w:rPr>
          <w:rFonts w:ascii="Roboto Mono" w:hAnsi="Roboto Mono"/>
        </w:rPr>
        <w:t xml:space="preserve"> – discover and join networks</w:t>
      </w:r>
    </w:p>
    <w:p w14:paraId="601E2A83" w14:textId="77777777" w:rsidR="00AC4F41" w:rsidRPr="00AC4F41" w:rsidRDefault="00AC4F41" w:rsidP="00AC4F41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frames</w:t>
      </w:r>
      <w:r w:rsidRPr="00AC4F41">
        <w:rPr>
          <w:rFonts w:ascii="Roboto Mono" w:hAnsi="Roboto Mono"/>
        </w:rPr>
        <w:t xml:space="preserve"> – coordinate transmission and reliability</w:t>
      </w:r>
    </w:p>
    <w:p w14:paraId="0051D855" w14:textId="77777777" w:rsidR="00AC4F41" w:rsidRPr="00AC4F41" w:rsidRDefault="00AC4F41" w:rsidP="00AC4F41">
      <w:pPr>
        <w:numPr>
          <w:ilvl w:val="0"/>
          <w:numId w:val="1"/>
        </w:num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Data frames</w:t>
      </w:r>
      <w:r w:rsidRPr="00AC4F41">
        <w:rPr>
          <w:rFonts w:ascii="Roboto Mono" w:hAnsi="Roboto Mono"/>
        </w:rPr>
        <w:t xml:space="preserve"> – carry actual user traffic</w:t>
      </w:r>
    </w:p>
    <w:p w14:paraId="5EE4F5D7" w14:textId="77777777" w:rsidR="00AC4F41" w:rsidRPr="00AC4F41" w:rsidRDefault="00AC4F41" w:rsidP="00AC4F41">
      <w:pPr>
        <w:rPr>
          <w:rFonts w:ascii="Roboto Mono" w:hAnsi="Roboto Mono"/>
        </w:rPr>
      </w:pPr>
      <w:r w:rsidRPr="00AC4F41">
        <w:rPr>
          <w:rFonts w:ascii="Roboto Mono" w:hAnsi="Roboto Mono"/>
        </w:rPr>
        <w:pict w14:anchorId="2252BC80">
          <v:rect id="_x0000_i1062" style="width:0;height:1.5pt" o:hralign="center" o:hrstd="t" o:hr="t" fillcolor="#a0a0a0" stroked="f"/>
        </w:pict>
      </w:r>
    </w:p>
    <w:p w14:paraId="10B82575" w14:textId="77777777" w:rsidR="00AC4F41" w:rsidRDefault="00AC4F41" w:rsidP="00FC65FF">
      <w:pPr>
        <w:pStyle w:val="Heading2"/>
      </w:pPr>
      <w:r w:rsidRPr="00AC4F41">
        <w:t>What Control Frames Do</w:t>
      </w:r>
    </w:p>
    <w:p w14:paraId="64BC5384" w14:textId="5382734B" w:rsidR="00FC65FF" w:rsidRPr="00FC65FF" w:rsidRDefault="00FC65FF" w:rsidP="00FC65F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381AE08" w14:textId="77777777" w:rsidR="00AC4F41" w:rsidRPr="00AC4F41" w:rsidRDefault="00AC4F41" w:rsidP="00AC4F41">
      <w:pPr>
        <w:rPr>
          <w:rFonts w:ascii="Roboto Mono" w:hAnsi="Roboto Mono"/>
        </w:rPr>
      </w:pPr>
      <w:r w:rsidRPr="00AC4F41">
        <w:rPr>
          <w:rFonts w:ascii="Roboto Mono" w:hAnsi="Roboto Mono"/>
        </w:rPr>
        <w:t>Control frames help with:</w:t>
      </w:r>
    </w:p>
    <w:p w14:paraId="20FE290C" w14:textId="77777777" w:rsidR="00AC4F41" w:rsidRPr="00AC4F41" w:rsidRDefault="00AC4F41" w:rsidP="00AC4F41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Avoiding collisions on the wireless channel</w:t>
      </w:r>
    </w:p>
    <w:p w14:paraId="5179776B" w14:textId="77777777" w:rsidR="00AC4F41" w:rsidRPr="00AC4F41" w:rsidRDefault="00AC4F41" w:rsidP="00AC4F41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Acknowledging successful frame delivery</w:t>
      </w:r>
    </w:p>
    <w:p w14:paraId="3BE71757" w14:textId="77777777" w:rsidR="00AC4F41" w:rsidRPr="00AC4F41" w:rsidRDefault="00AC4F41" w:rsidP="00AC4F41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Managing who can transmit and when</w:t>
      </w:r>
    </w:p>
    <w:p w14:paraId="2B774BC9" w14:textId="77777777" w:rsidR="00AC4F41" w:rsidRPr="00AC4F41" w:rsidRDefault="00AC4F41" w:rsidP="00AC4F41">
      <w:pPr>
        <w:numPr>
          <w:ilvl w:val="0"/>
          <w:numId w:val="2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Supporting power-saving mechanisms</w:t>
      </w:r>
    </w:p>
    <w:p w14:paraId="1AA31612" w14:textId="77777777" w:rsidR="00AC4F41" w:rsidRPr="00AC4F41" w:rsidRDefault="00AC4F41" w:rsidP="00AC4F41">
      <w:pPr>
        <w:rPr>
          <w:rFonts w:ascii="Roboto Mono" w:hAnsi="Roboto Mono"/>
        </w:rPr>
      </w:pPr>
      <w:r w:rsidRPr="00AC4F41">
        <w:rPr>
          <w:rFonts w:ascii="Roboto Mono" w:hAnsi="Roboto Mono"/>
        </w:rPr>
        <w:lastRenderedPageBreak/>
        <w:pict w14:anchorId="5B162F2C">
          <v:rect id="_x0000_i1063" style="width:0;height:1.5pt" o:hralign="center" o:hrstd="t" o:hr="t" fillcolor="#a0a0a0" stroked="f"/>
        </w:pict>
      </w:r>
    </w:p>
    <w:p w14:paraId="7D925EEB" w14:textId="77777777" w:rsidR="00AC4F41" w:rsidRDefault="00AC4F41" w:rsidP="004C0501">
      <w:pPr>
        <w:pStyle w:val="Heading2"/>
      </w:pPr>
      <w:r w:rsidRPr="00AC4F41">
        <w:t>Common Control Wi-Fi Frames</w:t>
      </w:r>
    </w:p>
    <w:p w14:paraId="0008E4B5" w14:textId="44C77446" w:rsidR="004C0501" w:rsidRPr="004C0501" w:rsidRDefault="004C0501" w:rsidP="004C0501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35047EB" w14:textId="77777777" w:rsidR="00AC4F41" w:rsidRPr="00AC4F41" w:rsidRDefault="00AC4F41" w:rsidP="00AC4F41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1. RTS (Request to Send)</w:t>
      </w:r>
    </w:p>
    <w:p w14:paraId="69E3E799" w14:textId="77777777" w:rsidR="00AC4F41" w:rsidRPr="00AC4F41" w:rsidRDefault="00AC4F41" w:rsidP="00AC4F41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Sent by a device before transmitting large data frames</w:t>
      </w:r>
    </w:p>
    <w:p w14:paraId="6738C1B4" w14:textId="77777777" w:rsidR="00AC4F41" w:rsidRPr="00AC4F41" w:rsidRDefault="00AC4F41" w:rsidP="00AC4F41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Asks for permission to use the channel</w:t>
      </w:r>
    </w:p>
    <w:p w14:paraId="076C1087" w14:textId="77777777" w:rsidR="00AC4F41" w:rsidRPr="00AC4F41" w:rsidRDefault="00AC4F41" w:rsidP="00AC4F41">
      <w:pPr>
        <w:numPr>
          <w:ilvl w:val="0"/>
          <w:numId w:val="3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Helps prevent collisions (hidden node problem)</w:t>
      </w:r>
    </w:p>
    <w:p w14:paraId="57C2C15D" w14:textId="77777777" w:rsidR="00AC4F41" w:rsidRPr="00AC4F41" w:rsidRDefault="00AC4F41" w:rsidP="00AC4F41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2. CTS (Clear to Send)</w:t>
      </w:r>
    </w:p>
    <w:p w14:paraId="65810112" w14:textId="77777777" w:rsidR="00AC4F41" w:rsidRPr="00AC4F41" w:rsidRDefault="00AC4F41" w:rsidP="00AC4F41">
      <w:pPr>
        <w:numPr>
          <w:ilvl w:val="0"/>
          <w:numId w:val="4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Sent in response to RTS</w:t>
      </w:r>
    </w:p>
    <w:p w14:paraId="21130C26" w14:textId="77777777" w:rsidR="00AC4F41" w:rsidRPr="00AC4F41" w:rsidRDefault="00AC4F41" w:rsidP="00AC4F41">
      <w:pPr>
        <w:numPr>
          <w:ilvl w:val="0"/>
          <w:numId w:val="4"/>
        </w:numPr>
        <w:rPr>
          <w:rFonts w:ascii="Roboto Mono" w:hAnsi="Roboto Mono"/>
        </w:rPr>
      </w:pPr>
      <w:proofErr w:type="gramStart"/>
      <w:r w:rsidRPr="00AC4F41">
        <w:rPr>
          <w:rFonts w:ascii="Roboto Mono" w:hAnsi="Roboto Mono"/>
        </w:rPr>
        <w:t>Grants</w:t>
      </w:r>
      <w:proofErr w:type="gramEnd"/>
      <w:r w:rsidRPr="00AC4F41">
        <w:rPr>
          <w:rFonts w:ascii="Roboto Mono" w:hAnsi="Roboto Mono"/>
        </w:rPr>
        <w:t xml:space="preserve"> permission to transmit</w:t>
      </w:r>
    </w:p>
    <w:p w14:paraId="72C5C3E6" w14:textId="77777777" w:rsidR="00AC4F41" w:rsidRPr="00AC4F41" w:rsidRDefault="00AC4F41" w:rsidP="00AC4F41">
      <w:pPr>
        <w:numPr>
          <w:ilvl w:val="0"/>
          <w:numId w:val="4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Other devices hearing CTS stay silent</w:t>
      </w:r>
    </w:p>
    <w:p w14:paraId="27F9544E" w14:textId="77777777" w:rsidR="00AC4F41" w:rsidRPr="00AC4F41" w:rsidRDefault="00AC4F41" w:rsidP="00AC4F41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3. ACK (Acknowledgment)</w:t>
      </w:r>
    </w:p>
    <w:p w14:paraId="2323F0A8" w14:textId="77777777" w:rsidR="00AC4F41" w:rsidRPr="00AC4F41" w:rsidRDefault="00AC4F41" w:rsidP="00AC4F41">
      <w:pPr>
        <w:numPr>
          <w:ilvl w:val="0"/>
          <w:numId w:val="5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Confirms successful receipt of a frame</w:t>
      </w:r>
    </w:p>
    <w:p w14:paraId="34D418FA" w14:textId="77777777" w:rsidR="00AC4F41" w:rsidRPr="00AC4F41" w:rsidRDefault="00AC4F41" w:rsidP="00AC4F41">
      <w:pPr>
        <w:numPr>
          <w:ilvl w:val="0"/>
          <w:numId w:val="5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If not received, the sender retransmits</w:t>
      </w:r>
    </w:p>
    <w:p w14:paraId="47CEEE49" w14:textId="77777777" w:rsidR="00AC4F41" w:rsidRPr="00AC4F41" w:rsidRDefault="00AC4F41" w:rsidP="00AC4F41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4. Block ACK</w:t>
      </w:r>
    </w:p>
    <w:p w14:paraId="68983A96" w14:textId="77777777" w:rsidR="00AC4F41" w:rsidRPr="00AC4F41" w:rsidRDefault="00AC4F41" w:rsidP="00AC4F41">
      <w:pPr>
        <w:numPr>
          <w:ilvl w:val="0"/>
          <w:numId w:val="6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Acknowledges multiple frames at once</w:t>
      </w:r>
    </w:p>
    <w:p w14:paraId="330C850E" w14:textId="77777777" w:rsidR="00AC4F41" w:rsidRPr="00AC4F41" w:rsidRDefault="00AC4F41" w:rsidP="00AC4F41">
      <w:pPr>
        <w:numPr>
          <w:ilvl w:val="0"/>
          <w:numId w:val="6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Improves efficiency for high-throughput traffic</w:t>
      </w:r>
    </w:p>
    <w:p w14:paraId="02592788" w14:textId="77777777" w:rsidR="00AC4F41" w:rsidRPr="00AC4F41" w:rsidRDefault="00AC4F41" w:rsidP="00AC4F41">
      <w:pPr>
        <w:rPr>
          <w:rFonts w:ascii="Roboto Mono" w:hAnsi="Roboto Mono"/>
          <w:b/>
          <w:bCs/>
        </w:rPr>
      </w:pPr>
      <w:r w:rsidRPr="00AC4F41">
        <w:rPr>
          <w:rFonts w:ascii="Roboto Mono" w:hAnsi="Roboto Mono"/>
          <w:b/>
          <w:bCs/>
        </w:rPr>
        <w:t>5. PS-Poll (Power Save Poll)</w:t>
      </w:r>
    </w:p>
    <w:p w14:paraId="314E3DC9" w14:textId="77777777" w:rsidR="00AC4F41" w:rsidRPr="00AC4F41" w:rsidRDefault="00AC4F41" w:rsidP="00AC4F41">
      <w:pPr>
        <w:numPr>
          <w:ilvl w:val="0"/>
          <w:numId w:val="7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Used by devices in power-saving mode</w:t>
      </w:r>
    </w:p>
    <w:p w14:paraId="21A51666" w14:textId="77777777" w:rsidR="00AC4F41" w:rsidRPr="00AC4F41" w:rsidRDefault="00AC4F41" w:rsidP="00AC4F41">
      <w:pPr>
        <w:numPr>
          <w:ilvl w:val="0"/>
          <w:numId w:val="7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Requests buffered data from the Access Point</w:t>
      </w:r>
    </w:p>
    <w:p w14:paraId="55591162" w14:textId="77777777" w:rsidR="00AC4F41" w:rsidRPr="00AC4F41" w:rsidRDefault="00AC4F41" w:rsidP="00AC4F41">
      <w:pPr>
        <w:rPr>
          <w:rFonts w:ascii="Roboto Mono" w:hAnsi="Roboto Mono"/>
        </w:rPr>
      </w:pPr>
      <w:r w:rsidRPr="00AC4F41">
        <w:rPr>
          <w:rFonts w:ascii="Roboto Mono" w:hAnsi="Roboto Mono"/>
        </w:rPr>
        <w:pict w14:anchorId="7D1C9F6B">
          <v:rect id="_x0000_i1064" style="width:0;height:1.5pt" o:hralign="center" o:hrstd="t" o:hr="t" fillcolor="#a0a0a0" stroked="f"/>
        </w:pict>
      </w:r>
    </w:p>
    <w:p w14:paraId="54FCBDA2" w14:textId="77777777" w:rsidR="00AC4F41" w:rsidRDefault="00AC4F41" w:rsidP="002236DD">
      <w:pPr>
        <w:pStyle w:val="Heading2"/>
      </w:pPr>
      <w:r w:rsidRPr="00AC4F41">
        <w:t>Example Flow (Simple)</w:t>
      </w:r>
    </w:p>
    <w:p w14:paraId="7F4187C9" w14:textId="6BCD129D" w:rsidR="002236DD" w:rsidRPr="002236DD" w:rsidRDefault="002236DD" w:rsidP="002236DD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F03D24E" w14:textId="77777777" w:rsidR="00AC4F41" w:rsidRPr="00AC4F41" w:rsidRDefault="00AC4F41" w:rsidP="00AC4F41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Device sends </w:t>
      </w:r>
      <w:r w:rsidRPr="00AC4F41">
        <w:rPr>
          <w:rFonts w:ascii="Roboto Mono" w:hAnsi="Roboto Mono"/>
          <w:b/>
          <w:bCs/>
        </w:rPr>
        <w:t>RTS</w:t>
      </w:r>
    </w:p>
    <w:p w14:paraId="50A7EE19" w14:textId="77777777" w:rsidR="00AC4F41" w:rsidRPr="00AC4F41" w:rsidRDefault="00AC4F41" w:rsidP="00AC4F41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lastRenderedPageBreak/>
        <w:t xml:space="preserve">AP replies with </w:t>
      </w:r>
      <w:r w:rsidRPr="00AC4F41">
        <w:rPr>
          <w:rFonts w:ascii="Roboto Mono" w:hAnsi="Roboto Mono"/>
          <w:b/>
          <w:bCs/>
        </w:rPr>
        <w:t>CTS</w:t>
      </w:r>
    </w:p>
    <w:p w14:paraId="55662759" w14:textId="77777777" w:rsidR="00AC4F41" w:rsidRPr="00AC4F41" w:rsidRDefault="00AC4F41" w:rsidP="00AC4F41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Device sends </w:t>
      </w:r>
      <w:r w:rsidRPr="00AC4F41">
        <w:rPr>
          <w:rFonts w:ascii="Roboto Mono" w:hAnsi="Roboto Mono"/>
          <w:b/>
          <w:bCs/>
        </w:rPr>
        <w:t>Data frame</w:t>
      </w:r>
    </w:p>
    <w:p w14:paraId="4B005B3F" w14:textId="77777777" w:rsidR="00AC4F41" w:rsidRPr="00AC4F41" w:rsidRDefault="00AC4F41" w:rsidP="00AC4F41">
      <w:pPr>
        <w:numPr>
          <w:ilvl w:val="0"/>
          <w:numId w:val="8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AP replies with </w:t>
      </w:r>
      <w:r w:rsidRPr="00AC4F41">
        <w:rPr>
          <w:rFonts w:ascii="Roboto Mono" w:hAnsi="Roboto Mono"/>
          <w:b/>
          <w:bCs/>
        </w:rPr>
        <w:t>ACK</w:t>
      </w:r>
    </w:p>
    <w:p w14:paraId="67B95886" w14:textId="77777777" w:rsidR="00AC4F41" w:rsidRPr="00AC4F41" w:rsidRDefault="00AC4F41" w:rsidP="00AC4F41">
      <w:pPr>
        <w:rPr>
          <w:rFonts w:ascii="Roboto Mono" w:hAnsi="Roboto Mono"/>
        </w:rPr>
      </w:pPr>
      <w:r w:rsidRPr="00AC4F41">
        <w:rPr>
          <w:rFonts w:ascii="Roboto Mono" w:hAnsi="Roboto Mono"/>
        </w:rPr>
        <w:t xml:space="preserve">This sequence ensures </w:t>
      </w:r>
      <w:r w:rsidRPr="00AC4F41">
        <w:rPr>
          <w:rFonts w:ascii="Roboto Mono" w:hAnsi="Roboto Mono"/>
          <w:b/>
          <w:bCs/>
        </w:rPr>
        <w:t>orderly and reliable communication</w:t>
      </w:r>
      <w:r w:rsidRPr="00AC4F41">
        <w:rPr>
          <w:rFonts w:ascii="Roboto Mono" w:hAnsi="Roboto Mono"/>
        </w:rPr>
        <w:t xml:space="preserve"> on a shared wireless medium.</w:t>
      </w:r>
    </w:p>
    <w:p w14:paraId="4C860850" w14:textId="77777777" w:rsidR="00AC4F41" w:rsidRPr="00AC4F41" w:rsidRDefault="00AC4F41" w:rsidP="00AC4F41">
      <w:pPr>
        <w:rPr>
          <w:rFonts w:ascii="Roboto Mono" w:hAnsi="Roboto Mono"/>
        </w:rPr>
      </w:pPr>
      <w:r w:rsidRPr="00AC4F41">
        <w:rPr>
          <w:rFonts w:ascii="Roboto Mono" w:hAnsi="Roboto Mono"/>
        </w:rPr>
        <w:pict w14:anchorId="4E1CD66A">
          <v:rect id="_x0000_i1065" style="width:0;height:1.5pt" o:hralign="center" o:hrstd="t" o:hr="t" fillcolor="#a0a0a0" stroked="f"/>
        </w:pict>
      </w:r>
    </w:p>
    <w:p w14:paraId="4CF9B3A9" w14:textId="77777777" w:rsidR="00AC4F41" w:rsidRDefault="00AC4F41" w:rsidP="009812C0">
      <w:pPr>
        <w:pStyle w:val="Heading2"/>
      </w:pPr>
      <w:r w:rsidRPr="00AC4F41">
        <w:t>Why Control Frames Matter</w:t>
      </w:r>
    </w:p>
    <w:p w14:paraId="181D936A" w14:textId="27BA6E20" w:rsidR="009812C0" w:rsidRPr="009812C0" w:rsidRDefault="009812C0" w:rsidP="009812C0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26E48FE" w14:textId="77777777" w:rsidR="00AC4F41" w:rsidRPr="00AC4F41" w:rsidRDefault="00AC4F41" w:rsidP="00AC4F41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Wi-Fi is half-duplex (only one device transmits at a time)</w:t>
      </w:r>
    </w:p>
    <w:p w14:paraId="7BF2EFA4" w14:textId="77777777" w:rsidR="00AC4F41" w:rsidRPr="00AC4F41" w:rsidRDefault="00AC4F41" w:rsidP="00AC4F41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Control frames prevent collisions and wasted airtime</w:t>
      </w:r>
    </w:p>
    <w:p w14:paraId="31E06FB3" w14:textId="77777777" w:rsidR="00AC4F41" w:rsidRPr="00AC4F41" w:rsidRDefault="00AC4F41" w:rsidP="00AC4F41">
      <w:pPr>
        <w:numPr>
          <w:ilvl w:val="0"/>
          <w:numId w:val="9"/>
        </w:numPr>
        <w:rPr>
          <w:rFonts w:ascii="Roboto Mono" w:hAnsi="Roboto Mono"/>
        </w:rPr>
      </w:pPr>
      <w:r w:rsidRPr="00AC4F41">
        <w:rPr>
          <w:rFonts w:ascii="Roboto Mono" w:hAnsi="Roboto Mono"/>
        </w:rPr>
        <w:t>They significantly improve network performance and reliability</w:t>
      </w:r>
    </w:p>
    <w:p w14:paraId="0A29E917" w14:textId="77777777" w:rsidR="00AC4F41" w:rsidRPr="00AC4F41" w:rsidRDefault="00AC4F41" w:rsidP="00AC4F41">
      <w:pPr>
        <w:rPr>
          <w:rFonts w:ascii="Roboto Mono" w:hAnsi="Roboto Mono"/>
        </w:rPr>
      </w:pPr>
      <w:r w:rsidRPr="00AC4F41">
        <w:rPr>
          <w:rFonts w:ascii="Roboto Mono" w:hAnsi="Roboto Mono"/>
        </w:rPr>
        <w:pict w14:anchorId="435A74CD">
          <v:rect id="_x0000_i1066" style="width:0;height:1.5pt" o:hralign="center" o:hrstd="t" o:hr="t" fillcolor="#a0a0a0" stroked="f"/>
        </w:pict>
      </w:r>
    </w:p>
    <w:p w14:paraId="04DFE0A4" w14:textId="77777777" w:rsidR="00AC4F41" w:rsidRDefault="00AC4F41" w:rsidP="0099112E">
      <w:pPr>
        <w:pStyle w:val="Heading2"/>
      </w:pPr>
      <w:r w:rsidRPr="00AC4F41">
        <w:t>In Simple Terms</w:t>
      </w:r>
    </w:p>
    <w:p w14:paraId="704798C1" w14:textId="6041802E" w:rsidR="0099112E" w:rsidRPr="0099112E" w:rsidRDefault="0099112E" w:rsidP="0099112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E67798F" w14:textId="5ADD24AF" w:rsidR="00AC4F41" w:rsidRPr="00AC4F41" w:rsidRDefault="00AC4F41" w:rsidP="003C4A43">
      <w:pPr>
        <w:rPr>
          <w:rFonts w:ascii="Roboto Mono" w:hAnsi="Roboto Mono"/>
        </w:rPr>
      </w:pPr>
      <w:r w:rsidRPr="00AC4F41">
        <w:rPr>
          <w:rFonts w:ascii="Roboto Mono" w:hAnsi="Roboto Mono"/>
          <w:b/>
          <w:bCs/>
        </w:rPr>
        <w:t>Control Wi-Fi frames are the “traffic signals” of Wi-Fi, making sure devices take turns and confirming that messages arrived safely.</w:t>
      </w:r>
    </w:p>
    <w:sectPr w:rsidR="00AC4F41" w:rsidRPr="00AC4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063"/>
    <w:multiLevelType w:val="multilevel"/>
    <w:tmpl w:val="3ED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2F54"/>
    <w:multiLevelType w:val="multilevel"/>
    <w:tmpl w:val="C35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735D6"/>
    <w:multiLevelType w:val="multilevel"/>
    <w:tmpl w:val="FFE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C7E32"/>
    <w:multiLevelType w:val="multilevel"/>
    <w:tmpl w:val="2D3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375E6"/>
    <w:multiLevelType w:val="multilevel"/>
    <w:tmpl w:val="B40A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251F3"/>
    <w:multiLevelType w:val="multilevel"/>
    <w:tmpl w:val="2F92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E3E99"/>
    <w:multiLevelType w:val="multilevel"/>
    <w:tmpl w:val="548A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71756E"/>
    <w:multiLevelType w:val="multilevel"/>
    <w:tmpl w:val="AE3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26FED"/>
    <w:multiLevelType w:val="multilevel"/>
    <w:tmpl w:val="5B30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C55AE"/>
    <w:multiLevelType w:val="multilevel"/>
    <w:tmpl w:val="54F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65699">
    <w:abstractNumId w:val="6"/>
  </w:num>
  <w:num w:numId="2" w16cid:durableId="230965155">
    <w:abstractNumId w:val="4"/>
  </w:num>
  <w:num w:numId="3" w16cid:durableId="428427361">
    <w:abstractNumId w:val="0"/>
  </w:num>
  <w:num w:numId="4" w16cid:durableId="2029670917">
    <w:abstractNumId w:val="9"/>
  </w:num>
  <w:num w:numId="5" w16cid:durableId="1605068904">
    <w:abstractNumId w:val="8"/>
  </w:num>
  <w:num w:numId="6" w16cid:durableId="210656001">
    <w:abstractNumId w:val="3"/>
  </w:num>
  <w:num w:numId="7" w16cid:durableId="692416754">
    <w:abstractNumId w:val="1"/>
  </w:num>
  <w:num w:numId="8" w16cid:durableId="1893544316">
    <w:abstractNumId w:val="5"/>
  </w:num>
  <w:num w:numId="9" w16cid:durableId="953947829">
    <w:abstractNumId w:val="2"/>
  </w:num>
  <w:num w:numId="10" w16cid:durableId="25062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74"/>
    <w:rsid w:val="002236DD"/>
    <w:rsid w:val="002D1F4F"/>
    <w:rsid w:val="003C4A43"/>
    <w:rsid w:val="004C0501"/>
    <w:rsid w:val="00626CF6"/>
    <w:rsid w:val="006F453B"/>
    <w:rsid w:val="00711B4D"/>
    <w:rsid w:val="008952B3"/>
    <w:rsid w:val="008C7B82"/>
    <w:rsid w:val="009812C0"/>
    <w:rsid w:val="0099112E"/>
    <w:rsid w:val="00A70480"/>
    <w:rsid w:val="00AC4F41"/>
    <w:rsid w:val="00AD27A5"/>
    <w:rsid w:val="00CE0774"/>
    <w:rsid w:val="00F54E9F"/>
    <w:rsid w:val="00FC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14FD"/>
  <w15:chartTrackingRefBased/>
  <w15:docId w15:val="{796FAD7F-15AD-46E1-B803-3FAEC1E6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12E"/>
  </w:style>
  <w:style w:type="paragraph" w:styleId="Heading1">
    <w:name w:val="heading 1"/>
    <w:basedOn w:val="Normal"/>
    <w:next w:val="Normal"/>
    <w:link w:val="Heading1Char"/>
    <w:uiPriority w:val="9"/>
    <w:qFormat/>
    <w:rsid w:val="00CE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0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0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0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2025-12-14T08:00:00Z</dcterms:created>
  <dcterms:modified xsi:type="dcterms:W3CDTF">2025-12-14T08:01:00Z</dcterms:modified>
</cp:coreProperties>
</file>