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618E" w14:textId="77777777" w:rsidR="00AC3899" w:rsidRDefault="00AC3899" w:rsidP="00AC3899">
      <w:pPr>
        <w:pStyle w:val="Heading1"/>
      </w:pPr>
      <w:bookmarkStart w:id="0" w:name="_fy5dgl4kj1uc" w:colFirst="0" w:colLast="0"/>
      <w:bookmarkEnd w:id="0"/>
      <w:r>
        <w:t>Wi-Fi Frame</w:t>
      </w:r>
    </w:p>
    <w:p w14:paraId="206A2FF9" w14:textId="77777777" w:rsidR="00AC3899" w:rsidRDefault="00AC3899" w:rsidP="00AC3899">
      <w:pPr>
        <w:pStyle w:val="Heading2"/>
        <w:keepNext w:val="0"/>
        <w:keepLines w:val="0"/>
        <w:spacing w:before="280"/>
      </w:pPr>
      <w:bookmarkStart w:id="1" w:name="_ve9jul5nt8rz" w:colFirst="0" w:colLast="0"/>
      <w:bookmarkEnd w:id="1"/>
      <w:r>
        <w:t>📡 What Is a Wi-Fi Frame?</w:t>
      </w:r>
    </w:p>
    <w:p w14:paraId="24BF1D74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2D9B53E" w14:textId="77777777" w:rsidR="00AC3899" w:rsidRPr="00252811" w:rsidRDefault="00AC3899" w:rsidP="00AC3899">
      <w:pPr>
        <w:spacing w:before="240" w:after="240"/>
        <w:rPr>
          <w:rFonts w:ascii="Roboto Mono" w:hAnsi="Roboto Mono"/>
        </w:rPr>
      </w:pPr>
      <w:r w:rsidRPr="00252811">
        <w:rPr>
          <w:rFonts w:ascii="Roboto Mono" w:hAnsi="Roboto Mono"/>
        </w:rPr>
        <w:t xml:space="preserve">A </w:t>
      </w:r>
      <w:r w:rsidRPr="00252811">
        <w:rPr>
          <w:rFonts w:ascii="Roboto Mono" w:hAnsi="Roboto Mono"/>
          <w:b/>
          <w:bCs/>
        </w:rPr>
        <w:t>Wi-Fi frame</w:t>
      </w:r>
      <w:r w:rsidRPr="00252811">
        <w:rPr>
          <w:rFonts w:ascii="Roboto Mono" w:hAnsi="Roboto Mono"/>
        </w:rPr>
        <w:t xml:space="preserve"> is a </w:t>
      </w:r>
      <w:r w:rsidRPr="00252811">
        <w:rPr>
          <w:rFonts w:ascii="Roboto Mono" w:hAnsi="Roboto Mono"/>
          <w:b/>
          <w:bCs/>
        </w:rPr>
        <w:t>data structure used in wireless networks (IEEE 802.11)</w:t>
      </w:r>
      <w:r w:rsidRPr="00252811">
        <w:rPr>
          <w:rFonts w:ascii="Roboto Mono" w:hAnsi="Roboto Mono"/>
        </w:rPr>
        <w:t xml:space="preserve"> to organize, transmit, and manage data between wireless devices (like laptops, phones, and routers). It plays the same role as an </w:t>
      </w:r>
      <w:r w:rsidRPr="00252811">
        <w:rPr>
          <w:rFonts w:ascii="Roboto Mono" w:hAnsi="Roboto Mono"/>
          <w:b/>
          <w:bCs/>
        </w:rPr>
        <w:t>Ethernet frame</w:t>
      </w:r>
      <w:r w:rsidRPr="00252811">
        <w:rPr>
          <w:rFonts w:ascii="Roboto Mono" w:hAnsi="Roboto Mono"/>
        </w:rPr>
        <w:t xml:space="preserve">, but adapted for </w:t>
      </w:r>
      <w:r w:rsidRPr="00252811">
        <w:rPr>
          <w:rFonts w:ascii="Roboto Mono" w:hAnsi="Roboto Mono"/>
          <w:b/>
          <w:bCs/>
        </w:rPr>
        <w:t>wireless communication</w:t>
      </w:r>
      <w:r w:rsidRPr="00252811">
        <w:rPr>
          <w:rFonts w:ascii="Roboto Mono" w:hAnsi="Roboto Mono"/>
        </w:rPr>
        <w:t xml:space="preserve">, including </w:t>
      </w:r>
      <w:r w:rsidRPr="00252811">
        <w:rPr>
          <w:rFonts w:ascii="Roboto Mono" w:hAnsi="Roboto Mono"/>
          <w:b/>
          <w:bCs/>
        </w:rPr>
        <w:t>security</w:t>
      </w:r>
      <w:r w:rsidRPr="00252811">
        <w:rPr>
          <w:rFonts w:ascii="Roboto Mono" w:hAnsi="Roboto Mono"/>
        </w:rPr>
        <w:t xml:space="preserve">, </w:t>
      </w:r>
      <w:r w:rsidRPr="00252811">
        <w:rPr>
          <w:rFonts w:ascii="Roboto Mono" w:hAnsi="Roboto Mono"/>
          <w:b/>
          <w:bCs/>
        </w:rPr>
        <w:t>mobility</w:t>
      </w:r>
      <w:r w:rsidRPr="00252811">
        <w:rPr>
          <w:rFonts w:ascii="Roboto Mono" w:hAnsi="Roboto Mono"/>
        </w:rPr>
        <w:t xml:space="preserve">, and </w:t>
      </w:r>
      <w:r w:rsidRPr="00252811">
        <w:rPr>
          <w:rFonts w:ascii="Roboto Mono" w:hAnsi="Roboto Mono"/>
          <w:b/>
          <w:bCs/>
        </w:rPr>
        <w:t>retransmission control</w:t>
      </w:r>
      <w:r w:rsidRPr="00252811">
        <w:rPr>
          <w:rFonts w:ascii="Roboto Mono" w:hAnsi="Roboto Mono"/>
        </w:rPr>
        <w:t>.</w:t>
      </w:r>
    </w:p>
    <w:p w14:paraId="050AFE05" w14:textId="77777777" w:rsidR="00AC3899" w:rsidRDefault="00000000" w:rsidP="00AC3899">
      <w:r>
        <w:pict w14:anchorId="4BAC6471">
          <v:rect id="_x0000_i1025" style="width:0;height:1.5pt" o:hralign="center" o:hrstd="t" o:hr="t" fillcolor="#a0a0a0" stroked="f"/>
        </w:pict>
      </w:r>
    </w:p>
    <w:p w14:paraId="11BFA7E9" w14:textId="77777777" w:rsidR="00AC3899" w:rsidRDefault="00AC3899" w:rsidP="00AC3899">
      <w:pPr>
        <w:pStyle w:val="Heading2"/>
        <w:keepNext w:val="0"/>
        <w:keepLines w:val="0"/>
        <w:spacing w:before="280"/>
      </w:pPr>
      <w:bookmarkStart w:id="2" w:name="_u4lf17mim8va" w:colFirst="0" w:colLast="0"/>
      <w:bookmarkEnd w:id="2"/>
      <w:r>
        <w:t>🧠 Simple Definition:</w:t>
      </w:r>
    </w:p>
    <w:p w14:paraId="009961ED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74E7121" w14:textId="77777777" w:rsidR="00AC3899" w:rsidRPr="002C7268" w:rsidRDefault="00AC3899" w:rsidP="00AC3899">
      <w:pPr>
        <w:spacing w:before="240" w:after="240"/>
        <w:ind w:left="600" w:right="600"/>
        <w:rPr>
          <w:rFonts w:ascii="Roboto Mono" w:hAnsi="Roboto Mono"/>
        </w:rPr>
      </w:pPr>
      <w:r w:rsidRPr="002C7268">
        <w:rPr>
          <w:rFonts w:ascii="Roboto Mono" w:hAnsi="Roboto Mono"/>
        </w:rPr>
        <w:t xml:space="preserve">A </w:t>
      </w:r>
      <w:r w:rsidRPr="002C7268">
        <w:rPr>
          <w:rFonts w:ascii="Roboto Mono" w:hAnsi="Roboto Mono"/>
          <w:b/>
          <w:bCs/>
        </w:rPr>
        <w:t>Wi-Fi frame</w:t>
      </w:r>
      <w:r w:rsidRPr="002C7268">
        <w:rPr>
          <w:rFonts w:ascii="Roboto Mono" w:hAnsi="Roboto Mono"/>
        </w:rPr>
        <w:t xml:space="preserve"> is a wireless </w:t>
      </w:r>
      <w:r w:rsidRPr="002C7268">
        <w:rPr>
          <w:rFonts w:ascii="Roboto Mono" w:hAnsi="Roboto Mono"/>
          <w:b/>
          <w:bCs/>
        </w:rPr>
        <w:t>Layer 2 (Data Link Layer)</w:t>
      </w:r>
      <w:r w:rsidRPr="002C7268">
        <w:rPr>
          <w:rFonts w:ascii="Roboto Mono" w:hAnsi="Roboto Mono"/>
        </w:rPr>
        <w:t xml:space="preserve"> frame used to carry data and control information over a </w:t>
      </w:r>
      <w:r w:rsidRPr="002C7268">
        <w:rPr>
          <w:rFonts w:ascii="Roboto Mono" w:hAnsi="Roboto Mono"/>
          <w:b/>
          <w:bCs/>
        </w:rPr>
        <w:t>Wi-Fi (802.11)</w:t>
      </w:r>
      <w:r w:rsidRPr="002C7268">
        <w:rPr>
          <w:rFonts w:ascii="Roboto Mono" w:hAnsi="Roboto Mono"/>
        </w:rPr>
        <w:t xml:space="preserve"> network.</w:t>
      </w:r>
    </w:p>
    <w:p w14:paraId="3756C306" w14:textId="77777777" w:rsidR="00AC3899" w:rsidRDefault="00000000" w:rsidP="00AC3899">
      <w:r>
        <w:pict w14:anchorId="2F963219">
          <v:rect id="_x0000_i1026" style="width:0;height:1.5pt" o:hralign="center" o:hrstd="t" o:hr="t" fillcolor="#a0a0a0" stroked="f"/>
        </w:pict>
      </w:r>
    </w:p>
    <w:p w14:paraId="16849FD3" w14:textId="77777777" w:rsidR="00AC3899" w:rsidRDefault="00AC3899" w:rsidP="00AC3899">
      <w:pPr>
        <w:pStyle w:val="Heading2"/>
        <w:keepNext w:val="0"/>
        <w:keepLines w:val="0"/>
        <w:spacing w:before="280"/>
      </w:pPr>
      <w:bookmarkStart w:id="3" w:name="_ng16e3rzpa7r" w:colFirst="0" w:colLast="0"/>
      <w:bookmarkEnd w:id="3"/>
      <w:r>
        <w:t>📦 General Structure of a Wi-Fi Frame</w:t>
      </w:r>
    </w:p>
    <w:p w14:paraId="78F42D54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A7BDAE3" w14:textId="77777777" w:rsidR="00AC3899" w:rsidRDefault="00AC3899" w:rsidP="00AC3899">
      <w:r>
        <w:rPr>
          <w:noProof/>
        </w:rPr>
        <w:drawing>
          <wp:inline distT="114300" distB="114300" distL="114300" distR="114300" wp14:anchorId="252146AA" wp14:editId="08A0B9E2">
            <wp:extent cx="5943600" cy="1435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91B8C" w14:textId="77777777" w:rsidR="00AC3899" w:rsidRPr="00CB211C" w:rsidRDefault="00AC3899" w:rsidP="00AC3899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+----------------+----------------+----------------+----------------+------------+</w:t>
      </w:r>
    </w:p>
    <w:p w14:paraId="02F27E9D" w14:textId="77777777" w:rsidR="00AC3899" w:rsidRPr="00CB211C" w:rsidRDefault="00AC3899" w:rsidP="00AC3899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 xml:space="preserve">| MAC Header     | Frame </w:t>
      </w:r>
      <w:proofErr w:type="gramStart"/>
      <w:r w:rsidRPr="00CB211C">
        <w:rPr>
          <w:rFonts w:ascii="Roboto Mono" w:hAnsi="Roboto Mono"/>
          <w:sz w:val="16"/>
          <w:szCs w:val="16"/>
        </w:rPr>
        <w:t>Control  |</w:t>
      </w:r>
      <w:proofErr w:type="gramEnd"/>
      <w:r w:rsidRPr="00CB211C">
        <w:rPr>
          <w:rFonts w:ascii="Roboto Mono" w:hAnsi="Roboto Mono"/>
          <w:sz w:val="16"/>
          <w:szCs w:val="16"/>
        </w:rPr>
        <w:t xml:space="preserve"> Address Fields | Sequence </w:t>
      </w:r>
      <w:proofErr w:type="gramStart"/>
      <w:r w:rsidRPr="00CB211C">
        <w:rPr>
          <w:rFonts w:ascii="Roboto Mono" w:hAnsi="Roboto Mono"/>
          <w:sz w:val="16"/>
          <w:szCs w:val="16"/>
        </w:rPr>
        <w:t>Ctrl  |</w:t>
      </w:r>
      <w:proofErr w:type="gramEnd"/>
      <w:r w:rsidRPr="00CB211C">
        <w:rPr>
          <w:rFonts w:ascii="Roboto Mono" w:hAnsi="Roboto Mono"/>
          <w:sz w:val="16"/>
          <w:szCs w:val="16"/>
        </w:rPr>
        <w:t xml:space="preserve"> Payload    |</w:t>
      </w:r>
    </w:p>
    <w:p w14:paraId="2BEFFBB8" w14:textId="77777777" w:rsidR="00AC3899" w:rsidRPr="00CB211C" w:rsidRDefault="00AC3899" w:rsidP="00AC3899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 xml:space="preserve">| (24–30 </w:t>
      </w:r>
      <w:proofErr w:type="gramStart"/>
      <w:r w:rsidRPr="00CB211C">
        <w:rPr>
          <w:rFonts w:ascii="Roboto Mono" w:hAnsi="Roboto Mono"/>
          <w:sz w:val="16"/>
          <w:szCs w:val="16"/>
        </w:rPr>
        <w:t>bytes)  |</w:t>
      </w:r>
      <w:proofErr w:type="gramEnd"/>
      <w:r w:rsidRPr="00CB211C">
        <w:rPr>
          <w:rFonts w:ascii="Roboto Mono" w:hAnsi="Roboto Mono"/>
          <w:sz w:val="16"/>
          <w:szCs w:val="16"/>
        </w:rPr>
        <w:t xml:space="preserve"> (2 </w:t>
      </w:r>
      <w:proofErr w:type="gramStart"/>
      <w:r w:rsidRPr="00CB211C">
        <w:rPr>
          <w:rFonts w:ascii="Roboto Mono" w:hAnsi="Roboto Mono"/>
          <w:sz w:val="16"/>
          <w:szCs w:val="16"/>
        </w:rPr>
        <w:t xml:space="preserve">bytes)   </w:t>
      </w:r>
      <w:proofErr w:type="gramEnd"/>
      <w:r w:rsidRPr="00CB211C">
        <w:rPr>
          <w:rFonts w:ascii="Roboto Mono" w:hAnsi="Roboto Mono"/>
          <w:sz w:val="16"/>
          <w:szCs w:val="16"/>
        </w:rPr>
        <w:t xml:space="preserve">   | (6–18 </w:t>
      </w:r>
      <w:proofErr w:type="gramStart"/>
      <w:r w:rsidRPr="00CB211C">
        <w:rPr>
          <w:rFonts w:ascii="Roboto Mono" w:hAnsi="Roboto Mono"/>
          <w:sz w:val="16"/>
          <w:szCs w:val="16"/>
        </w:rPr>
        <w:t xml:space="preserve">bytes)   </w:t>
      </w:r>
      <w:proofErr w:type="gramEnd"/>
      <w:r w:rsidRPr="00CB211C">
        <w:rPr>
          <w:rFonts w:ascii="Roboto Mono" w:hAnsi="Roboto Mono"/>
          <w:sz w:val="16"/>
          <w:szCs w:val="16"/>
        </w:rPr>
        <w:t xml:space="preserve">| (2 </w:t>
      </w:r>
      <w:proofErr w:type="gramStart"/>
      <w:r w:rsidRPr="00CB211C">
        <w:rPr>
          <w:rFonts w:ascii="Roboto Mono" w:hAnsi="Roboto Mono"/>
          <w:sz w:val="16"/>
          <w:szCs w:val="16"/>
        </w:rPr>
        <w:t xml:space="preserve">bytes)   </w:t>
      </w:r>
      <w:proofErr w:type="gramEnd"/>
      <w:r w:rsidRPr="00CB211C">
        <w:rPr>
          <w:rFonts w:ascii="Roboto Mono" w:hAnsi="Roboto Mono"/>
          <w:sz w:val="16"/>
          <w:szCs w:val="16"/>
        </w:rPr>
        <w:t xml:space="preserve">   | (0–2304 B) |</w:t>
      </w:r>
    </w:p>
    <w:p w14:paraId="30987B8B" w14:textId="77777777" w:rsidR="00AC3899" w:rsidRPr="00CB211C" w:rsidRDefault="00AC3899" w:rsidP="00AC3899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>+----------------+----------------+----------------+----------------+------------+</w:t>
      </w:r>
    </w:p>
    <w:p w14:paraId="64C848BA" w14:textId="77777777" w:rsidR="00AC3899" w:rsidRPr="00CB211C" w:rsidRDefault="00AC3899" w:rsidP="00AC3899">
      <w:pPr>
        <w:rPr>
          <w:rFonts w:ascii="Roboto Mono" w:hAnsi="Roboto Mono"/>
          <w:sz w:val="16"/>
          <w:szCs w:val="16"/>
        </w:rPr>
      </w:pPr>
      <w:r w:rsidRPr="00CB211C">
        <w:rPr>
          <w:rFonts w:ascii="Roboto Mono" w:hAnsi="Roboto Mono"/>
          <w:sz w:val="16"/>
          <w:szCs w:val="16"/>
        </w:rPr>
        <w:t xml:space="preserve">                                         + Trailer (FCS - 4 bytes)</w:t>
      </w:r>
    </w:p>
    <w:p w14:paraId="729B017A" w14:textId="77777777" w:rsidR="00AC3899" w:rsidRDefault="00AC3899" w:rsidP="00AC3899"/>
    <w:p w14:paraId="3F949377" w14:textId="77777777" w:rsidR="00AC3899" w:rsidRDefault="00000000" w:rsidP="00AC3899">
      <w:r>
        <w:pict w14:anchorId="300CA3E7">
          <v:rect id="_x0000_i1027" style="width:0;height:1.5pt" o:hralign="center" o:hrstd="t" o:hr="t" fillcolor="#a0a0a0" stroked="f"/>
        </w:pict>
      </w:r>
    </w:p>
    <w:p w14:paraId="41EA16AB" w14:textId="77777777" w:rsidR="00AC3899" w:rsidRDefault="00AC3899" w:rsidP="00AC3899">
      <w:pPr>
        <w:pStyle w:val="Heading2"/>
        <w:keepNext w:val="0"/>
        <w:keepLines w:val="0"/>
        <w:spacing w:before="280"/>
      </w:pPr>
      <w:bookmarkStart w:id="4" w:name="_qwxrl7vzuy1l" w:colFirst="0" w:colLast="0"/>
      <w:bookmarkEnd w:id="4"/>
      <w:r>
        <w:t>🔹 Key Components</w:t>
      </w:r>
    </w:p>
    <w:p w14:paraId="4C74812D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C8C7A22" w14:textId="77777777" w:rsidR="00AC3899" w:rsidRDefault="00AC3899" w:rsidP="00AC3899">
      <w:r>
        <w:rPr>
          <w:noProof/>
        </w:rPr>
        <w:drawing>
          <wp:inline distT="114300" distB="114300" distL="114300" distR="114300" wp14:anchorId="1907C994" wp14:editId="5ACCE843">
            <wp:extent cx="5943600" cy="2387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770"/>
      </w:tblGrid>
      <w:tr w:rsidR="00AC3899" w14:paraId="20B5B2EC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63B93" w14:textId="77777777" w:rsidR="00AC3899" w:rsidRPr="00FA4793" w:rsidRDefault="00AC3899" w:rsidP="00363B92">
            <w:pPr>
              <w:jc w:val="center"/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4C58" w14:textId="77777777" w:rsidR="00AC3899" w:rsidRPr="00FA4793" w:rsidRDefault="00AC3899" w:rsidP="00363B92">
            <w:pPr>
              <w:jc w:val="center"/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C3899" w14:paraId="020B0422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D13C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Frame Control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F244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Defines type (data, control, management), security, etc.</w:t>
            </w:r>
          </w:p>
        </w:tc>
      </w:tr>
      <w:tr w:rsidR="00AC3899" w14:paraId="3002DB7F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A2F44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Duration/ID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3645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Used for collision avoidance</w:t>
            </w:r>
          </w:p>
        </w:tc>
      </w:tr>
      <w:tr w:rsidR="00AC3899" w14:paraId="0B2D2846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5639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Addresses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C6A9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 xml:space="preserve">Can include up to </w:t>
            </w:r>
            <w:r w:rsidRPr="00FA4793">
              <w:rPr>
                <w:rFonts w:ascii="Roboto Mono" w:hAnsi="Roboto Mono"/>
                <w:b/>
                <w:bCs/>
              </w:rPr>
              <w:t>4 MAC addresses</w:t>
            </w:r>
            <w:r w:rsidRPr="00FA4793">
              <w:rPr>
                <w:rFonts w:ascii="Roboto Mono" w:hAnsi="Roboto Mono"/>
              </w:rPr>
              <w:t xml:space="preserve"> (sender, receiver, BSSID, etc.)</w:t>
            </w:r>
          </w:p>
        </w:tc>
      </w:tr>
      <w:tr w:rsidR="00AC3899" w14:paraId="4BA8270E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C7F7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Sequence Control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33F5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Tracks packet order</w:t>
            </w:r>
          </w:p>
        </w:tc>
      </w:tr>
      <w:tr w:rsidR="00AC3899" w14:paraId="07A20BFC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10E4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B546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The actual data (like an IP packet)</w:t>
            </w:r>
          </w:p>
        </w:tc>
      </w:tr>
      <w:tr w:rsidR="00AC3899" w14:paraId="3F493BC5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75F2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3B5FB" w14:textId="77777777" w:rsidR="00AC3899" w:rsidRPr="00FA4793" w:rsidRDefault="00AC3899" w:rsidP="00363B92">
            <w:pPr>
              <w:rPr>
                <w:rFonts w:ascii="Roboto Mono" w:hAnsi="Roboto Mono"/>
              </w:rPr>
            </w:pPr>
            <w:r w:rsidRPr="00FA4793">
              <w:rPr>
                <w:rFonts w:ascii="Roboto Mono" w:hAnsi="Roboto Mono"/>
              </w:rPr>
              <w:t>Error checking at the end</w:t>
            </w:r>
          </w:p>
        </w:tc>
      </w:tr>
    </w:tbl>
    <w:p w14:paraId="7786C962" w14:textId="77777777" w:rsidR="00AC3899" w:rsidRDefault="00000000" w:rsidP="00AC3899">
      <w:r>
        <w:pict w14:anchorId="6FF89EF2">
          <v:rect id="_x0000_i1028" style="width:0;height:1.5pt" o:hralign="center" o:hrstd="t" o:hr="t" fillcolor="#a0a0a0" stroked="f"/>
        </w:pict>
      </w:r>
    </w:p>
    <w:p w14:paraId="08E8A61F" w14:textId="77777777" w:rsidR="00AC3899" w:rsidRPr="00BD75B7" w:rsidRDefault="00AC3899" w:rsidP="00AC3899">
      <w:pPr>
        <w:pStyle w:val="Heading2"/>
        <w:keepNext w:val="0"/>
        <w:keepLines w:val="0"/>
        <w:spacing w:before="280"/>
        <w:rPr>
          <w:sz w:val="28"/>
          <w:szCs w:val="28"/>
        </w:rPr>
      </w:pPr>
      <w:bookmarkStart w:id="5" w:name="_y1qeu1k9uegf" w:colFirst="0" w:colLast="0"/>
      <w:bookmarkEnd w:id="5"/>
      <w:r w:rsidRPr="00BD75B7">
        <w:rPr>
          <w:sz w:val="28"/>
          <w:szCs w:val="28"/>
        </w:rPr>
        <w:t>📂 Types of Wi-Fi Frames</w:t>
      </w:r>
    </w:p>
    <w:p w14:paraId="6039ADEE" w14:textId="77777777" w:rsidR="00AC3899" w:rsidRPr="00BD75B7" w:rsidRDefault="00AC3899" w:rsidP="00AC3899">
      <w:pPr>
        <w:spacing w:before="240" w:after="240"/>
        <w:rPr>
          <w:sz w:val="20"/>
          <w:szCs w:val="20"/>
        </w:rPr>
      </w:pPr>
      <w:r w:rsidRPr="00BD75B7">
        <w:rPr>
          <w:rFonts w:ascii="Arial" w:hAnsi="Arial" w:eastAsia="Arial"/>
          <w:b/>
          <w:sz w:val="22"/>
          <w:szCs w:val="20"/>
          <w:highlight w:val="darkGray"/>
        </w:rPr>
        <w:t># Source</w:t>
      </w:r>
      <w:r w:rsidRPr="00BD75B7">
        <w:rPr>
          <w:rFonts w:ascii="Arial" w:hAnsi="Arial" w:eastAsia="Arial"/>
          <w:sz w:val="22"/>
          <w:szCs w:val="20"/>
          <w:highlight w:val="darkGray"/>
        </w:rPr>
        <w:t xml:space="preserve">: </w:t>
      </w:r>
      <w:proofErr w:type="spellStart"/>
      <w:r w:rsidRPr="00BD75B7">
        <w:rPr>
          <w:rFonts w:ascii="Arial" w:hAnsi="Arial" w:eastAsia="Arial"/>
          <w:b/>
          <w:sz w:val="22"/>
          <w:szCs w:val="20"/>
          <w:highlight w:val="darkGray"/>
        </w:rPr>
        <w:t>Chatgpt</w:t>
      </w:r>
      <w:proofErr w:type="spellEnd"/>
      <w:r w:rsidRPr="00BD75B7">
        <w:rPr>
          <w:rFonts w:ascii="Arial" w:hAnsi="Arial" w:eastAsia="Arial"/>
          <w:b/>
          <w:sz w:val="22"/>
          <w:szCs w:val="20"/>
          <w:highlight w:val="darkGray"/>
        </w:rPr>
        <w:t xml:space="preserve"> </w:t>
      </w:r>
      <w:r w:rsidRPr="00BD75B7">
        <w:rPr>
          <w:rFonts w:ascii="Arial" w:hAnsi="Arial" w:eastAsia="Arial"/>
          <w:b/>
          <w:sz w:val="22"/>
          <w:szCs w:val="20"/>
          <w:highlight w:val="darkGray"/>
        </w:rPr>
        <w:t>(GPT</w:t>
      </w:r>
      <w:r w:rsidRPr="00BD75B7">
        <w:rPr>
          <w:rFonts w:ascii="Arial" w:hAnsi="Arial" w:eastAsia="Arial"/>
          <w:b/>
          <w:sz w:val="22"/>
          <w:szCs w:val="20"/>
          <w:highlight w:val="darkGray"/>
        </w:rPr>
        <w:t>‑</w:t>
      </w:r>
      <w:r w:rsidRPr="00BD75B7">
        <w:rPr>
          <w:rFonts w:ascii="Arial" w:hAnsi="Arial" w:eastAsia="Arial"/>
          <w:b/>
          <w:sz w:val="22"/>
          <w:szCs w:val="20"/>
          <w:highlight w:val="darkGray"/>
        </w:rPr>
        <w:t>5 Mini) at [12/14/2025]</w:t>
      </w:r>
    </w:p>
    <w:p w14:paraId="1FD265EB" w14:textId="77777777" w:rsidR="00AC3899" w:rsidRPr="00BD75B7" w:rsidRDefault="00AC3899" w:rsidP="00AC3899">
      <w:pPr>
        <w:spacing w:before="240" w:after="240"/>
        <w:rPr>
          <w:sz w:val="20"/>
          <w:szCs w:val="20"/>
        </w:rPr>
      </w:pPr>
      <w:r w:rsidRPr="00BD75B7">
        <w:rPr>
          <w:sz w:val="20"/>
          <w:szCs w:val="20"/>
        </w:rPr>
        <w:lastRenderedPageBreak/>
        <w:t xml:space="preserve">Wi-Fi uses 3 </w:t>
      </w:r>
      <w:r w:rsidRPr="00BD75B7">
        <w:rPr>
          <w:b/>
          <w:bCs/>
          <w:sz w:val="20"/>
          <w:szCs w:val="20"/>
        </w:rPr>
        <w:t>main frame types</w:t>
      </w:r>
      <w:r w:rsidRPr="00BD75B7">
        <w:rPr>
          <w:sz w:val="20"/>
          <w:szCs w:val="20"/>
        </w:rPr>
        <w:t>:</w:t>
      </w:r>
    </w:p>
    <w:p w14:paraId="659CB5C5" w14:textId="77777777" w:rsidR="00AC3899" w:rsidRPr="00BD75B7" w:rsidRDefault="00AC3899" w:rsidP="00AC3899">
      <w:pPr>
        <w:spacing w:before="240" w:after="240"/>
        <w:rPr>
          <w:sz w:val="20"/>
          <w:szCs w:val="20"/>
        </w:rPr>
      </w:pPr>
      <w:r w:rsidRPr="00BD75B7">
        <w:rPr>
          <w:noProof/>
          <w:sz w:val="20"/>
          <w:szCs w:val="20"/>
        </w:rPr>
        <w:drawing>
          <wp:inline distT="114300" distB="114300" distL="114300" distR="114300" wp14:anchorId="01F746B5" wp14:editId="0660449B">
            <wp:extent cx="5943600" cy="1244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320"/>
        <w:gridCol w:w="3100"/>
      </w:tblGrid>
      <w:tr w:rsidR="00AC3899" w:rsidRPr="00BD75B7" w14:paraId="4CE6EF88" w14:textId="77777777" w:rsidTr="00363B92">
        <w:trPr>
          <w:trHeight w:val="5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638C2" w14:textId="77777777" w:rsidR="00AC3899" w:rsidRPr="00BD75B7" w:rsidRDefault="00AC3899" w:rsidP="00363B9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Frame Type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3D6C" w14:textId="77777777" w:rsidR="00AC3899" w:rsidRPr="00BD75B7" w:rsidRDefault="00AC3899" w:rsidP="00363B9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34FF" w14:textId="77777777" w:rsidR="00AC3899" w:rsidRPr="00BD75B7" w:rsidRDefault="00AC3899" w:rsidP="00363B9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Example</w:t>
            </w:r>
          </w:p>
        </w:tc>
      </w:tr>
      <w:tr w:rsidR="00AC3899" w:rsidRPr="00BD75B7" w14:paraId="5C0775F2" w14:textId="77777777" w:rsidTr="00363B92">
        <w:trPr>
          <w:trHeight w:val="83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00687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Emoji" w:hAnsi="Segoe UI Emoji" w:cs="Segoe UI Emoji"/>
                <w:sz w:val="20"/>
                <w:szCs w:val="20"/>
              </w:rPr>
              <w:t>📢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45E2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Set up, maintain, and terminate connections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A49A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Beacon, Probe, Authentication</w:t>
            </w:r>
          </w:p>
        </w:tc>
      </w:tr>
      <w:tr w:rsidR="00AC3899" w:rsidRPr="00BD75B7" w14:paraId="2608367F" w14:textId="77777777" w:rsidTr="00363B92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A220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Symbol" w:hAnsi="Segoe UI Symbol" w:cs="Segoe UI Symbol"/>
                <w:sz w:val="20"/>
                <w:szCs w:val="20"/>
              </w:rPr>
              <w:t>🛠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7DF7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Help manage access to the medium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4C7D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ACK, RTS/CTS, PS-Poll</w:t>
            </w:r>
          </w:p>
        </w:tc>
      </w:tr>
      <w:tr w:rsidR="00AC3899" w:rsidRPr="00BD75B7" w14:paraId="10D027C8" w14:textId="77777777" w:rsidTr="00363B92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6CDF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BD75B7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BD75B7">
              <w:rPr>
                <w:rFonts w:ascii="Roboto Mono" w:hAnsi="Roboto Mono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6C78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Carry user data and protocols (IP, ARP)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E200A" w14:textId="77777777" w:rsidR="00AC3899" w:rsidRPr="00BD75B7" w:rsidRDefault="00AC3899" w:rsidP="00363B92">
            <w:pPr>
              <w:rPr>
                <w:rFonts w:ascii="Roboto Mono" w:hAnsi="Roboto Mono"/>
                <w:sz w:val="20"/>
                <w:szCs w:val="20"/>
              </w:rPr>
            </w:pPr>
            <w:r w:rsidRPr="00BD75B7">
              <w:rPr>
                <w:rFonts w:ascii="Roboto Mono" w:hAnsi="Roboto Mono"/>
                <w:sz w:val="20"/>
                <w:szCs w:val="20"/>
              </w:rPr>
              <w:t>Data, Null, QoS Data</w:t>
            </w:r>
          </w:p>
        </w:tc>
      </w:tr>
    </w:tbl>
    <w:p w14:paraId="1C92D8C8" w14:textId="77777777" w:rsidR="00AC3899" w:rsidRDefault="00000000" w:rsidP="00AC3899">
      <w:r>
        <w:pict w14:anchorId="2FF69570">
          <v:rect id="_x0000_i1029" style="width:0;height:1.5pt" o:hralign="center" o:hrstd="t" o:hr="t" fillcolor="#a0a0a0" stroked="f"/>
        </w:pict>
      </w:r>
    </w:p>
    <w:p w14:paraId="4893422E" w14:textId="77777777" w:rsidR="00AC3899" w:rsidRDefault="00AC3899" w:rsidP="00AC3899">
      <w:pPr>
        <w:pStyle w:val="Heading2"/>
        <w:keepNext w:val="0"/>
        <w:keepLines w:val="0"/>
        <w:spacing w:before="280"/>
      </w:pPr>
      <w:bookmarkStart w:id="6" w:name="_k5zpha2v1fln" w:colFirst="0" w:colLast="0"/>
      <w:bookmarkEnd w:id="6"/>
      <w:r>
        <w:t>🧾 Example: Data Frame Fields (Simplified)</w:t>
      </w:r>
    </w:p>
    <w:p w14:paraId="545EAA2A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EB2E3B9" w14:textId="77777777" w:rsidR="00AC3899" w:rsidRDefault="00AC3899" w:rsidP="00AC3899">
      <w:r>
        <w:rPr>
          <w:noProof/>
        </w:rPr>
        <w:drawing>
          <wp:inline distT="114300" distB="114300" distL="114300" distR="114300" wp14:anchorId="3634A04A" wp14:editId="1BF60746">
            <wp:extent cx="5943600" cy="30353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380"/>
      </w:tblGrid>
      <w:tr w:rsidR="00AC3899" w14:paraId="35682DF7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2193" w14:textId="77777777" w:rsidR="00AC3899" w:rsidRPr="008D6F7B" w:rsidRDefault="00AC3899" w:rsidP="00363B92">
            <w:pPr>
              <w:jc w:val="center"/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  <w:b/>
                <w:bCs/>
              </w:rPr>
              <w:lastRenderedPageBreak/>
              <w:t>Field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D76C" w14:textId="77777777" w:rsidR="00AC3899" w:rsidRPr="008D6F7B" w:rsidRDefault="00AC3899" w:rsidP="00363B92">
            <w:pPr>
              <w:jc w:val="center"/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AC3899" w14:paraId="106722D1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2D80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Frame Control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805C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0x08 (Data frame)</w:t>
            </w:r>
          </w:p>
        </w:tc>
      </w:tr>
      <w:tr w:rsidR="00AC3899" w14:paraId="5C2C62B1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53C9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Duration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3822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314</w:t>
            </w:r>
          </w:p>
        </w:tc>
      </w:tr>
      <w:tr w:rsidR="00AC3899" w14:paraId="65DE68DC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012F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1 (Receiver)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3C99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proofErr w:type="gramStart"/>
            <w:r w:rsidRPr="008D6F7B">
              <w:rPr>
                <w:rFonts w:ascii="Roboto Mono" w:eastAsia="Roboto Mono" w:hAnsi="Roboto Mono" w:cs="Roboto Mono"/>
                <w:color w:val="188038"/>
              </w:rPr>
              <w:t>00:14:A5:BC</w:t>
            </w:r>
            <w:proofErr w:type="gramEnd"/>
            <w:r w:rsidRPr="008D6F7B">
              <w:rPr>
                <w:rFonts w:ascii="Roboto Mono" w:eastAsia="Roboto Mono" w:hAnsi="Roboto Mono" w:cs="Roboto Mono"/>
                <w:color w:val="188038"/>
              </w:rPr>
              <w:t>:67:89</w:t>
            </w:r>
            <w:r w:rsidRPr="008D6F7B">
              <w:rPr>
                <w:rFonts w:ascii="Roboto Mono" w:hAnsi="Roboto Mono"/>
              </w:rPr>
              <w:t xml:space="preserve"> (Client)</w:t>
            </w:r>
          </w:p>
        </w:tc>
      </w:tr>
      <w:tr w:rsidR="00AC3899" w14:paraId="77648989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B15E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2 (Sender)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16C7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proofErr w:type="gramStart"/>
            <w:r w:rsidRPr="008D6F7B">
              <w:rPr>
                <w:rFonts w:ascii="Roboto Mono" w:eastAsia="Roboto Mono" w:hAnsi="Roboto Mono" w:cs="Roboto Mono"/>
                <w:color w:val="188038"/>
              </w:rPr>
              <w:t>00:11:22:33:44:55</w:t>
            </w:r>
            <w:proofErr w:type="gramEnd"/>
            <w:r w:rsidRPr="008D6F7B">
              <w:rPr>
                <w:rFonts w:ascii="Roboto Mono" w:hAnsi="Roboto Mono"/>
              </w:rPr>
              <w:t xml:space="preserve"> (AP)</w:t>
            </w:r>
          </w:p>
        </w:tc>
      </w:tr>
      <w:tr w:rsidR="00AC3899" w14:paraId="076BB5EF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4447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Address 3 (BSSID)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4D35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proofErr w:type="gramStart"/>
            <w:r w:rsidRPr="008D6F7B">
              <w:rPr>
                <w:rFonts w:ascii="Roboto Mono" w:eastAsia="Roboto Mono" w:hAnsi="Roboto Mono" w:cs="Roboto Mono"/>
                <w:color w:val="188038"/>
              </w:rPr>
              <w:t>00:11:22:33:44:55</w:t>
            </w:r>
            <w:proofErr w:type="gramEnd"/>
            <w:r w:rsidRPr="008D6F7B">
              <w:rPr>
                <w:rFonts w:ascii="Roboto Mono" w:hAnsi="Roboto Mono"/>
              </w:rPr>
              <w:t xml:space="preserve"> (same as AP)</w:t>
            </w:r>
          </w:p>
        </w:tc>
      </w:tr>
      <w:tr w:rsidR="00AC3899" w14:paraId="7CEB99BE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F56D5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Sequence Control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0E63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0x60a0</w:t>
            </w:r>
          </w:p>
        </w:tc>
      </w:tr>
      <w:tr w:rsidR="00AC3899" w14:paraId="16D89137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0D8C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Payload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BA0E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HTTP request, IP packet, etc.</w:t>
            </w:r>
          </w:p>
        </w:tc>
      </w:tr>
      <w:tr w:rsidR="00AC3899" w14:paraId="387B5D7C" w14:textId="77777777" w:rsidTr="00363B9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B490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FCS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BA07" w14:textId="77777777" w:rsidR="00AC3899" w:rsidRPr="008D6F7B" w:rsidRDefault="00AC3899" w:rsidP="00363B92">
            <w:pPr>
              <w:rPr>
                <w:rFonts w:ascii="Roboto Mono" w:hAnsi="Roboto Mono"/>
              </w:rPr>
            </w:pPr>
            <w:r w:rsidRPr="008D6F7B">
              <w:rPr>
                <w:rFonts w:ascii="Roboto Mono" w:hAnsi="Roboto Mono"/>
              </w:rPr>
              <w:t>0x3A5B9F0C (CRC)</w:t>
            </w:r>
          </w:p>
        </w:tc>
      </w:tr>
    </w:tbl>
    <w:p w14:paraId="6FBE27B3" w14:textId="77777777" w:rsidR="00AC3899" w:rsidRDefault="00AC3899" w:rsidP="00AC3899"/>
    <w:p w14:paraId="6D05ED12" w14:textId="77777777" w:rsidR="00AC3899" w:rsidRDefault="00AC3899" w:rsidP="00AC389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4g5qiiyp5qem" w:colFirst="0" w:colLast="0"/>
      <w:bookmarkEnd w:id="7"/>
      <w:r>
        <w:rPr>
          <w:b/>
          <w:bCs/>
          <w:sz w:val="34"/>
          <w:szCs w:val="34"/>
        </w:rPr>
        <w:t>🧠 Visual Example – Wi-Fi Data Frame (802.11)</w:t>
      </w:r>
    </w:p>
    <w:p w14:paraId="1764ACE0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C48BF0E" w14:textId="77777777" w:rsidR="00AC3899" w:rsidRPr="007E682D" w:rsidRDefault="00AC3899" w:rsidP="00AC3899">
      <w:pPr>
        <w:spacing w:before="240" w:after="240"/>
        <w:rPr>
          <w:rFonts w:ascii="Roboto Mono" w:hAnsi="Roboto Mono"/>
        </w:rPr>
      </w:pPr>
      <w:r w:rsidRPr="007E682D">
        <w:rPr>
          <w:rFonts w:ascii="Roboto Mono" w:hAnsi="Roboto Mono"/>
        </w:rPr>
        <w:t xml:space="preserve">This is a simplified example of a </w:t>
      </w:r>
      <w:r w:rsidRPr="007E682D">
        <w:rPr>
          <w:rFonts w:ascii="Roboto Mono" w:hAnsi="Roboto Mono"/>
          <w:b/>
          <w:bCs/>
        </w:rPr>
        <w:t>data frame</w:t>
      </w:r>
      <w:r w:rsidRPr="007E682D">
        <w:rPr>
          <w:rFonts w:ascii="Roboto Mono" w:hAnsi="Roboto Mono"/>
        </w:rPr>
        <w:t xml:space="preserve"> sent from an </w:t>
      </w:r>
      <w:r w:rsidRPr="007E682D">
        <w:rPr>
          <w:rFonts w:ascii="Roboto Mono" w:hAnsi="Roboto Mono"/>
          <w:b/>
          <w:bCs/>
        </w:rPr>
        <w:t>Access Point (AP)</w:t>
      </w:r>
      <w:r w:rsidRPr="007E682D">
        <w:rPr>
          <w:rFonts w:ascii="Roboto Mono" w:hAnsi="Roboto Mono"/>
        </w:rPr>
        <w:t xml:space="preserve"> to a </w:t>
      </w:r>
      <w:r w:rsidRPr="007E682D">
        <w:rPr>
          <w:rFonts w:ascii="Roboto Mono" w:hAnsi="Roboto Mono"/>
          <w:b/>
          <w:bCs/>
        </w:rPr>
        <w:t>Wi-Fi client</w:t>
      </w:r>
      <w:r w:rsidRPr="007E682D">
        <w:rPr>
          <w:rFonts w:ascii="Roboto Mono" w:hAnsi="Roboto Mono"/>
        </w:rPr>
        <w:t>.</w:t>
      </w:r>
    </w:p>
    <w:p w14:paraId="5DD63FF8" w14:textId="77777777" w:rsidR="00AC3899" w:rsidRDefault="00AC3899" w:rsidP="00AC3899">
      <w:r>
        <w:rPr>
          <w:noProof/>
        </w:rPr>
        <w:lastRenderedPageBreak/>
        <w:drawing>
          <wp:inline distT="114300" distB="114300" distL="114300" distR="114300" wp14:anchorId="4881CF29" wp14:editId="36F543B8">
            <wp:extent cx="5943600" cy="2730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0FCA9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Frame Control:       08 02      </w:t>
      </w:r>
      <w:proofErr w:type="gramStart"/>
      <w:r w:rsidRPr="00BC17AF">
        <w:rPr>
          <w:rFonts w:ascii="Roboto Mono" w:hAnsi="Roboto Mono"/>
        </w:rPr>
        <w:t xml:space="preserve">  ;</w:t>
      </w:r>
      <w:proofErr w:type="gramEnd"/>
      <w:r w:rsidRPr="00BC17AF">
        <w:rPr>
          <w:rFonts w:ascii="Roboto Mono" w:hAnsi="Roboto Mono"/>
        </w:rPr>
        <w:t xml:space="preserve"> Type: Data frame, To DS = 1</w:t>
      </w:r>
    </w:p>
    <w:p w14:paraId="46C9CAFE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Duration/ID:         31 46      </w:t>
      </w:r>
      <w:proofErr w:type="gramStart"/>
      <w:r w:rsidRPr="00BC17AF">
        <w:rPr>
          <w:rFonts w:ascii="Roboto Mono" w:hAnsi="Roboto Mono"/>
        </w:rPr>
        <w:t xml:space="preserve">  ;</w:t>
      </w:r>
      <w:proofErr w:type="gramEnd"/>
      <w:r w:rsidRPr="00BC17AF">
        <w:rPr>
          <w:rFonts w:ascii="Roboto Mono" w:hAnsi="Roboto Mono"/>
        </w:rPr>
        <w:t xml:space="preserve"> NAV (Network Allocation Vector) = 0x4631</w:t>
      </w:r>
    </w:p>
    <w:p w14:paraId="467D45D2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Address 1 (Receiver): 00 16 3E 12 34 56 </w:t>
      </w:r>
      <w:proofErr w:type="gramStart"/>
      <w:r w:rsidRPr="00BC17AF">
        <w:rPr>
          <w:rFonts w:ascii="Roboto Mono" w:hAnsi="Roboto Mono"/>
        </w:rPr>
        <w:t xml:space="preserve">  ;</w:t>
      </w:r>
      <w:proofErr w:type="gramEnd"/>
      <w:r w:rsidRPr="00BC17AF">
        <w:rPr>
          <w:rFonts w:ascii="Roboto Mono" w:hAnsi="Roboto Mono"/>
        </w:rPr>
        <w:t xml:space="preserve"> Destination MAC (Client)</w:t>
      </w:r>
    </w:p>
    <w:p w14:paraId="4EEC5112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Address 2 (Transmitter): 00 0C 29 AB CD </w:t>
      </w:r>
      <w:proofErr w:type="gramStart"/>
      <w:r w:rsidRPr="00BC17AF">
        <w:rPr>
          <w:rFonts w:ascii="Roboto Mono" w:hAnsi="Roboto Mono"/>
        </w:rPr>
        <w:t>EF ;</w:t>
      </w:r>
      <w:proofErr w:type="gramEnd"/>
      <w:r w:rsidRPr="00BC17AF">
        <w:rPr>
          <w:rFonts w:ascii="Roboto Mono" w:hAnsi="Roboto Mono"/>
        </w:rPr>
        <w:t xml:space="preserve"> Source MAC (AP)</w:t>
      </w:r>
    </w:p>
    <w:p w14:paraId="5AEEF9D4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Address 3 (BSSID):    00 0C 29 AB CD EF </w:t>
      </w:r>
      <w:proofErr w:type="gramStart"/>
      <w:r w:rsidRPr="00BC17AF">
        <w:rPr>
          <w:rFonts w:ascii="Roboto Mono" w:hAnsi="Roboto Mono"/>
        </w:rPr>
        <w:t xml:space="preserve">  ;</w:t>
      </w:r>
      <w:proofErr w:type="gramEnd"/>
      <w:r w:rsidRPr="00BC17AF">
        <w:rPr>
          <w:rFonts w:ascii="Roboto Mono" w:hAnsi="Roboto Mono"/>
        </w:rPr>
        <w:t xml:space="preserve"> AP MAC again</w:t>
      </w:r>
    </w:p>
    <w:p w14:paraId="1CF30F23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Sequence Control:    A0 60      </w:t>
      </w:r>
      <w:proofErr w:type="gramStart"/>
      <w:r w:rsidRPr="00BC17AF">
        <w:rPr>
          <w:rFonts w:ascii="Roboto Mono" w:hAnsi="Roboto Mono"/>
        </w:rPr>
        <w:t xml:space="preserve">  ;</w:t>
      </w:r>
      <w:proofErr w:type="gramEnd"/>
      <w:r w:rsidRPr="00BC17AF">
        <w:rPr>
          <w:rFonts w:ascii="Roboto Mono" w:hAnsi="Roboto Mono"/>
        </w:rPr>
        <w:t xml:space="preserve"> Frame number and fragment</w:t>
      </w:r>
    </w:p>
    <w:p w14:paraId="33987261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>Payload (IP+TCP+HTTP):</w:t>
      </w:r>
    </w:p>
    <w:p w14:paraId="7A68C3B5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45 00 00 3C 1C 46 40 00 40 06 B1 E6 C0 A8 01 64</w:t>
      </w:r>
    </w:p>
    <w:p w14:paraId="2028FA1B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5D B8 D8 22 04 D2 00 50 71 10 FA 3E 00 00 00 00</w:t>
      </w:r>
    </w:p>
    <w:p w14:paraId="5F0FA151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80 02 20 00 91 7C 00 00 02 04 05 B4 01 03 03 08</w:t>
      </w:r>
    </w:p>
    <w:p w14:paraId="75AC9383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 xml:space="preserve">                     01 01 04 02</w:t>
      </w:r>
    </w:p>
    <w:p w14:paraId="78A408CA" w14:textId="77777777" w:rsidR="00AC3899" w:rsidRPr="00BC17AF" w:rsidRDefault="00AC3899" w:rsidP="00AC3899">
      <w:pPr>
        <w:rPr>
          <w:rFonts w:ascii="Roboto Mono" w:hAnsi="Roboto Mono"/>
        </w:rPr>
      </w:pPr>
      <w:r w:rsidRPr="00BC17AF">
        <w:rPr>
          <w:rFonts w:ascii="Roboto Mono" w:hAnsi="Roboto Mono"/>
        </w:rPr>
        <w:t>FCS (CRC):           3A 5B 9F 0</w:t>
      </w:r>
      <w:proofErr w:type="gramStart"/>
      <w:r w:rsidRPr="00BC17AF">
        <w:rPr>
          <w:rFonts w:ascii="Roboto Mono" w:hAnsi="Roboto Mono"/>
        </w:rPr>
        <w:t>C  ;</w:t>
      </w:r>
      <w:proofErr w:type="gramEnd"/>
      <w:r w:rsidRPr="00BC17AF">
        <w:rPr>
          <w:rFonts w:ascii="Roboto Mono" w:hAnsi="Roboto Mono"/>
        </w:rPr>
        <w:t xml:space="preserve"> Frame Check Sequence</w:t>
      </w:r>
    </w:p>
    <w:p w14:paraId="47F2257E" w14:textId="77777777" w:rsidR="00AC3899" w:rsidRDefault="00AC3899" w:rsidP="00AC3899"/>
    <w:p w14:paraId="2F953335" w14:textId="77777777" w:rsidR="00AC3899" w:rsidRDefault="00AC3899" w:rsidP="00AC3899"/>
    <w:p w14:paraId="09DA4954" w14:textId="77777777" w:rsidR="00AC3899" w:rsidRDefault="00AC3899" w:rsidP="00AC38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r72xaul3pqm" w:colFirst="0" w:colLast="0"/>
      <w:bookmarkEnd w:id="8"/>
      <w:r>
        <w:rPr>
          <w:b/>
          <w:bCs/>
          <w:color w:val="000000"/>
          <w:sz w:val="26"/>
          <w:szCs w:val="26"/>
        </w:rPr>
        <w:t>📄 Explanation of Fields:</w:t>
      </w:r>
    </w:p>
    <w:p w14:paraId="163BE386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2945483" w14:textId="77777777" w:rsidR="00AC3899" w:rsidRDefault="00AC3899" w:rsidP="00AC3899">
      <w:r>
        <w:rPr>
          <w:noProof/>
        </w:rPr>
        <w:lastRenderedPageBreak/>
        <w:drawing>
          <wp:inline distT="114300" distB="114300" distL="114300" distR="114300" wp14:anchorId="7A33ABED" wp14:editId="2B57AB3E">
            <wp:extent cx="5943600" cy="3022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620"/>
        <w:gridCol w:w="3560"/>
      </w:tblGrid>
      <w:tr w:rsidR="00AC3899" w14:paraId="0AD4BA85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EE58" w14:textId="77777777" w:rsidR="00AC3899" w:rsidRPr="006F1CE7" w:rsidRDefault="00AC3899" w:rsidP="00363B92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8E1F" w14:textId="77777777" w:rsidR="00AC3899" w:rsidRPr="006F1CE7" w:rsidRDefault="00AC3899" w:rsidP="00363B92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012C" w14:textId="77777777" w:rsidR="00AC3899" w:rsidRPr="006F1CE7" w:rsidRDefault="00AC3899" w:rsidP="00363B92">
            <w:pPr>
              <w:jc w:val="center"/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C3899" w14:paraId="1EE410F7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4960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Frame Control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9F2D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08 02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36C6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 xml:space="preserve">Indicates a </w:t>
            </w:r>
            <w:r w:rsidRPr="006F1CE7">
              <w:rPr>
                <w:rFonts w:ascii="Roboto Mono" w:hAnsi="Roboto Mono"/>
                <w:b/>
                <w:bCs/>
              </w:rPr>
              <w:t>data frame</w:t>
            </w:r>
            <w:r w:rsidRPr="006F1CE7">
              <w:rPr>
                <w:rFonts w:ascii="Roboto Mono" w:hAnsi="Roboto Mono"/>
              </w:rPr>
              <w:t>, To DS = 1</w:t>
            </w:r>
          </w:p>
        </w:tc>
      </w:tr>
      <w:tr w:rsidR="00AC3899" w14:paraId="76669BFC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B8EB3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Duration/ID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40FE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31 46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338E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Used for collision avoidance</w:t>
            </w:r>
          </w:p>
        </w:tc>
      </w:tr>
      <w:tr w:rsidR="00AC3899" w14:paraId="47BC036F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04BD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999B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00:16:3</w:t>
            </w:r>
            <w:proofErr w:type="gramStart"/>
            <w:r w:rsidRPr="006F1CE7">
              <w:rPr>
                <w:rFonts w:ascii="Roboto Mono" w:eastAsia="Roboto Mono" w:hAnsi="Roboto Mono" w:cs="Roboto Mono"/>
                <w:color w:val="188038"/>
              </w:rPr>
              <w:t>E:12:34:56</w:t>
            </w:r>
            <w:proofErr w:type="gram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AC12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Destination (client device)</w:t>
            </w:r>
          </w:p>
        </w:tc>
      </w:tr>
      <w:tr w:rsidR="00AC3899" w14:paraId="775EA688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8B73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2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7140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00:0C:</w:t>
            </w:r>
            <w:proofErr w:type="gramStart"/>
            <w:r w:rsidRPr="006F1CE7">
              <w:rPr>
                <w:rFonts w:ascii="Roboto Mono" w:eastAsia="Roboto Mono" w:hAnsi="Roboto Mono" w:cs="Roboto Mono"/>
                <w:color w:val="188038"/>
              </w:rPr>
              <w:t>29:AB</w:t>
            </w:r>
            <w:proofErr w:type="gramEnd"/>
            <w:r w:rsidRPr="006F1CE7">
              <w:rPr>
                <w:rFonts w:ascii="Roboto Mono" w:eastAsia="Roboto Mono" w:hAnsi="Roboto Mono" w:cs="Roboto Mono"/>
                <w:color w:val="188038"/>
              </w:rPr>
              <w:t>:</w:t>
            </w:r>
            <w:proofErr w:type="gramStart"/>
            <w:r w:rsidRPr="006F1CE7">
              <w:rPr>
                <w:rFonts w:ascii="Roboto Mono" w:eastAsia="Roboto Mono" w:hAnsi="Roboto Mono" w:cs="Roboto Mono"/>
                <w:color w:val="188038"/>
              </w:rPr>
              <w:t>CD:EF</w:t>
            </w:r>
            <w:proofErr w:type="gram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801D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Source (AP's MAC address)</w:t>
            </w:r>
          </w:p>
        </w:tc>
      </w:tr>
      <w:tr w:rsidR="00AC3899" w14:paraId="1323A2C6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B2FC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Address 3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1F86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00:0C:</w:t>
            </w:r>
            <w:proofErr w:type="gramStart"/>
            <w:r w:rsidRPr="006F1CE7">
              <w:rPr>
                <w:rFonts w:ascii="Roboto Mono" w:eastAsia="Roboto Mono" w:hAnsi="Roboto Mono" w:cs="Roboto Mono"/>
                <w:color w:val="188038"/>
              </w:rPr>
              <w:t>29:AB</w:t>
            </w:r>
            <w:proofErr w:type="gramEnd"/>
            <w:r w:rsidRPr="006F1CE7">
              <w:rPr>
                <w:rFonts w:ascii="Roboto Mono" w:eastAsia="Roboto Mono" w:hAnsi="Roboto Mono" w:cs="Roboto Mono"/>
                <w:color w:val="188038"/>
              </w:rPr>
              <w:t>:</w:t>
            </w:r>
            <w:proofErr w:type="gramStart"/>
            <w:r w:rsidRPr="006F1CE7">
              <w:rPr>
                <w:rFonts w:ascii="Roboto Mono" w:eastAsia="Roboto Mono" w:hAnsi="Roboto Mono" w:cs="Roboto Mono"/>
                <w:color w:val="188038"/>
              </w:rPr>
              <w:t>CD:EF</w:t>
            </w:r>
            <w:proofErr w:type="gram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3771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BSSID (typically same as AP)</w:t>
            </w:r>
          </w:p>
        </w:tc>
      </w:tr>
      <w:tr w:rsidR="00AC3899" w14:paraId="01241EE5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84CA9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Sequence Control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DB37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A0 60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B56F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Frame numbering for reassembly</w:t>
            </w:r>
          </w:p>
        </w:tc>
      </w:tr>
      <w:tr w:rsidR="00AC3899" w14:paraId="59AA0F20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FA2D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7905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IP + TCP + HTTP request/response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B6F7" w14:textId="77777777" w:rsidR="00AC3899" w:rsidRPr="006F1CE7" w:rsidRDefault="00AC3899" w:rsidP="00363B92">
            <w:pPr>
              <w:rPr>
                <w:rFonts w:ascii="Roboto Mono" w:hAnsi="Roboto Mono"/>
              </w:rPr>
            </w:pPr>
          </w:p>
        </w:tc>
      </w:tr>
      <w:tr w:rsidR="00AC3899" w14:paraId="6593C1F1" w14:textId="77777777" w:rsidTr="00363B92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1FF4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D1F9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eastAsia="Roboto Mono" w:hAnsi="Roboto Mono" w:cs="Roboto Mono"/>
                <w:color w:val="188038"/>
              </w:rPr>
              <w:t>3A 5B 9F 0C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CFA85" w14:textId="77777777" w:rsidR="00AC3899" w:rsidRPr="006F1CE7" w:rsidRDefault="00AC3899" w:rsidP="00363B92">
            <w:pPr>
              <w:rPr>
                <w:rFonts w:ascii="Roboto Mono" w:hAnsi="Roboto Mono"/>
              </w:rPr>
            </w:pPr>
            <w:r w:rsidRPr="006F1CE7">
              <w:rPr>
                <w:rFonts w:ascii="Roboto Mono" w:hAnsi="Roboto Mono"/>
              </w:rPr>
              <w:t>CRC checksum for error detection</w:t>
            </w:r>
          </w:p>
        </w:tc>
      </w:tr>
    </w:tbl>
    <w:p w14:paraId="70841DAE" w14:textId="77777777" w:rsidR="00AC3899" w:rsidRDefault="00AC3899" w:rsidP="00AC3899"/>
    <w:p w14:paraId="177381F7" w14:textId="77777777" w:rsidR="00AC3899" w:rsidRDefault="00AC3899" w:rsidP="00AC38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osjo9e612m1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✅ Summary (Structure Overview)</w:t>
      </w:r>
    </w:p>
    <w:p w14:paraId="454DADFB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0185A70" w14:textId="77777777" w:rsidR="00AC3899" w:rsidRDefault="00AC3899" w:rsidP="00AC3899">
      <w:r>
        <w:rPr>
          <w:noProof/>
        </w:rPr>
        <w:drawing>
          <wp:inline distT="114300" distB="114300" distL="114300" distR="114300" wp14:anchorId="5D514502" wp14:editId="11D1559D">
            <wp:extent cx="5943600" cy="1358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255E0" w14:textId="77777777" w:rsidR="00AC3899" w:rsidRPr="00751399" w:rsidRDefault="00AC3899" w:rsidP="00AC3899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+--------------+-----------+-----------+-----------+-----------+-----------+----------+-----+</w:t>
      </w:r>
    </w:p>
    <w:p w14:paraId="5EB54E63" w14:textId="77777777" w:rsidR="00AC3899" w:rsidRPr="00751399" w:rsidRDefault="00AC3899" w:rsidP="00AC3899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| Frame Ctrl   | </w:t>
      </w:r>
      <w:proofErr w:type="gramStart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Duration  |</w:t>
      </w:r>
      <w:proofErr w:type="gramEnd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 </w:t>
      </w:r>
      <w:proofErr w:type="spellStart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Addr</w:t>
      </w:r>
      <w:proofErr w:type="spellEnd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 1    | </w:t>
      </w:r>
      <w:proofErr w:type="spellStart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Addr</w:t>
      </w:r>
      <w:proofErr w:type="spellEnd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 2    | </w:t>
      </w:r>
      <w:proofErr w:type="spellStart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Addr</w:t>
      </w:r>
      <w:proofErr w:type="spellEnd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 3    | Seq </w:t>
      </w:r>
      <w:proofErr w:type="gramStart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Ctrl  |</w:t>
      </w:r>
      <w:proofErr w:type="gramEnd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 </w:t>
      </w:r>
      <w:proofErr w:type="gramStart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Payload  |</w:t>
      </w:r>
      <w:proofErr w:type="gramEnd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 FCS |</w:t>
      </w:r>
    </w:p>
    <w:p w14:paraId="6C8D07E6" w14:textId="77777777" w:rsidR="00AC3899" w:rsidRPr="00751399" w:rsidRDefault="00AC3899" w:rsidP="00AC3899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| (2 </w:t>
      </w:r>
      <w:proofErr w:type="gramStart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bytes)   </w:t>
      </w:r>
      <w:proofErr w:type="gramEnd"/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 xml:space="preserve"> | (2 bytes) | (6 bytes) | (6 bytes) | (6 bytes) | (2 bytes) | 0–2304 B | 4 B |</w:t>
      </w:r>
    </w:p>
    <w:p w14:paraId="7974FDE2" w14:textId="77777777" w:rsidR="00AC3899" w:rsidRPr="00751399" w:rsidRDefault="00AC3899" w:rsidP="00AC3899">
      <w:pPr>
        <w:rPr>
          <w:rFonts w:ascii="Roboto Mono" w:eastAsia="Roboto Mono" w:hAnsi="Roboto Mono" w:cs="Roboto Mono"/>
          <w:color w:val="188038"/>
          <w:sz w:val="16"/>
          <w:szCs w:val="16"/>
        </w:rPr>
      </w:pPr>
      <w:r w:rsidRPr="00751399">
        <w:rPr>
          <w:rFonts w:ascii="Roboto Mono" w:eastAsia="Roboto Mono" w:hAnsi="Roboto Mono" w:cs="Roboto Mono"/>
          <w:color w:val="188038"/>
          <w:sz w:val="16"/>
          <w:szCs w:val="16"/>
        </w:rPr>
        <w:t>+--------------+-----------+-----------+-----------+-----------+-----------+----------+-----+</w:t>
      </w:r>
    </w:p>
    <w:p w14:paraId="183CC6B5" w14:textId="77777777" w:rsidR="00AC3899" w:rsidRPr="00751399" w:rsidRDefault="00AC3899" w:rsidP="00AC3899">
      <w:pPr>
        <w:rPr>
          <w:rFonts w:ascii="Roboto Mono" w:hAnsi="Roboto Mono"/>
          <w:sz w:val="16"/>
          <w:szCs w:val="16"/>
        </w:rPr>
      </w:pPr>
    </w:p>
    <w:p w14:paraId="6E9FCE1D" w14:textId="77777777" w:rsidR="00AC3899" w:rsidRDefault="00AC3899" w:rsidP="00AC3899"/>
    <w:p w14:paraId="03B32FDE" w14:textId="77777777" w:rsidR="00AC3899" w:rsidRDefault="00AC3899" w:rsidP="00AC3899"/>
    <w:p w14:paraId="0C3FF88C" w14:textId="77777777" w:rsidR="00AC3899" w:rsidRDefault="00000000" w:rsidP="00AC3899">
      <w:r>
        <w:pict w14:anchorId="21CFB657">
          <v:rect id="_x0000_i1030" style="width:0;height:1.5pt" o:hralign="center" o:hrstd="t" o:hr="t" fillcolor="#a0a0a0" stroked="f"/>
        </w:pict>
      </w:r>
    </w:p>
    <w:p w14:paraId="0D2EBC60" w14:textId="77777777" w:rsidR="00AC3899" w:rsidRDefault="00AC3899" w:rsidP="00AC3899">
      <w:pPr>
        <w:pStyle w:val="Heading2"/>
        <w:keepNext w:val="0"/>
        <w:keepLines w:val="0"/>
        <w:spacing w:before="280"/>
      </w:pPr>
      <w:bookmarkStart w:id="10" w:name="_pqr48b8x7qk" w:colFirst="0" w:colLast="0"/>
      <w:bookmarkEnd w:id="10"/>
      <w:r>
        <w:t>🆚 Wi-Fi Frame vs Ethernet Frame</w:t>
      </w:r>
    </w:p>
    <w:p w14:paraId="54FD541D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590C0F1" w14:textId="77777777" w:rsidR="00AC3899" w:rsidRDefault="00AC3899" w:rsidP="00AC3899">
      <w:r>
        <w:rPr>
          <w:noProof/>
        </w:rPr>
        <w:drawing>
          <wp:inline distT="114300" distB="114300" distL="114300" distR="114300" wp14:anchorId="26CE337D" wp14:editId="4F9A18E0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470"/>
        <w:gridCol w:w="2540"/>
      </w:tblGrid>
      <w:tr w:rsidR="00AC3899" w:rsidRPr="008D3631" w14:paraId="177631D8" w14:textId="77777777" w:rsidTr="00363B92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A04F" w14:textId="77777777" w:rsidR="00AC3899" w:rsidRPr="008D3631" w:rsidRDefault="00AC3899" w:rsidP="00363B92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F0D5" w14:textId="77777777" w:rsidR="00AC3899" w:rsidRPr="008D3631" w:rsidRDefault="00AC3899" w:rsidP="00363B92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F836" w14:textId="77777777" w:rsidR="00AC3899" w:rsidRPr="008D3631" w:rsidRDefault="00AC3899" w:rsidP="00363B92">
            <w:pPr>
              <w:jc w:val="center"/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  <w:b/>
                <w:bCs/>
              </w:rPr>
              <w:t>Ethernet Frame</w:t>
            </w:r>
          </w:p>
        </w:tc>
      </w:tr>
      <w:tr w:rsidR="00AC3899" w:rsidRPr="008D3631" w14:paraId="21DE2E97" w14:textId="77777777" w:rsidTr="00363B92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F99F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Medium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0D8B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Wireless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83F6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Wired</w:t>
            </w:r>
          </w:p>
        </w:tc>
      </w:tr>
      <w:tr w:rsidR="00AC3899" w:rsidRPr="008D3631" w14:paraId="24467541" w14:textId="77777777" w:rsidTr="00363B92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0F80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Address Fields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587A1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Up to 4 MAC addresses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F512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2 MAC addresses</w:t>
            </w:r>
          </w:p>
        </w:tc>
      </w:tr>
      <w:tr w:rsidR="00AC3899" w:rsidRPr="008D3631" w14:paraId="3F20DD13" w14:textId="77777777" w:rsidTr="00363B92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FD8E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lastRenderedPageBreak/>
              <w:t>Control Info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FA3E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Detailed control (e.g., QoS, retry)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E535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Minimal</w:t>
            </w:r>
          </w:p>
        </w:tc>
      </w:tr>
      <w:tr w:rsidR="00AC3899" w:rsidRPr="008D3631" w14:paraId="06965B7A" w14:textId="77777777" w:rsidTr="00363B92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EBEE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Frame Types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F4FB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Data, Management, Control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3432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Data only</w:t>
            </w:r>
          </w:p>
        </w:tc>
      </w:tr>
      <w:tr w:rsidR="00AC3899" w:rsidRPr="008D3631" w14:paraId="6BA1097D" w14:textId="77777777" w:rsidTr="00363B92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0DB8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Security Options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20BD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WPA2, WPA3, etc.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C4C8" w14:textId="77777777" w:rsidR="00AC3899" w:rsidRPr="008D3631" w:rsidRDefault="00AC3899" w:rsidP="00363B92">
            <w:pPr>
              <w:rPr>
                <w:rFonts w:ascii="Roboto Mono" w:hAnsi="Roboto Mono"/>
              </w:rPr>
            </w:pPr>
            <w:r w:rsidRPr="008D3631">
              <w:rPr>
                <w:rFonts w:ascii="Roboto Mono" w:hAnsi="Roboto Mono"/>
              </w:rPr>
              <w:t>Usually none at Layer 2</w:t>
            </w:r>
          </w:p>
        </w:tc>
      </w:tr>
    </w:tbl>
    <w:p w14:paraId="1BF602A3" w14:textId="77777777" w:rsidR="00AC3899" w:rsidRDefault="00000000" w:rsidP="00AC3899">
      <w:r>
        <w:pict w14:anchorId="3892FA7A">
          <v:rect id="_x0000_i1031" style="width:0;height:1.5pt" o:hralign="center" o:hrstd="t" o:hr="t" fillcolor="#a0a0a0" stroked="f"/>
        </w:pict>
      </w:r>
    </w:p>
    <w:p w14:paraId="47CFF55D" w14:textId="77777777" w:rsidR="00AC3899" w:rsidRDefault="00AC3899" w:rsidP="00AC3899">
      <w:pPr>
        <w:pStyle w:val="Heading2"/>
        <w:keepNext w:val="0"/>
        <w:keepLines w:val="0"/>
        <w:spacing w:before="280"/>
      </w:pPr>
      <w:bookmarkStart w:id="11" w:name="_knifm07q4hy4" w:colFirst="0" w:colLast="0"/>
      <w:bookmarkEnd w:id="11"/>
      <w:r>
        <w:t>📌 Summary</w:t>
      </w:r>
    </w:p>
    <w:p w14:paraId="1004DBF0" w14:textId="77777777" w:rsidR="00AC3899" w:rsidRDefault="00AC3899" w:rsidP="00AC389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5762FED" w14:textId="77777777" w:rsidR="00AC3899" w:rsidRDefault="00AC3899" w:rsidP="00AC3899">
      <w:r>
        <w:rPr>
          <w:noProof/>
        </w:rPr>
        <w:drawing>
          <wp:inline distT="114300" distB="114300" distL="114300" distR="114300" wp14:anchorId="65B93ABD" wp14:editId="0E0F5E0C">
            <wp:extent cx="5943600" cy="19685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555"/>
      </w:tblGrid>
      <w:tr w:rsidR="00AC3899" w14:paraId="40E67190" w14:textId="77777777" w:rsidTr="00363B92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513E" w14:textId="77777777" w:rsidR="00AC3899" w:rsidRPr="009A65D0" w:rsidRDefault="00AC3899" w:rsidP="00363B92">
            <w:pPr>
              <w:jc w:val="center"/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8F90" w14:textId="77777777" w:rsidR="00AC3899" w:rsidRPr="009A65D0" w:rsidRDefault="00AC3899" w:rsidP="00363B92">
            <w:pPr>
              <w:jc w:val="center"/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AC3899" w14:paraId="500135C4" w14:textId="77777777" w:rsidTr="00363B92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6A84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358C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OSI Layer 2 (Data Link)</w:t>
            </w:r>
          </w:p>
        </w:tc>
      </w:tr>
      <w:tr w:rsidR="00AC3899" w14:paraId="778C00C5" w14:textId="77777777" w:rsidTr="00363B92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88E6C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Standard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A67F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IEEE 802.11 (Wi-Fi)</w:t>
            </w:r>
          </w:p>
        </w:tc>
      </w:tr>
      <w:tr w:rsidR="00AC3899" w14:paraId="5860C7D3" w14:textId="77777777" w:rsidTr="00363B92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66CF8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Main uses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3E95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Connect wireless devices, manage access, transmit data</w:t>
            </w:r>
          </w:p>
        </w:tc>
      </w:tr>
      <w:tr w:rsidR="00AC3899" w14:paraId="7C11852C" w14:textId="77777777" w:rsidTr="00363B92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EC07F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8F9E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Header, up to 4 addresses, payload, FCS</w:t>
            </w:r>
          </w:p>
        </w:tc>
      </w:tr>
      <w:tr w:rsidR="00AC3899" w14:paraId="67D10465" w14:textId="77777777" w:rsidTr="00363B92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F4F3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  <w:b/>
                <w:bCs/>
              </w:rPr>
              <w:t>Special fields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F3CD" w14:textId="77777777" w:rsidR="00AC3899" w:rsidRPr="009A65D0" w:rsidRDefault="00AC3899" w:rsidP="00363B92">
            <w:pPr>
              <w:rPr>
                <w:rFonts w:ascii="Roboto Mono" w:hAnsi="Roboto Mono"/>
              </w:rPr>
            </w:pPr>
            <w:r w:rsidRPr="009A65D0">
              <w:rPr>
                <w:rFonts w:ascii="Roboto Mono" w:hAnsi="Roboto Mono"/>
              </w:rPr>
              <w:t>Frame type, retry flag, QoS, encryption</w:t>
            </w:r>
          </w:p>
        </w:tc>
      </w:tr>
    </w:tbl>
    <w:p w14:paraId="58A27985" w14:textId="77777777" w:rsidR="00AC3899" w:rsidRDefault="00000000" w:rsidP="00AC3899">
      <w:r>
        <w:pict w14:anchorId="799FF01C">
          <v:rect id="_x0000_i1032" style="width:0;height:1.5pt" o:hralign="center" o:hrstd="t" o:hr="t" fillcolor="#a0a0a0" stroked="f"/>
        </w:pict>
      </w:r>
    </w:p>
    <w:p w14:paraId="56CE0863" w14:textId="77777777" w:rsidR="00A70480" w:rsidRDefault="00A70480"/>
    <w:sectPr w:rsidR="00A70480" w:rsidSect="00AC38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46"/>
    <w:rsid w:val="000376E2"/>
    <w:rsid w:val="00244F46"/>
    <w:rsid w:val="002D1F4F"/>
    <w:rsid w:val="006F453B"/>
    <w:rsid w:val="00711B4D"/>
    <w:rsid w:val="008952B3"/>
    <w:rsid w:val="00A70480"/>
    <w:rsid w:val="00AC3899"/>
    <w:rsid w:val="00BD75B7"/>
    <w:rsid w:val="00EF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3444"/>
  <w15:chartTrackingRefBased/>
  <w15:docId w15:val="{5D8BB2BD-46A6-4F6C-9BA2-0B482247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F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F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F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F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F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F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F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F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F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F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F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F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2025-12-14T07:31:00Z</dcterms:created>
  <dcterms:modified xsi:type="dcterms:W3CDTF">2025-12-14T07:55:00Z</dcterms:modified>
</cp:coreProperties>
</file>