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07F6" w14:textId="77777777" w:rsidR="007A0A05" w:rsidRDefault="007A0A05" w:rsidP="007A0A05">
      <w:pPr>
        <w:pStyle w:val="Heading1"/>
        <w:keepNext w:val="0"/>
        <w:keepLines w:val="0"/>
        <w:spacing w:before="280"/>
      </w:pPr>
      <w:bookmarkStart w:id="0" w:name="_4c3epvv14sir" w:colFirst="0" w:colLast="0"/>
      <w:bookmarkEnd w:id="0"/>
      <w:r>
        <w:t>Static Route</w:t>
      </w:r>
    </w:p>
    <w:p w14:paraId="10BD3852" w14:textId="77777777" w:rsidR="007A0A05" w:rsidRDefault="007A0A05" w:rsidP="007A0A05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7A67B9">
        <w:t>Static Route</w:t>
      </w:r>
      <w:r>
        <w:t>?</w:t>
      </w:r>
    </w:p>
    <w:p w14:paraId="46264DFF" w14:textId="77777777" w:rsidR="007A0A05" w:rsidRDefault="007A0A05" w:rsidP="007A0A0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68B0FEB" w14:textId="77777777" w:rsidR="007A0A05" w:rsidRDefault="007A0A05" w:rsidP="007A0A05">
      <w:pPr>
        <w:spacing w:before="240" w:after="240"/>
      </w:pPr>
      <w:r w:rsidRPr="007A67B9">
        <w:rPr>
          <w:rFonts w:ascii="Roboto Mono" w:hAnsi="Roboto Mono"/>
        </w:rPr>
        <w:t xml:space="preserve">A </w:t>
      </w:r>
      <w:r w:rsidRPr="007A67B9">
        <w:rPr>
          <w:rFonts w:ascii="Roboto Mono" w:hAnsi="Roboto Mono"/>
          <w:b/>
          <w:bCs/>
        </w:rPr>
        <w:t>static route</w:t>
      </w:r>
      <w:r w:rsidRPr="007A67B9">
        <w:rPr>
          <w:rFonts w:ascii="Roboto Mono" w:hAnsi="Roboto Mono"/>
        </w:rPr>
        <w:t xml:space="preserve"> is a </w:t>
      </w:r>
      <w:r w:rsidRPr="007A67B9">
        <w:rPr>
          <w:rFonts w:ascii="Roboto Mono" w:hAnsi="Roboto Mono"/>
          <w:b/>
          <w:bCs/>
        </w:rPr>
        <w:t>manually configured path</w:t>
      </w:r>
      <w:r w:rsidRPr="007A67B9">
        <w:rPr>
          <w:rFonts w:ascii="Roboto Mono" w:hAnsi="Roboto Mono"/>
        </w:rPr>
        <w:t xml:space="preserve"> in a device's routing table. Unlike dynamic routes, it </w:t>
      </w:r>
      <w:r w:rsidRPr="007A67B9">
        <w:rPr>
          <w:rFonts w:ascii="Roboto Mono" w:hAnsi="Roboto Mono"/>
          <w:b/>
          <w:bCs/>
        </w:rPr>
        <w:t>does not change automatically</w:t>
      </w:r>
      <w:r w:rsidRPr="007A67B9">
        <w:rPr>
          <w:rFonts w:ascii="Roboto Mono" w:hAnsi="Roboto Mono"/>
        </w:rPr>
        <w:t xml:space="preserve"> and must be added, modified, or removed by a network administrator</w:t>
      </w:r>
      <w:r>
        <w:t>.</w:t>
      </w:r>
    </w:p>
    <w:p w14:paraId="5FEE93DE" w14:textId="77777777" w:rsidR="007A0A05" w:rsidRDefault="00000000" w:rsidP="007A0A05">
      <w:r>
        <w:pict w14:anchorId="012AFAAC">
          <v:rect id="_x0000_i1025" style="width:0;height:1.5pt" o:hralign="center" o:hrstd="t" o:hr="t" fillcolor="#a0a0a0" stroked="f"/>
        </w:pict>
      </w:r>
    </w:p>
    <w:p w14:paraId="5EABA242" w14:textId="77777777" w:rsidR="007A0A05" w:rsidRDefault="007A0A05" w:rsidP="007A0A0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2jv2lhlzl11g" w:colFirst="0" w:colLast="0"/>
      <w:bookmarkEnd w:id="1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14:paraId="797CAC6B" w14:textId="77777777" w:rsidR="007A0A05" w:rsidRDefault="007A0A05" w:rsidP="007A0A0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EEF7B09" w14:textId="77777777" w:rsidR="007A0A05" w:rsidRPr="0073259F" w:rsidRDefault="007A0A05" w:rsidP="007A0A05">
      <w:pPr>
        <w:spacing w:before="240" w:after="240"/>
        <w:ind w:left="600" w:right="600"/>
        <w:rPr>
          <w:rFonts w:ascii="Roboto Mono" w:hAnsi="Roboto Mono"/>
        </w:rPr>
      </w:pPr>
      <w:r w:rsidRPr="0073259F">
        <w:rPr>
          <w:rFonts w:ascii="Roboto Mono" w:hAnsi="Roboto Mono"/>
        </w:rPr>
        <w:t xml:space="preserve">A </w:t>
      </w:r>
      <w:r w:rsidRPr="0073259F">
        <w:rPr>
          <w:rFonts w:ascii="Roboto Mono" w:hAnsi="Roboto Mono"/>
          <w:b/>
          <w:bCs/>
        </w:rPr>
        <w:t>static route</w:t>
      </w:r>
      <w:r w:rsidRPr="0073259F">
        <w:rPr>
          <w:rFonts w:ascii="Roboto Mono" w:hAnsi="Roboto Mono"/>
        </w:rPr>
        <w:t xml:space="preserve"> tells the router:</w:t>
      </w:r>
      <w:r w:rsidRPr="0073259F">
        <w:rPr>
          <w:rFonts w:ascii="Roboto Mono" w:hAnsi="Roboto Mono"/>
        </w:rPr>
        <w:br/>
        <w:t xml:space="preserve"> “To reach </w:t>
      </w:r>
      <w:r w:rsidRPr="0073259F">
        <w:rPr>
          <w:rFonts w:ascii="Roboto Mono" w:hAnsi="Roboto Mono"/>
          <w:b/>
          <w:bCs/>
        </w:rPr>
        <w:t>this destination network</w:t>
      </w:r>
      <w:r w:rsidRPr="0073259F">
        <w:rPr>
          <w:rFonts w:ascii="Roboto Mono" w:hAnsi="Roboto Mono"/>
        </w:rPr>
        <w:t xml:space="preserve">, </w:t>
      </w:r>
      <w:r w:rsidRPr="0073259F">
        <w:rPr>
          <w:rFonts w:ascii="Roboto Mono" w:hAnsi="Roboto Mono"/>
          <w:b/>
          <w:bCs/>
        </w:rPr>
        <w:t>send packets via this specific next-hop IP</w:t>
      </w:r>
      <w:r w:rsidRPr="0073259F">
        <w:rPr>
          <w:rFonts w:ascii="Roboto Mono" w:hAnsi="Roboto Mono"/>
        </w:rPr>
        <w:t xml:space="preserve"> or interface — and don’t learn it from routing protocols.”</w:t>
      </w:r>
    </w:p>
    <w:p w14:paraId="044FCCFC" w14:textId="77777777" w:rsidR="007A0A05" w:rsidRDefault="00000000" w:rsidP="007A0A05">
      <w:r>
        <w:pict w14:anchorId="68DF431E">
          <v:rect id="_x0000_i1026" style="width:0;height:1.5pt" o:hralign="center" o:hrstd="t" o:hr="t" fillcolor="#a0a0a0" stroked="f"/>
        </w:pict>
      </w:r>
    </w:p>
    <w:p w14:paraId="04778251" w14:textId="77777777" w:rsidR="007A0A05" w:rsidRDefault="007A0A05" w:rsidP="007A0A0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423sgpryd6l6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🧾</w:t>
      </w:r>
      <w:r>
        <w:rPr>
          <w:b/>
          <w:bCs/>
          <w:sz w:val="34"/>
          <w:szCs w:val="34"/>
        </w:rPr>
        <w:t xml:space="preserve"> Example:</w:t>
      </w:r>
    </w:p>
    <w:p w14:paraId="77CF1BB0" w14:textId="77777777" w:rsidR="007A0A05" w:rsidRDefault="007A0A05" w:rsidP="007A0A0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F662CF7" w14:textId="77777777" w:rsidR="007A0A05" w:rsidRPr="008737D8" w:rsidRDefault="007A0A05" w:rsidP="007A0A05">
      <w:pPr>
        <w:spacing w:before="240" w:after="240"/>
        <w:rPr>
          <w:rFonts w:ascii="Roboto Mono" w:hAnsi="Roboto Mono"/>
        </w:rPr>
      </w:pPr>
      <w:r w:rsidRPr="008737D8">
        <w:rPr>
          <w:rFonts w:ascii="Roboto Mono" w:hAnsi="Roboto Mono"/>
        </w:rPr>
        <w:t xml:space="preserve">You want to route traffic to network </w:t>
      </w:r>
      <w:r w:rsidRPr="008737D8">
        <w:rPr>
          <w:rFonts w:ascii="Roboto Mono" w:eastAsia="Roboto Mono" w:hAnsi="Roboto Mono" w:cs="Roboto Mono"/>
          <w:color w:val="188038"/>
        </w:rPr>
        <w:t>10.10.20.0/24</w:t>
      </w:r>
      <w:r w:rsidRPr="008737D8">
        <w:rPr>
          <w:rFonts w:ascii="Roboto Mono" w:hAnsi="Roboto Mono"/>
        </w:rPr>
        <w:t xml:space="preserve"> through a next-hop router at </w:t>
      </w:r>
      <w:r w:rsidRPr="008737D8">
        <w:rPr>
          <w:rFonts w:ascii="Roboto Mono" w:eastAsia="Roboto Mono" w:hAnsi="Roboto Mono" w:cs="Roboto Mono"/>
          <w:color w:val="188038"/>
        </w:rPr>
        <w:t>192.168.1.2</w:t>
      </w:r>
      <w:r w:rsidRPr="008737D8">
        <w:rPr>
          <w:rFonts w:ascii="Roboto Mono" w:hAnsi="Roboto Mono"/>
        </w:rPr>
        <w:t>.</w:t>
      </w:r>
    </w:p>
    <w:p w14:paraId="6DD7EDA6" w14:textId="77777777" w:rsidR="007A0A05" w:rsidRDefault="007A0A05" w:rsidP="007A0A05">
      <w:pPr>
        <w:spacing w:before="240" w:after="240"/>
      </w:pPr>
      <w:r>
        <w:rPr>
          <w:noProof/>
        </w:rPr>
        <w:drawing>
          <wp:inline distT="114300" distB="114300" distL="114300" distR="114300" wp14:anchorId="48140211" wp14:editId="42A023C3">
            <wp:extent cx="5943600" cy="876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4E50E" w14:textId="77777777" w:rsidR="007A0A05" w:rsidRPr="00A47D13" w:rsidRDefault="007A0A05" w:rsidP="007A0A05">
      <w:pPr>
        <w:rPr>
          <w:rFonts w:ascii="Roboto Mono" w:hAnsi="Roboto Mono"/>
        </w:rPr>
      </w:pPr>
      <w:r w:rsidRPr="00A47D13">
        <w:rPr>
          <w:rFonts w:ascii="Roboto Mono" w:hAnsi="Roboto Mono"/>
        </w:rPr>
        <w:t># Linux/Unix CLI:</w:t>
      </w:r>
    </w:p>
    <w:p w14:paraId="0F94055C" w14:textId="77777777" w:rsidR="007A0A05" w:rsidRPr="00A47D13" w:rsidRDefault="007A0A05" w:rsidP="007A0A05">
      <w:pPr>
        <w:rPr>
          <w:rFonts w:ascii="Roboto Mono" w:hAnsi="Roboto Mono"/>
        </w:rPr>
      </w:pPr>
      <w:proofErr w:type="spellStart"/>
      <w:r w:rsidRPr="00A47D13">
        <w:rPr>
          <w:rFonts w:ascii="Roboto Mono" w:hAnsi="Roboto Mono"/>
        </w:rPr>
        <w:t>ip</w:t>
      </w:r>
      <w:proofErr w:type="spellEnd"/>
      <w:r w:rsidRPr="00A47D13">
        <w:rPr>
          <w:rFonts w:ascii="Roboto Mono" w:hAnsi="Roboto Mono"/>
        </w:rPr>
        <w:t xml:space="preserve"> route add 10.10.20.0/24 via 192.168.1.2 dev eth0</w:t>
      </w:r>
    </w:p>
    <w:p w14:paraId="3C9E4189" w14:textId="77777777" w:rsidR="007A0A05" w:rsidRDefault="007A0A05" w:rsidP="007A0A05"/>
    <w:p w14:paraId="1FEC0FD2" w14:textId="77777777" w:rsidR="00106D25" w:rsidRDefault="00106D25" w:rsidP="007A0A05"/>
    <w:p w14:paraId="1E44F791" w14:textId="77777777" w:rsidR="007A0A05" w:rsidRDefault="007A0A05" w:rsidP="007A0A05">
      <w:pPr>
        <w:pStyle w:val="Heading2"/>
        <w:keepNext w:val="0"/>
        <w:keepLines w:val="0"/>
        <w:spacing w:before="280"/>
      </w:pPr>
      <w:bookmarkStart w:id="3" w:name="_ng34tx9h7zsl" w:colFirst="0" w:colLast="0"/>
      <w:bookmarkEnd w:id="3"/>
      <w:r>
        <w:lastRenderedPageBreak/>
        <w:t>Routing Table Entry:</w:t>
      </w:r>
    </w:p>
    <w:p w14:paraId="56DA4480" w14:textId="77777777" w:rsidR="007A0A05" w:rsidRDefault="007A0A05" w:rsidP="007A0A0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E82BFA4" w14:textId="77777777" w:rsidR="007A0A05" w:rsidRDefault="007A0A05" w:rsidP="007A0A05">
      <w:r>
        <w:rPr>
          <w:noProof/>
        </w:rPr>
        <w:drawing>
          <wp:inline distT="114300" distB="114300" distL="114300" distR="114300" wp14:anchorId="1488C4A9" wp14:editId="5DED528C">
            <wp:extent cx="5943600" cy="571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EA196" w14:textId="77777777" w:rsidR="007A0A05" w:rsidRDefault="007A0A05" w:rsidP="007A0A05"/>
    <w:tbl>
      <w:tblPr>
        <w:tblW w:w="6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620"/>
        <w:gridCol w:w="1710"/>
        <w:gridCol w:w="1440"/>
      </w:tblGrid>
      <w:tr w:rsidR="007A0A05" w:rsidRPr="009C13B5" w14:paraId="2462238A" w14:textId="77777777" w:rsidTr="005934A1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DB5F" w14:textId="77777777" w:rsidR="007A0A05" w:rsidRPr="009C13B5" w:rsidRDefault="007A0A05" w:rsidP="005934A1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1AA39" w14:textId="77777777" w:rsidR="007A0A05" w:rsidRPr="009C13B5" w:rsidRDefault="007A0A05" w:rsidP="005934A1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16F7" w14:textId="77777777" w:rsidR="007A0A05" w:rsidRPr="009C13B5" w:rsidRDefault="007A0A05" w:rsidP="005934A1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9B56E" w14:textId="77777777" w:rsidR="007A0A05" w:rsidRPr="009C13B5" w:rsidRDefault="007A0A05" w:rsidP="005934A1">
            <w:pPr>
              <w:jc w:val="center"/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  <w:b/>
                <w:bCs/>
              </w:rPr>
              <w:t>Interface</w:t>
            </w:r>
          </w:p>
        </w:tc>
      </w:tr>
      <w:tr w:rsidR="007A0A05" w:rsidRPr="009C13B5" w14:paraId="35280AE3" w14:textId="77777777" w:rsidTr="005934A1">
        <w:trPr>
          <w:trHeight w:val="51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3228" w14:textId="77777777" w:rsidR="007A0A05" w:rsidRPr="009C13B5" w:rsidRDefault="007A0A05" w:rsidP="005934A1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10.10.20.0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1E3F" w14:textId="77777777" w:rsidR="007A0A05" w:rsidRPr="009C13B5" w:rsidRDefault="007A0A05" w:rsidP="005934A1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255.255.255.0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1813" w14:textId="77777777" w:rsidR="007A0A05" w:rsidRPr="009C13B5" w:rsidRDefault="007A0A05" w:rsidP="005934A1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192.168.1.2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6BCB" w14:textId="77777777" w:rsidR="007A0A05" w:rsidRPr="009C13B5" w:rsidRDefault="007A0A05" w:rsidP="005934A1">
            <w:pPr>
              <w:rPr>
                <w:rFonts w:ascii="Roboto Mono" w:hAnsi="Roboto Mono"/>
              </w:rPr>
            </w:pPr>
            <w:r w:rsidRPr="009C13B5">
              <w:rPr>
                <w:rFonts w:ascii="Roboto Mono" w:hAnsi="Roboto Mono"/>
              </w:rPr>
              <w:t>eth0</w:t>
            </w:r>
          </w:p>
        </w:tc>
      </w:tr>
    </w:tbl>
    <w:p w14:paraId="5C366C85" w14:textId="77777777" w:rsidR="007A0A05" w:rsidRDefault="00000000" w:rsidP="007A0A05">
      <w:r>
        <w:pict w14:anchorId="581EBD4D">
          <v:rect id="_x0000_i1027" style="width:0;height:1.5pt" o:hralign="center" o:hrstd="t" o:hr="t" fillcolor="#a0a0a0" stroked="f"/>
        </w:pict>
      </w:r>
    </w:p>
    <w:p w14:paraId="2EEE2427" w14:textId="77777777" w:rsidR="007A0A05" w:rsidRDefault="007A0A05" w:rsidP="007A0A0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lcx0sczbocme" w:colFirst="0" w:colLast="0"/>
      <w:bookmarkEnd w:id="4"/>
      <w:r>
        <w:rPr>
          <w:rFonts w:ascii="Segoe UI Emoji" w:hAnsi="Segoe UI Emoji" w:cs="Segoe UI Emoji"/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Characteristics of Static Routes:</w:t>
      </w:r>
    </w:p>
    <w:p w14:paraId="00EDACFC" w14:textId="77777777" w:rsidR="007A0A05" w:rsidRDefault="007A0A05" w:rsidP="007A0A0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911F798" w14:textId="77777777" w:rsidR="007A0A05" w:rsidRDefault="007A0A05" w:rsidP="007A0A05">
      <w:r>
        <w:rPr>
          <w:noProof/>
        </w:rPr>
        <w:drawing>
          <wp:inline distT="114300" distB="114300" distL="114300" distR="114300" wp14:anchorId="7484A5D0" wp14:editId="1FDA1E6A">
            <wp:extent cx="5943600" cy="1943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450"/>
      </w:tblGrid>
      <w:tr w:rsidR="007A0A05" w14:paraId="5A3C934D" w14:textId="77777777" w:rsidTr="005934A1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456F8" w14:textId="77777777" w:rsidR="007A0A05" w:rsidRPr="00313726" w:rsidRDefault="007A0A05" w:rsidP="005934A1">
            <w:pPr>
              <w:jc w:val="center"/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1162" w14:textId="77777777" w:rsidR="007A0A05" w:rsidRPr="00313726" w:rsidRDefault="007A0A05" w:rsidP="005934A1">
            <w:pPr>
              <w:jc w:val="center"/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A0A05" w14:paraId="477312DD" w14:textId="77777777" w:rsidTr="005934A1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C6E0" w14:textId="77777777" w:rsidR="007A0A05" w:rsidRPr="00313726" w:rsidRDefault="007A0A05" w:rsidP="005934A1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⚙️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Manually configured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97610" w14:textId="77777777" w:rsidR="007A0A05" w:rsidRPr="00313726" w:rsidRDefault="007A0A05" w:rsidP="005934A1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Set by a network admin</w:t>
            </w:r>
          </w:p>
        </w:tc>
      </w:tr>
      <w:tr w:rsidR="007A0A05" w14:paraId="144F2AAB" w14:textId="77777777" w:rsidTr="005934A1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73F7" w14:textId="77777777" w:rsidR="007A0A05" w:rsidRPr="00313726" w:rsidRDefault="007A0A05" w:rsidP="005934A1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🛑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Does not adapt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8FBD" w14:textId="77777777" w:rsidR="007A0A05" w:rsidRPr="00313726" w:rsidRDefault="007A0A05" w:rsidP="005934A1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Does not change if the network changes</w:t>
            </w:r>
          </w:p>
        </w:tc>
      </w:tr>
      <w:tr w:rsidR="007A0A05" w14:paraId="6E3F874F" w14:textId="77777777" w:rsidTr="005934A1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8FE7" w14:textId="77777777" w:rsidR="007A0A05" w:rsidRPr="00313726" w:rsidRDefault="007A0A05" w:rsidP="005934A1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⚡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Fast &amp; efficient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6A15" w14:textId="77777777" w:rsidR="007A0A05" w:rsidRPr="00313726" w:rsidRDefault="007A0A05" w:rsidP="005934A1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Low CPU/memory use (no routing protocol overhead)</w:t>
            </w:r>
          </w:p>
        </w:tc>
      </w:tr>
      <w:tr w:rsidR="007A0A05" w14:paraId="71B8F2C2" w14:textId="77777777" w:rsidTr="005934A1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6E02E" w14:textId="77777777" w:rsidR="007A0A05" w:rsidRPr="00313726" w:rsidRDefault="007A0A05" w:rsidP="005934A1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lastRenderedPageBreak/>
              <w:t>🔄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Commonly used for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0F90" w14:textId="77777777" w:rsidR="007A0A05" w:rsidRPr="00313726" w:rsidRDefault="007A0A05" w:rsidP="005934A1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Default routes, backup routes, or small networks</w:t>
            </w:r>
          </w:p>
        </w:tc>
      </w:tr>
      <w:tr w:rsidR="007A0A05" w14:paraId="6CE598E1" w14:textId="77777777" w:rsidTr="005934A1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E872" w14:textId="77777777" w:rsidR="007A0A05" w:rsidRPr="00313726" w:rsidRDefault="007A0A05" w:rsidP="005934A1">
            <w:pPr>
              <w:rPr>
                <w:rFonts w:ascii="Roboto Mono" w:hAnsi="Roboto Mono"/>
              </w:rPr>
            </w:pPr>
            <w:r w:rsidRPr="00313726">
              <w:rPr>
                <w:rFonts w:ascii="Segoe UI Emoji" w:hAnsi="Segoe UI Emoji" w:cs="Segoe UI Emoji"/>
              </w:rPr>
              <w:t>🔥</w:t>
            </w:r>
            <w:r w:rsidRPr="00313726">
              <w:rPr>
                <w:rFonts w:ascii="Roboto Mono" w:hAnsi="Roboto Mono"/>
              </w:rPr>
              <w:t xml:space="preserve"> </w:t>
            </w:r>
            <w:r w:rsidRPr="00313726">
              <w:rPr>
                <w:rFonts w:ascii="Roboto Mono" w:hAnsi="Roboto Mono"/>
                <w:b/>
                <w:bCs/>
              </w:rPr>
              <w:t>Fails silently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53E1" w14:textId="77777777" w:rsidR="007A0A05" w:rsidRPr="00313726" w:rsidRDefault="007A0A05" w:rsidP="005934A1">
            <w:pPr>
              <w:rPr>
                <w:rFonts w:ascii="Roboto Mono" w:hAnsi="Roboto Mono"/>
              </w:rPr>
            </w:pPr>
            <w:r w:rsidRPr="00313726">
              <w:rPr>
                <w:rFonts w:ascii="Roboto Mono" w:hAnsi="Roboto Mono"/>
              </w:rPr>
              <w:t>If next hop is unreachable, traffic may be dropped</w:t>
            </w:r>
          </w:p>
        </w:tc>
      </w:tr>
    </w:tbl>
    <w:p w14:paraId="3F26EE25" w14:textId="77777777" w:rsidR="007A0A05" w:rsidRDefault="00000000" w:rsidP="007A0A05">
      <w:r>
        <w:pict w14:anchorId="2E510B64">
          <v:rect id="_x0000_i1028" style="width:0;height:1.5pt" o:hralign="center" o:hrstd="t" o:hr="t" fillcolor="#a0a0a0" stroked="f"/>
        </w:pict>
      </w:r>
    </w:p>
    <w:p w14:paraId="538AC567" w14:textId="77777777" w:rsidR="007A0A05" w:rsidRDefault="007A0A05" w:rsidP="007A0A0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mz2xzexkdgmi" w:colFirst="0" w:colLast="0"/>
      <w:bookmarkEnd w:id="5"/>
      <w:r>
        <w:rPr>
          <w:rFonts w:ascii="Segoe UI Symbol" w:hAnsi="Segoe UI Symbol" w:cs="Segoe UI Symbol"/>
          <w:b/>
          <w:bCs/>
          <w:sz w:val="34"/>
          <w:szCs w:val="34"/>
        </w:rPr>
        <w:t>🖥</w:t>
      </w:r>
      <w:r>
        <w:rPr>
          <w:b/>
          <w:bCs/>
          <w:sz w:val="34"/>
          <w:szCs w:val="34"/>
        </w:rPr>
        <w:t xml:space="preserve"> Example on Cisco Router:</w:t>
      </w:r>
    </w:p>
    <w:p w14:paraId="0DC3D098" w14:textId="77777777" w:rsidR="007A0A05" w:rsidRDefault="007A0A05" w:rsidP="007A0A0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C261855" w14:textId="77777777" w:rsidR="007A0A05" w:rsidRDefault="007A0A05" w:rsidP="007A0A05">
      <w:r>
        <w:rPr>
          <w:noProof/>
        </w:rPr>
        <w:drawing>
          <wp:inline distT="114300" distB="114300" distL="114300" distR="114300" wp14:anchorId="0DCD9A1C" wp14:editId="239DD03B">
            <wp:extent cx="5943600" cy="723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048CC" w14:textId="77777777" w:rsidR="007A0A05" w:rsidRPr="00E93522" w:rsidRDefault="007A0A05" w:rsidP="007A0A05">
      <w:pPr>
        <w:rPr>
          <w:rFonts w:ascii="Roboto Mono" w:hAnsi="Roboto Mono"/>
        </w:rPr>
      </w:pPr>
      <w:r w:rsidRPr="00E93522">
        <w:rPr>
          <w:rFonts w:ascii="Roboto Mono" w:hAnsi="Roboto Mono"/>
        </w:rPr>
        <w:t xml:space="preserve">Router(config)# </w:t>
      </w:r>
      <w:proofErr w:type="spellStart"/>
      <w:r w:rsidRPr="00E93522">
        <w:rPr>
          <w:rFonts w:ascii="Roboto Mono" w:hAnsi="Roboto Mono"/>
        </w:rPr>
        <w:t>ip</w:t>
      </w:r>
      <w:proofErr w:type="spellEnd"/>
      <w:r w:rsidRPr="00E93522">
        <w:rPr>
          <w:rFonts w:ascii="Roboto Mono" w:hAnsi="Roboto Mono"/>
        </w:rPr>
        <w:t xml:space="preserve"> route 10.0.0.0 255.255.255.0 192.168.1.1</w:t>
      </w:r>
    </w:p>
    <w:p w14:paraId="7075A4BB" w14:textId="77777777" w:rsidR="007A0A05" w:rsidRPr="00E93522" w:rsidRDefault="007A0A05" w:rsidP="007A0A05">
      <w:pPr>
        <w:rPr>
          <w:rFonts w:ascii="Roboto Mono" w:hAnsi="Roboto Mono"/>
        </w:rPr>
      </w:pPr>
    </w:p>
    <w:p w14:paraId="6C3D85FA" w14:textId="77777777" w:rsidR="007A0A05" w:rsidRPr="00E93522" w:rsidRDefault="007A0A05" w:rsidP="007A0A05">
      <w:pPr>
        <w:spacing w:before="240" w:after="240"/>
        <w:rPr>
          <w:rFonts w:ascii="Roboto Mono" w:hAnsi="Roboto Mono"/>
        </w:rPr>
      </w:pPr>
      <w:r w:rsidRPr="00E93522">
        <w:rPr>
          <w:rFonts w:ascii="Roboto Mono" w:hAnsi="Roboto Mono"/>
        </w:rPr>
        <w:t xml:space="preserve">This tells the router: "To reach </w:t>
      </w:r>
      <w:r w:rsidRPr="00E93522">
        <w:rPr>
          <w:rFonts w:ascii="Roboto Mono" w:eastAsia="Roboto Mono" w:hAnsi="Roboto Mono" w:cs="Roboto Mono"/>
          <w:color w:val="188038"/>
        </w:rPr>
        <w:t>10.0.0.0/24</w:t>
      </w:r>
      <w:r w:rsidRPr="00E93522">
        <w:rPr>
          <w:rFonts w:ascii="Roboto Mono" w:hAnsi="Roboto Mono"/>
        </w:rPr>
        <w:t xml:space="preserve">, send packets to </w:t>
      </w:r>
      <w:r w:rsidRPr="00E93522">
        <w:rPr>
          <w:rFonts w:ascii="Roboto Mono" w:eastAsia="Roboto Mono" w:hAnsi="Roboto Mono" w:cs="Roboto Mono"/>
          <w:color w:val="188038"/>
        </w:rPr>
        <w:t>192.168.1.1</w:t>
      </w:r>
      <w:r w:rsidRPr="00E93522">
        <w:rPr>
          <w:rFonts w:ascii="Roboto Mono" w:hAnsi="Roboto Mono"/>
        </w:rPr>
        <w:t>."</w:t>
      </w:r>
    </w:p>
    <w:p w14:paraId="0F49C554" w14:textId="77777777" w:rsidR="007A0A05" w:rsidRDefault="00000000" w:rsidP="007A0A05">
      <w:r>
        <w:pict w14:anchorId="762EBBB0">
          <v:rect id="_x0000_i1029" style="width:0;height:1.5pt" o:hralign="center" o:hrstd="t" o:hr="t" fillcolor="#a0a0a0" stroked="f"/>
        </w:pict>
      </w:r>
    </w:p>
    <w:p w14:paraId="1C23E496" w14:textId="77777777" w:rsidR="007A0A05" w:rsidRDefault="007A0A05" w:rsidP="007A0A0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cealvptt9k8t" w:colFirst="0" w:colLast="0"/>
      <w:bookmarkEnd w:id="6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14:paraId="28050365" w14:textId="77777777" w:rsidR="007A0A05" w:rsidRDefault="007A0A05" w:rsidP="007A0A0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35FF64E" w14:textId="77777777" w:rsidR="007A0A05" w:rsidRDefault="007A0A05" w:rsidP="007A0A05">
      <w:r>
        <w:rPr>
          <w:noProof/>
        </w:rPr>
        <w:drawing>
          <wp:inline distT="114300" distB="114300" distL="114300" distR="114300" wp14:anchorId="784A39C7" wp14:editId="52977909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4505"/>
      </w:tblGrid>
      <w:tr w:rsidR="007A0A05" w:rsidRPr="0008706B" w14:paraId="4925AE41" w14:textId="77777777" w:rsidTr="005934A1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0C83" w14:textId="77777777" w:rsidR="007A0A05" w:rsidRPr="0008706B" w:rsidRDefault="007A0A05" w:rsidP="005934A1">
            <w:pPr>
              <w:jc w:val="center"/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1F94D" w14:textId="77777777" w:rsidR="007A0A05" w:rsidRPr="0008706B" w:rsidRDefault="007A0A05" w:rsidP="005934A1">
            <w:pPr>
              <w:jc w:val="center"/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Static Route</w:t>
            </w:r>
          </w:p>
        </w:tc>
      </w:tr>
      <w:tr w:rsidR="007A0A05" w:rsidRPr="0008706B" w14:paraId="776B047D" w14:textId="77777777" w:rsidTr="005934A1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BEB1" w14:textId="77777777" w:rsidR="007A0A05" w:rsidRPr="0008706B" w:rsidRDefault="007A0A05" w:rsidP="005934A1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Configured by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2664A" w14:textId="77777777" w:rsidR="007A0A05" w:rsidRPr="0008706B" w:rsidRDefault="007A0A05" w:rsidP="005934A1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</w:rPr>
              <w:t>Admin (manual)</w:t>
            </w:r>
          </w:p>
        </w:tc>
      </w:tr>
      <w:tr w:rsidR="007A0A05" w:rsidRPr="0008706B" w14:paraId="5EB6BCB2" w14:textId="77777777" w:rsidTr="005934A1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826EB" w14:textId="77777777" w:rsidR="007A0A05" w:rsidRPr="0008706B" w:rsidRDefault="007A0A05" w:rsidP="005934A1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FAC8" w14:textId="77777777" w:rsidR="007A0A05" w:rsidRPr="0008706B" w:rsidRDefault="007A0A05" w:rsidP="005934A1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</w:rPr>
              <w:t>Required</w:t>
            </w:r>
          </w:p>
        </w:tc>
      </w:tr>
      <w:tr w:rsidR="007A0A05" w:rsidRPr="0008706B" w14:paraId="6EC4AF5A" w14:textId="77777777" w:rsidTr="005934A1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1E430" w14:textId="77777777" w:rsidR="007A0A05" w:rsidRPr="0008706B" w:rsidRDefault="007A0A05" w:rsidP="005934A1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lastRenderedPageBreak/>
              <w:t>Adapts to Changes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D203" w14:textId="77777777" w:rsidR="007A0A05" w:rsidRPr="0008706B" w:rsidRDefault="007A0A05" w:rsidP="005934A1">
            <w:pPr>
              <w:rPr>
                <w:rFonts w:ascii="Roboto Mono" w:hAnsi="Roboto Mono"/>
              </w:rPr>
            </w:pPr>
            <w:r w:rsidRPr="0008706B">
              <w:rPr>
                <w:rFonts w:ascii="Segoe UI Emoji" w:eastAsia="Arial Unicode MS" w:hAnsi="Segoe UI Emoji" w:cs="Segoe UI Emoji"/>
              </w:rPr>
              <w:t>❌</w:t>
            </w:r>
            <w:r w:rsidRPr="0008706B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</w:tr>
      <w:tr w:rsidR="007A0A05" w:rsidRPr="0008706B" w14:paraId="57464059" w14:textId="77777777" w:rsidTr="005934A1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80FFA" w14:textId="77777777" w:rsidR="007A0A05" w:rsidRPr="0008706B" w:rsidRDefault="007A0A05" w:rsidP="005934A1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  <w:b/>
                <w:bCs/>
              </w:rPr>
              <w:t>Best Use Case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9C19" w14:textId="77777777" w:rsidR="007A0A05" w:rsidRPr="0008706B" w:rsidRDefault="007A0A05" w:rsidP="005934A1">
            <w:pPr>
              <w:rPr>
                <w:rFonts w:ascii="Roboto Mono" w:hAnsi="Roboto Mono"/>
              </w:rPr>
            </w:pPr>
            <w:r w:rsidRPr="0008706B">
              <w:rPr>
                <w:rFonts w:ascii="Roboto Mono" w:hAnsi="Roboto Mono"/>
              </w:rPr>
              <w:t>Small networks, default route, failover paths</w:t>
            </w:r>
          </w:p>
        </w:tc>
      </w:tr>
    </w:tbl>
    <w:p w14:paraId="3D1F8B4C" w14:textId="77777777" w:rsidR="007A0A05" w:rsidRDefault="00000000" w:rsidP="007A0A05">
      <w:r>
        <w:pict w14:anchorId="79E35043">
          <v:rect id="_x0000_i1030" style="width:0;height:1.5pt" o:hralign="center" o:hrstd="t" o:hr="t" fillcolor="#a0a0a0" stroked="f"/>
        </w:pict>
      </w:r>
    </w:p>
    <w:p w14:paraId="7E2FAAD6" w14:textId="77777777" w:rsidR="007A0A05" w:rsidRDefault="007A0A05" w:rsidP="007A0A05">
      <w:pPr>
        <w:spacing w:before="240" w:after="240"/>
      </w:pPr>
    </w:p>
    <w:p w14:paraId="05B9D7D8" w14:textId="77777777" w:rsidR="007A0A05" w:rsidRDefault="007A0A05" w:rsidP="007A0A05"/>
    <w:p w14:paraId="459A35F0" w14:textId="77777777" w:rsidR="007A0A05" w:rsidRDefault="007A0A05" w:rsidP="007A0A05"/>
    <w:p w14:paraId="4A157086" w14:textId="77777777" w:rsidR="00A70480" w:rsidRDefault="00A70480"/>
    <w:sectPr w:rsidR="00A70480" w:rsidSect="007A0A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82"/>
    <w:rsid w:val="00106D25"/>
    <w:rsid w:val="002D1F4F"/>
    <w:rsid w:val="00711B4D"/>
    <w:rsid w:val="00755213"/>
    <w:rsid w:val="007A0A05"/>
    <w:rsid w:val="008952B3"/>
    <w:rsid w:val="008A678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D21B1"/>
  <w15:chartTrackingRefBased/>
  <w15:docId w15:val="{C2C85F98-65C9-493D-A652-A2F7BD900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A0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7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7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7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7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7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78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78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78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78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6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6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7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6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78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6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78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6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2025-12-14T09:56:00Z</dcterms:created>
  <dcterms:modified xsi:type="dcterms:W3CDTF">2025-12-14T09:56:00Z</dcterms:modified>
</cp:coreProperties>
</file>