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8CA0" w14:textId="77777777" w:rsidR="007B4EF3" w:rsidRDefault="007B4EF3" w:rsidP="007B4EF3">
      <w:pPr>
        <w:pStyle w:val="Heading1"/>
      </w:pPr>
      <w:bookmarkStart w:id="0" w:name="_hgbj5d6tu462" w:colFirst="0" w:colLast="0"/>
      <w:bookmarkEnd w:id="0"/>
      <w:r>
        <w:t>Segment</w:t>
      </w:r>
    </w:p>
    <w:p w14:paraId="4CC8A506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1" w:name="_km3897op4iif" w:colFirst="0" w:colLast="0"/>
      <w:bookmarkEnd w:id="1"/>
      <w:r>
        <w:t>🧱 What Is a Segment in Network Data Structures?</w:t>
      </w:r>
    </w:p>
    <w:p w14:paraId="486FBB49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170ACC6" w14:textId="77777777" w:rsidR="007B4EF3" w:rsidRPr="00F57FCC" w:rsidRDefault="007B4EF3" w:rsidP="007B4EF3">
      <w:pPr>
        <w:spacing w:before="240" w:after="240"/>
        <w:rPr>
          <w:rFonts w:ascii="Roboto Mono" w:hAnsi="Roboto Mono"/>
        </w:rPr>
      </w:pPr>
      <w:r w:rsidRPr="00F57FCC">
        <w:rPr>
          <w:rFonts w:ascii="Roboto Mono" w:hAnsi="Roboto Mono"/>
        </w:rPr>
        <w:t xml:space="preserve">A </w:t>
      </w:r>
      <w:r w:rsidRPr="00F57FCC">
        <w:rPr>
          <w:rFonts w:ascii="Roboto Mono" w:hAnsi="Roboto Mono"/>
          <w:b/>
          <w:bCs/>
        </w:rPr>
        <w:t>segment</w:t>
      </w:r>
      <w:r w:rsidRPr="00F57FCC">
        <w:rPr>
          <w:rFonts w:ascii="Roboto Mono" w:hAnsi="Roboto Mono"/>
        </w:rPr>
        <w:t xml:space="preserve"> is a </w:t>
      </w:r>
      <w:r w:rsidRPr="00F57FCC">
        <w:rPr>
          <w:rFonts w:ascii="Roboto Mono" w:hAnsi="Roboto Mono"/>
          <w:b/>
          <w:bCs/>
        </w:rPr>
        <w:t>unit of data</w:t>
      </w:r>
      <w:r w:rsidRPr="00F57FCC">
        <w:rPr>
          <w:rFonts w:ascii="Roboto Mono" w:hAnsi="Roboto Mono"/>
        </w:rPr>
        <w:t xml:space="preserve"> at the </w:t>
      </w:r>
      <w:r w:rsidRPr="00F57FCC">
        <w:rPr>
          <w:rFonts w:ascii="Roboto Mono" w:hAnsi="Roboto Mono"/>
          <w:b/>
          <w:bCs/>
        </w:rPr>
        <w:t>Transport Layer (Layer 4)</w:t>
      </w:r>
      <w:r w:rsidRPr="00F57FCC">
        <w:rPr>
          <w:rFonts w:ascii="Roboto Mono" w:hAnsi="Roboto Mono"/>
        </w:rPr>
        <w:t xml:space="preserve"> of the </w:t>
      </w:r>
      <w:r w:rsidRPr="00F57FCC">
        <w:rPr>
          <w:rFonts w:ascii="Roboto Mono" w:hAnsi="Roboto Mono"/>
          <w:b/>
          <w:bCs/>
        </w:rPr>
        <w:t>OSI or TCP/IP model</w:t>
      </w:r>
      <w:r w:rsidRPr="00F57FCC">
        <w:rPr>
          <w:rFonts w:ascii="Roboto Mono" w:hAnsi="Roboto Mono"/>
        </w:rPr>
        <w:t xml:space="preserve">, created by </w:t>
      </w:r>
      <w:r w:rsidRPr="00F57FCC">
        <w:rPr>
          <w:rFonts w:ascii="Roboto Mono" w:hAnsi="Roboto Mono"/>
          <w:b/>
          <w:bCs/>
        </w:rPr>
        <w:t>TCP</w:t>
      </w:r>
      <w:r w:rsidRPr="00F57FCC">
        <w:rPr>
          <w:rFonts w:ascii="Roboto Mono" w:hAnsi="Roboto Mono"/>
        </w:rPr>
        <w:t xml:space="preserve">. It includes a </w:t>
      </w:r>
      <w:r w:rsidRPr="00F57FCC">
        <w:rPr>
          <w:rFonts w:ascii="Roboto Mono" w:hAnsi="Roboto Mono"/>
          <w:b/>
          <w:bCs/>
        </w:rPr>
        <w:t>TCP header</w:t>
      </w:r>
      <w:r w:rsidRPr="00F57FCC">
        <w:rPr>
          <w:rFonts w:ascii="Roboto Mono" w:hAnsi="Roboto Mono"/>
        </w:rPr>
        <w:t xml:space="preserve"> and a </w:t>
      </w:r>
      <w:r w:rsidRPr="00F57FCC">
        <w:rPr>
          <w:rFonts w:ascii="Roboto Mono" w:hAnsi="Roboto Mono"/>
          <w:b/>
          <w:bCs/>
        </w:rPr>
        <w:t>payload</w:t>
      </w:r>
      <w:r w:rsidRPr="00F57FCC">
        <w:rPr>
          <w:rFonts w:ascii="Roboto Mono" w:hAnsi="Roboto Mono"/>
        </w:rPr>
        <w:t xml:space="preserve"> (typically data from the Application Layer).</w:t>
      </w:r>
    </w:p>
    <w:p w14:paraId="5AA0E5D2" w14:textId="77777777" w:rsidR="007B4EF3" w:rsidRDefault="007B4EF3" w:rsidP="007B4EF3">
      <w:r>
        <w:pict w14:anchorId="4AE11A23">
          <v:rect id="_x0000_i1025" style="width:0;height:1.5pt" o:hralign="center" o:hrstd="t" o:hr="t" fillcolor="#a0a0a0" stroked="f"/>
        </w:pict>
      </w:r>
    </w:p>
    <w:p w14:paraId="699D847A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2" w:name="_qejh74joftek" w:colFirst="0" w:colLast="0"/>
      <w:bookmarkEnd w:id="2"/>
      <w:r>
        <w:t>🧠 Simple Definition:</w:t>
      </w:r>
    </w:p>
    <w:p w14:paraId="5AF023CC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99A1D07" w14:textId="77777777" w:rsidR="007B4EF3" w:rsidRPr="00F57FCC" w:rsidRDefault="007B4EF3" w:rsidP="007B4EF3">
      <w:pPr>
        <w:spacing w:before="240" w:after="240"/>
        <w:ind w:left="600" w:right="600"/>
        <w:rPr>
          <w:rFonts w:ascii="Roboto Mono" w:hAnsi="Roboto Mono"/>
        </w:rPr>
      </w:pPr>
      <w:r w:rsidRPr="00F57FCC">
        <w:rPr>
          <w:rFonts w:ascii="Roboto Mono" w:hAnsi="Roboto Mono"/>
        </w:rPr>
        <w:t xml:space="preserve">A </w:t>
      </w:r>
      <w:r w:rsidRPr="00F57FCC">
        <w:rPr>
          <w:rFonts w:ascii="Roboto Mono" w:hAnsi="Roboto Mono"/>
          <w:b/>
          <w:bCs/>
        </w:rPr>
        <w:t>segment</w:t>
      </w:r>
      <w:r w:rsidRPr="00F57FCC">
        <w:rPr>
          <w:rFonts w:ascii="Roboto Mono" w:hAnsi="Roboto Mono"/>
        </w:rPr>
        <w:t xml:space="preserve"> is a chunk of data </w:t>
      </w:r>
      <w:r w:rsidRPr="00F57FCC">
        <w:rPr>
          <w:rFonts w:ascii="Roboto Mono" w:hAnsi="Roboto Mono"/>
          <w:b/>
          <w:bCs/>
        </w:rPr>
        <w:t>generated by the TCP protocol</w:t>
      </w:r>
      <w:r w:rsidRPr="00F57FCC">
        <w:rPr>
          <w:rFonts w:ascii="Roboto Mono" w:hAnsi="Roboto Mono"/>
        </w:rPr>
        <w:t xml:space="preserve"> at the Transport Layer, carrying both </w:t>
      </w:r>
      <w:r w:rsidRPr="00F57FCC">
        <w:rPr>
          <w:rFonts w:ascii="Roboto Mono" w:hAnsi="Roboto Mono"/>
          <w:b/>
          <w:bCs/>
        </w:rPr>
        <w:t>control information (in the header)</w:t>
      </w:r>
      <w:r w:rsidRPr="00F57FCC">
        <w:rPr>
          <w:rFonts w:ascii="Roboto Mono" w:hAnsi="Roboto Mono"/>
        </w:rPr>
        <w:t xml:space="preserve"> and </w:t>
      </w:r>
      <w:r w:rsidRPr="00F57FCC">
        <w:rPr>
          <w:rFonts w:ascii="Roboto Mono" w:hAnsi="Roboto Mono"/>
          <w:b/>
          <w:bCs/>
        </w:rPr>
        <w:t>user data (payload)</w:t>
      </w:r>
      <w:r w:rsidRPr="00F57FCC">
        <w:rPr>
          <w:rFonts w:ascii="Roboto Mono" w:hAnsi="Roboto Mono"/>
        </w:rPr>
        <w:t>.</w:t>
      </w:r>
    </w:p>
    <w:p w14:paraId="3858802B" w14:textId="77777777" w:rsidR="007B4EF3" w:rsidRDefault="007B4EF3" w:rsidP="007B4EF3">
      <w:r>
        <w:pict w14:anchorId="38B48F46">
          <v:rect id="_x0000_i1026" style="width:0;height:1.5pt" o:hralign="center" o:hrstd="t" o:hr="t" fillcolor="#a0a0a0" stroked="f"/>
        </w:pict>
      </w:r>
    </w:p>
    <w:p w14:paraId="3639B74E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3" w:name="_hxm60y8sjfm" w:colFirst="0" w:colLast="0"/>
      <w:bookmarkEnd w:id="3"/>
      <w:r>
        <w:t>📚 Where Segment Fits in the OSI Model:</w:t>
      </w:r>
    </w:p>
    <w:p w14:paraId="5F3A0253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F7825EF" w14:textId="77777777" w:rsidR="007B4EF3" w:rsidRDefault="007B4EF3" w:rsidP="007B4EF3">
      <w:r>
        <w:rPr>
          <w:noProof/>
        </w:rPr>
        <w:drawing>
          <wp:inline distT="114300" distB="114300" distL="114300" distR="114300" wp14:anchorId="418AEA07" wp14:editId="0940F44D">
            <wp:extent cx="5943600" cy="19558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05"/>
      </w:tblGrid>
      <w:tr w:rsidR="007B4EF3" w14:paraId="2F07AB6A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1E5C" w14:textId="77777777" w:rsidR="007B4EF3" w:rsidRPr="00F869A1" w:rsidRDefault="007B4EF3" w:rsidP="001C0F06">
            <w:pPr>
              <w:jc w:val="center"/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95C6" w14:textId="77777777" w:rsidR="007B4EF3" w:rsidRPr="00F869A1" w:rsidRDefault="007B4EF3" w:rsidP="001C0F06">
            <w:pPr>
              <w:jc w:val="center"/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  <w:b/>
                <w:bCs/>
              </w:rPr>
              <w:t>Data Unit Name</w:t>
            </w:r>
          </w:p>
        </w:tc>
      </w:tr>
      <w:tr w:rsidR="007B4EF3" w14:paraId="3877D205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DD38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lastRenderedPageBreak/>
              <w:t>L7–5 (App, Pres, Sess)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93C5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Data</w:t>
            </w:r>
          </w:p>
        </w:tc>
      </w:tr>
      <w:tr w:rsidR="007B4EF3" w14:paraId="6A71EB0F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E168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  <w:b/>
                <w:bCs/>
              </w:rPr>
              <w:t>L4 – 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3995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  <w:b/>
                <w:bCs/>
              </w:rPr>
              <w:t>Segment</w:t>
            </w:r>
            <w:r w:rsidRPr="00F869A1">
              <w:rPr>
                <w:rFonts w:ascii="Roboto Mono" w:hAnsi="Roboto Mono"/>
              </w:rPr>
              <w:t xml:space="preserve"> (TCP) / Datagram (UDP)</w:t>
            </w:r>
          </w:p>
        </w:tc>
      </w:tr>
      <w:tr w:rsidR="007B4EF3" w14:paraId="6898AA3B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87E0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L3 – Network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65A8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Packet</w:t>
            </w:r>
          </w:p>
        </w:tc>
      </w:tr>
      <w:tr w:rsidR="007B4EF3" w14:paraId="595B060D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8F39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L2 – Data Link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45DD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Frame</w:t>
            </w:r>
          </w:p>
        </w:tc>
      </w:tr>
      <w:tr w:rsidR="007B4EF3" w14:paraId="323C90EA" w14:textId="77777777" w:rsidTr="001C0F06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079A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L1 – Physical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617A" w14:textId="77777777" w:rsidR="007B4EF3" w:rsidRPr="00F869A1" w:rsidRDefault="007B4EF3" w:rsidP="001C0F06">
            <w:pPr>
              <w:rPr>
                <w:rFonts w:ascii="Roboto Mono" w:hAnsi="Roboto Mono"/>
              </w:rPr>
            </w:pPr>
            <w:r w:rsidRPr="00F869A1">
              <w:rPr>
                <w:rFonts w:ascii="Roboto Mono" w:hAnsi="Roboto Mono"/>
              </w:rPr>
              <w:t>Bits</w:t>
            </w:r>
          </w:p>
        </w:tc>
      </w:tr>
    </w:tbl>
    <w:p w14:paraId="589023C5" w14:textId="77777777" w:rsidR="007B4EF3" w:rsidRDefault="007B4EF3" w:rsidP="007B4EF3">
      <w:r>
        <w:pict w14:anchorId="01E9531D">
          <v:rect id="_x0000_i1027" style="width:0;height:1.5pt" o:hralign="center" o:hrstd="t" o:hr="t" fillcolor="#a0a0a0" stroked="f"/>
        </w:pict>
      </w:r>
    </w:p>
    <w:p w14:paraId="2CB91056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4" w:name="_n0en88bens41" w:colFirst="0" w:colLast="0"/>
      <w:bookmarkEnd w:id="4"/>
      <w:r>
        <w:t>🧩 Structure of a TCP Segment:</w:t>
      </w:r>
    </w:p>
    <w:p w14:paraId="52B48FED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4026B62" w14:textId="77777777" w:rsidR="007B4EF3" w:rsidRDefault="007B4EF3" w:rsidP="007B4EF3">
      <w:r>
        <w:rPr>
          <w:noProof/>
        </w:rPr>
        <w:drawing>
          <wp:inline distT="114300" distB="114300" distL="114300" distR="114300" wp14:anchorId="1BE8D4B7" wp14:editId="4E35206F">
            <wp:extent cx="5943600" cy="7112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E8B36" w14:textId="77777777" w:rsidR="007B4EF3" w:rsidRPr="00573A4B" w:rsidRDefault="007B4EF3" w:rsidP="007B4EF3">
      <w:pPr>
        <w:rPr>
          <w:rFonts w:ascii="Roboto Mono" w:hAnsi="Roboto Mono"/>
        </w:rPr>
      </w:pPr>
      <w:r w:rsidRPr="00573A4B">
        <w:rPr>
          <w:rFonts w:ascii="Roboto Mono" w:hAnsi="Roboto Mono"/>
        </w:rPr>
        <w:t>| TCP Header | Payload (App Data) |</w:t>
      </w:r>
    </w:p>
    <w:p w14:paraId="438F4CCA" w14:textId="77777777" w:rsidR="007B4EF3" w:rsidRDefault="007B4EF3" w:rsidP="007B4EF3"/>
    <w:p w14:paraId="6B81C7BC" w14:textId="77777777" w:rsidR="007B4EF3" w:rsidRDefault="007B4EF3" w:rsidP="007B4EF3">
      <w:r>
        <w:pict w14:anchorId="6F263B7A">
          <v:rect id="_x0000_i1028" style="width:0;height:1.5pt" o:hralign="center" o:hrstd="t" o:hr="t" fillcolor="#a0a0a0" stroked="f"/>
        </w:pict>
      </w:r>
    </w:p>
    <w:p w14:paraId="6CD855C7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5" w:name="_ic79889xqws" w:colFirst="0" w:colLast="0"/>
      <w:bookmarkEnd w:id="5"/>
      <w:r>
        <w:t>🧾 Example: TCP Segment Fields</w:t>
      </w:r>
    </w:p>
    <w:p w14:paraId="425FB572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CC09D85" w14:textId="77777777" w:rsidR="007B4EF3" w:rsidRDefault="007B4EF3" w:rsidP="007B4EF3">
      <w:r>
        <w:rPr>
          <w:noProof/>
        </w:rPr>
        <w:lastRenderedPageBreak/>
        <w:drawing>
          <wp:inline distT="114300" distB="114300" distL="114300" distR="114300" wp14:anchorId="672A25C1" wp14:editId="56F73860">
            <wp:extent cx="5943600" cy="3009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2045"/>
        <w:gridCol w:w="2465"/>
      </w:tblGrid>
      <w:tr w:rsidR="007B4EF3" w14:paraId="381C0884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DF9E" w14:textId="77777777" w:rsidR="007B4EF3" w:rsidRPr="006A1630" w:rsidRDefault="007B4EF3" w:rsidP="001C0F06">
            <w:pPr>
              <w:jc w:val="center"/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43F" w14:textId="77777777" w:rsidR="007B4EF3" w:rsidRPr="006A1630" w:rsidRDefault="007B4EF3" w:rsidP="001C0F06">
            <w:pPr>
              <w:jc w:val="center"/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222E" w14:textId="77777777" w:rsidR="007B4EF3" w:rsidRPr="006A1630" w:rsidRDefault="007B4EF3" w:rsidP="001C0F06">
            <w:pPr>
              <w:jc w:val="center"/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B4EF3" w14:paraId="42D10BD9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8692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Source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67FC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443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D2F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Originating port</w:t>
            </w:r>
          </w:p>
        </w:tc>
      </w:tr>
      <w:tr w:rsidR="007B4EF3" w14:paraId="2E166492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4DA2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Destination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3CD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51234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9052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Target port</w:t>
            </w:r>
          </w:p>
        </w:tc>
      </w:tr>
      <w:tr w:rsidR="007B4EF3" w14:paraId="7185630B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F328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Sequence 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0F42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12345678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4CFE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Byte ordering</w:t>
            </w:r>
          </w:p>
        </w:tc>
      </w:tr>
      <w:tr w:rsidR="007B4EF3" w14:paraId="4FEF9277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94BC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Acknowledgment Num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ADF7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87654321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A304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Confirms received data</w:t>
            </w:r>
          </w:p>
        </w:tc>
      </w:tr>
      <w:tr w:rsidR="007B4EF3" w14:paraId="0B96FB97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BA0B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Flags (SYN, ACK, etc.)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1788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SYN, ACK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869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Connection control</w:t>
            </w:r>
          </w:p>
        </w:tc>
      </w:tr>
      <w:tr w:rsidR="007B4EF3" w14:paraId="7121B1E1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9431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Window Size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E87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65535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7D03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Buffer size</w:t>
            </w:r>
          </w:p>
        </w:tc>
      </w:tr>
      <w:tr w:rsidR="007B4EF3" w14:paraId="2BDF2A14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041E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Checksum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C4A6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0xA1B2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CE4D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Error check</w:t>
            </w:r>
          </w:p>
        </w:tc>
      </w:tr>
      <w:tr w:rsidR="007B4EF3" w14:paraId="73E48605" w14:textId="77777777" w:rsidTr="001C0F06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0D6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Payload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A42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"GET / HTTP/1.1"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1215" w14:textId="77777777" w:rsidR="007B4EF3" w:rsidRPr="006A1630" w:rsidRDefault="007B4EF3" w:rsidP="001C0F06">
            <w:pPr>
              <w:rPr>
                <w:rFonts w:ascii="Roboto Mono" w:hAnsi="Roboto Mono"/>
              </w:rPr>
            </w:pPr>
            <w:r w:rsidRPr="006A1630">
              <w:rPr>
                <w:rFonts w:ascii="Roboto Mono" w:hAnsi="Roboto Mono"/>
              </w:rPr>
              <w:t>Actual application data</w:t>
            </w:r>
          </w:p>
        </w:tc>
      </w:tr>
    </w:tbl>
    <w:p w14:paraId="20F65838" w14:textId="77777777" w:rsidR="007B4EF3" w:rsidRDefault="007B4EF3" w:rsidP="007B4EF3">
      <w:r>
        <w:pict w14:anchorId="28C49D27">
          <v:rect id="_x0000_i1029" style="width:0;height:1.5pt" o:hralign="center" o:hrstd="t" o:hr="t" fillcolor="#a0a0a0" stroked="f"/>
        </w:pict>
      </w:r>
    </w:p>
    <w:p w14:paraId="25A30D20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6" w:name="_ecsfmfu98uq5" w:colFirst="0" w:colLast="0"/>
      <w:bookmarkEnd w:id="6"/>
      <w:r>
        <w:t>🧠 Example Flow:</w:t>
      </w:r>
    </w:p>
    <w:p w14:paraId="7B3B419D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B511EB2" w14:textId="77777777" w:rsidR="007B4EF3" w:rsidRPr="007A102C" w:rsidRDefault="007B4EF3" w:rsidP="007B4EF3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7A102C">
        <w:rPr>
          <w:rFonts w:ascii="Roboto Mono" w:hAnsi="Roboto Mono"/>
        </w:rPr>
        <w:t>You send a message (e.g., an email).</w:t>
      </w:r>
      <w:r w:rsidRPr="007A102C">
        <w:rPr>
          <w:rFonts w:ascii="Roboto Mono" w:hAnsi="Roboto Mono"/>
        </w:rPr>
        <w:br/>
      </w:r>
    </w:p>
    <w:p w14:paraId="6213537A" w14:textId="77777777" w:rsidR="007B4EF3" w:rsidRPr="007A102C" w:rsidRDefault="007B4EF3" w:rsidP="007B4EF3">
      <w:pPr>
        <w:numPr>
          <w:ilvl w:val="0"/>
          <w:numId w:val="1"/>
        </w:numPr>
        <w:rPr>
          <w:rFonts w:ascii="Roboto Mono" w:hAnsi="Roboto Mono"/>
        </w:rPr>
      </w:pPr>
      <w:r w:rsidRPr="007A102C">
        <w:rPr>
          <w:rFonts w:ascii="Roboto Mono" w:hAnsi="Roboto Mono"/>
        </w:rPr>
        <w:t xml:space="preserve">That message becomes </w:t>
      </w:r>
      <w:r w:rsidRPr="007A102C">
        <w:rPr>
          <w:rFonts w:ascii="Roboto Mono" w:hAnsi="Roboto Mono"/>
          <w:b/>
          <w:bCs/>
        </w:rPr>
        <w:t>application-layer data</w:t>
      </w:r>
      <w:r w:rsidRPr="007A102C">
        <w:rPr>
          <w:rFonts w:ascii="Roboto Mono" w:hAnsi="Roboto Mono"/>
        </w:rPr>
        <w:t>.</w:t>
      </w:r>
      <w:r w:rsidRPr="007A102C">
        <w:rPr>
          <w:rFonts w:ascii="Roboto Mono" w:hAnsi="Roboto Mono"/>
        </w:rPr>
        <w:br/>
      </w:r>
    </w:p>
    <w:p w14:paraId="1A764DBC" w14:textId="77777777" w:rsidR="007B4EF3" w:rsidRPr="007A102C" w:rsidRDefault="007B4EF3" w:rsidP="007B4EF3">
      <w:pPr>
        <w:numPr>
          <w:ilvl w:val="0"/>
          <w:numId w:val="1"/>
        </w:numPr>
        <w:rPr>
          <w:rFonts w:ascii="Roboto Mono" w:hAnsi="Roboto Mono"/>
        </w:rPr>
      </w:pPr>
      <w:r w:rsidRPr="007A102C">
        <w:rPr>
          <w:rFonts w:ascii="Roboto Mono" w:hAnsi="Roboto Mono"/>
        </w:rPr>
        <w:t xml:space="preserve">The </w:t>
      </w:r>
      <w:r w:rsidRPr="007A102C">
        <w:rPr>
          <w:rFonts w:ascii="Roboto Mono" w:hAnsi="Roboto Mono"/>
          <w:b/>
          <w:bCs/>
        </w:rPr>
        <w:t>TCP protocol</w:t>
      </w:r>
      <w:r w:rsidRPr="007A102C">
        <w:rPr>
          <w:rFonts w:ascii="Roboto Mono" w:hAnsi="Roboto Mono"/>
        </w:rPr>
        <w:t xml:space="preserve"> breaks it into segments, </w:t>
      </w:r>
      <w:r w:rsidRPr="007A102C">
        <w:rPr>
          <w:rFonts w:ascii="Roboto Mono" w:hAnsi="Roboto Mono"/>
          <w:b/>
          <w:bCs/>
        </w:rPr>
        <w:t>adds headers</w:t>
      </w:r>
      <w:r w:rsidRPr="007A102C">
        <w:rPr>
          <w:rFonts w:ascii="Roboto Mono" w:hAnsi="Roboto Mono"/>
        </w:rPr>
        <w:t>, and passes them to the IP layer.</w:t>
      </w:r>
      <w:r w:rsidRPr="007A102C">
        <w:rPr>
          <w:rFonts w:ascii="Roboto Mono" w:hAnsi="Roboto Mono"/>
        </w:rPr>
        <w:br/>
      </w:r>
    </w:p>
    <w:p w14:paraId="4790D3AD" w14:textId="77777777" w:rsidR="007B4EF3" w:rsidRPr="007A102C" w:rsidRDefault="007B4EF3" w:rsidP="007B4EF3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7A102C">
        <w:rPr>
          <w:rFonts w:ascii="Roboto Mono" w:hAnsi="Roboto Mono"/>
        </w:rPr>
        <w:t xml:space="preserve">The </w:t>
      </w:r>
      <w:r w:rsidRPr="007A102C">
        <w:rPr>
          <w:rFonts w:ascii="Roboto Mono" w:hAnsi="Roboto Mono"/>
          <w:b/>
          <w:bCs/>
        </w:rPr>
        <w:t>IP layer</w:t>
      </w:r>
      <w:r w:rsidRPr="007A102C">
        <w:rPr>
          <w:rFonts w:ascii="Roboto Mono" w:hAnsi="Roboto Mono"/>
        </w:rPr>
        <w:t xml:space="preserve"> wraps each segment into a </w:t>
      </w:r>
      <w:r w:rsidRPr="007A102C">
        <w:rPr>
          <w:rFonts w:ascii="Roboto Mono" w:hAnsi="Roboto Mono"/>
          <w:b/>
          <w:bCs/>
        </w:rPr>
        <w:t>packet</w:t>
      </w:r>
      <w:r w:rsidRPr="007A102C">
        <w:rPr>
          <w:rFonts w:ascii="Roboto Mono" w:hAnsi="Roboto Mono"/>
        </w:rPr>
        <w:t>.</w:t>
      </w:r>
      <w:r w:rsidRPr="007A102C">
        <w:rPr>
          <w:rFonts w:ascii="Roboto Mono" w:hAnsi="Roboto Mono"/>
        </w:rPr>
        <w:br/>
      </w:r>
    </w:p>
    <w:p w14:paraId="1A157E66" w14:textId="77777777" w:rsidR="007B4EF3" w:rsidRDefault="007B4EF3" w:rsidP="007B4EF3">
      <w:pPr>
        <w:pStyle w:val="Heading2"/>
      </w:pPr>
      <w:bookmarkStart w:id="7" w:name="_xoeoqzh2ugee" w:colFirst="0" w:colLast="0"/>
      <w:bookmarkEnd w:id="7"/>
      <w:r>
        <w:t xml:space="preserve">🧱 Segment – Visual Example </w:t>
      </w:r>
    </w:p>
    <w:p w14:paraId="459ECDC5" w14:textId="77777777" w:rsidR="007B4EF3" w:rsidRPr="00B81CE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848D9AD" w14:textId="77777777" w:rsidR="007B4EF3" w:rsidRPr="00D46D95" w:rsidRDefault="007B4EF3" w:rsidP="007B4EF3">
      <w:pPr>
        <w:spacing w:before="240" w:after="240"/>
        <w:rPr>
          <w:rFonts w:ascii="Roboto Mono" w:hAnsi="Roboto Mono"/>
        </w:rPr>
      </w:pPr>
      <w:r w:rsidRPr="00D46D95">
        <w:rPr>
          <w:rFonts w:ascii="Roboto Mono" w:hAnsi="Roboto Mono"/>
        </w:rPr>
        <w:t xml:space="preserve">Absolutely! Here’s a </w:t>
      </w:r>
      <w:r w:rsidRPr="00D46D95">
        <w:rPr>
          <w:rFonts w:ascii="Segoe UI Emoji" w:hAnsi="Segoe UI Emoji" w:cs="Segoe UI Emoji"/>
          <w:b/>
          <w:bCs/>
        </w:rPr>
        <w:t>🧱</w:t>
      </w:r>
      <w:r w:rsidRPr="00D46D95">
        <w:rPr>
          <w:rFonts w:ascii="Roboto Mono" w:hAnsi="Roboto Mono"/>
          <w:b/>
          <w:bCs/>
        </w:rPr>
        <w:t xml:space="preserve"> Visual Example of a TCP Segment</w:t>
      </w:r>
      <w:r w:rsidRPr="00D46D95">
        <w:rPr>
          <w:rFonts w:ascii="Roboto Mono" w:hAnsi="Roboto Mono"/>
        </w:rPr>
        <w:t xml:space="preserve">, showing its structure, where the </w:t>
      </w:r>
      <w:r w:rsidRPr="00D46D95">
        <w:rPr>
          <w:rFonts w:ascii="Roboto Mono" w:hAnsi="Roboto Mono"/>
          <w:b/>
          <w:bCs/>
        </w:rPr>
        <w:t>header</w:t>
      </w:r>
      <w:r w:rsidRPr="00D46D95">
        <w:rPr>
          <w:rFonts w:ascii="Roboto Mono" w:hAnsi="Roboto Mono"/>
        </w:rPr>
        <w:t xml:space="preserve"> ends, and where the </w:t>
      </w:r>
      <w:r w:rsidRPr="00D46D95">
        <w:rPr>
          <w:rFonts w:ascii="Roboto Mono" w:hAnsi="Roboto Mono"/>
          <w:b/>
          <w:bCs/>
        </w:rPr>
        <w:t>payload</w:t>
      </w:r>
      <w:r w:rsidRPr="00D46D95">
        <w:rPr>
          <w:rFonts w:ascii="Roboto Mono" w:hAnsi="Roboto Mono"/>
        </w:rPr>
        <w:t xml:space="preserve"> begins.</w:t>
      </w:r>
    </w:p>
    <w:p w14:paraId="1DD3BD42" w14:textId="77777777" w:rsidR="007B4EF3" w:rsidRDefault="007B4EF3" w:rsidP="007B4EF3">
      <w:r>
        <w:pict w14:anchorId="19CDA5E1">
          <v:rect id="_x0000_i1030" style="width:0;height:1.5pt" o:hralign="center" o:hrstd="t" o:hr="t" fillcolor="#a0a0a0" stroked="f"/>
        </w:pict>
      </w:r>
    </w:p>
    <w:p w14:paraId="5F1046BF" w14:textId="77777777" w:rsidR="007B4EF3" w:rsidRDefault="007B4EF3" w:rsidP="007B4EF3">
      <w:pPr>
        <w:pStyle w:val="Heading3"/>
        <w:keepNext w:val="0"/>
        <w:keepLines w:val="0"/>
      </w:pPr>
      <w:bookmarkStart w:id="8" w:name="_vzypd33x51he" w:colFirst="0" w:colLast="0"/>
      <w:bookmarkEnd w:id="8"/>
      <w:r>
        <w:t>🧾 TCP Segment – Visual Structure</w:t>
      </w:r>
    </w:p>
    <w:p w14:paraId="0E76E8F4" w14:textId="77777777" w:rsidR="007B4EF3" w:rsidRPr="005E5232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2D38AC6" w14:textId="77777777" w:rsidR="007B4EF3" w:rsidRDefault="007B4EF3" w:rsidP="007B4EF3">
      <w:r>
        <w:rPr>
          <w:noProof/>
        </w:rPr>
        <w:drawing>
          <wp:inline distT="114300" distB="114300" distL="114300" distR="114300" wp14:anchorId="653A9DDA" wp14:editId="14C6B261">
            <wp:extent cx="5943600" cy="723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6EE7" w14:textId="77777777" w:rsidR="007B4EF3" w:rsidRPr="00DB5F0E" w:rsidRDefault="007B4EF3" w:rsidP="007B4EF3">
      <w:pPr>
        <w:rPr>
          <w:rFonts w:ascii="Roboto Mono" w:hAnsi="Roboto Mono"/>
        </w:rPr>
      </w:pPr>
      <w:r w:rsidRPr="00DB5F0E">
        <w:rPr>
          <w:rFonts w:ascii="Roboto Mono" w:hAnsi="Roboto Mono"/>
        </w:rPr>
        <w:t>| TCP Header | Payload (Application Data) |</w:t>
      </w:r>
    </w:p>
    <w:p w14:paraId="1BCE4467" w14:textId="77777777" w:rsidR="007B4EF3" w:rsidRDefault="007B4EF3" w:rsidP="007B4EF3"/>
    <w:p w14:paraId="5322DB87" w14:textId="77777777" w:rsidR="007B4EF3" w:rsidRDefault="007B4EF3" w:rsidP="007B4EF3">
      <w:r>
        <w:pict w14:anchorId="016171DF">
          <v:rect id="_x0000_i1031" style="width:0;height:1.5pt" o:hralign="center" o:hrstd="t" o:hr="t" fillcolor="#a0a0a0" stroked="f"/>
        </w:pict>
      </w:r>
    </w:p>
    <w:p w14:paraId="7B4CBCDE" w14:textId="77777777" w:rsidR="007B4EF3" w:rsidRDefault="007B4EF3" w:rsidP="007B4EF3">
      <w:pPr>
        <w:pStyle w:val="Heading3"/>
        <w:keepNext w:val="0"/>
        <w:keepLines w:val="0"/>
      </w:pPr>
      <w:bookmarkStart w:id="9" w:name="_sgoigv2tucvi" w:colFirst="0" w:colLast="0"/>
      <w:bookmarkEnd w:id="9"/>
      <w:r>
        <w:t>🧱 Example: TCP Segment with HTTP Payload</w:t>
      </w:r>
    </w:p>
    <w:p w14:paraId="49F68BAE" w14:textId="77777777" w:rsidR="007B4EF3" w:rsidRDefault="007B4EF3" w:rsidP="007B4EF3">
      <w:pPr>
        <w:pStyle w:val="Heading4"/>
        <w:keepNext w:val="0"/>
        <w:keepLines w:val="0"/>
      </w:pPr>
      <w:bookmarkStart w:id="10" w:name="_7b5yn95ogink" w:colFirst="0" w:colLast="0"/>
      <w:bookmarkEnd w:id="10"/>
      <w:r>
        <w:t>🧩 TCP Segment Fields (20 bytes standard)</w:t>
      </w:r>
    </w:p>
    <w:p w14:paraId="125975F2" w14:textId="77777777" w:rsidR="007B4EF3" w:rsidRDefault="007B4EF3" w:rsidP="007B4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D0E6F54" w14:textId="77777777" w:rsidR="007B4EF3" w:rsidRDefault="007B4EF3" w:rsidP="007B4EF3">
      <w:r>
        <w:rPr>
          <w:noProof/>
        </w:rPr>
        <w:lastRenderedPageBreak/>
        <w:drawing>
          <wp:inline distT="114300" distB="114300" distL="114300" distR="114300" wp14:anchorId="25B5E238" wp14:editId="4DB453E9">
            <wp:extent cx="5943600" cy="299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195A5" w14:textId="77777777" w:rsidR="007B4EF3" w:rsidRDefault="007B4EF3" w:rsidP="007B4EF3"/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1775"/>
        <w:gridCol w:w="3185"/>
      </w:tblGrid>
      <w:tr w:rsidR="007B4EF3" w:rsidRPr="00C62237" w14:paraId="13D019C7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DA9E" w14:textId="77777777" w:rsidR="007B4EF3" w:rsidRPr="00C62237" w:rsidRDefault="007B4EF3" w:rsidP="001C0F06">
            <w:pPr>
              <w:jc w:val="center"/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CD05" w14:textId="77777777" w:rsidR="007B4EF3" w:rsidRPr="00C62237" w:rsidRDefault="007B4EF3" w:rsidP="001C0F06">
            <w:pPr>
              <w:jc w:val="center"/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08C5" w14:textId="77777777" w:rsidR="007B4EF3" w:rsidRPr="00C62237" w:rsidRDefault="007B4EF3" w:rsidP="001C0F06">
            <w:pPr>
              <w:jc w:val="center"/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B4EF3" w:rsidRPr="00C62237" w14:paraId="36791AE3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A137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Source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7E1E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01 BB</w:t>
            </w:r>
            <w:r w:rsidRPr="00C62237">
              <w:rPr>
                <w:rFonts w:ascii="Roboto Mono" w:hAnsi="Roboto Mono"/>
              </w:rPr>
              <w:t xml:space="preserve"> (443)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1525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HTTPS</w:t>
            </w:r>
          </w:p>
        </w:tc>
      </w:tr>
      <w:tr w:rsidR="007B4EF3" w:rsidRPr="00C62237" w14:paraId="1670C1F5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4643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Destination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6357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C8 32</w:t>
            </w:r>
            <w:r w:rsidRPr="00C62237">
              <w:rPr>
                <w:rFonts w:ascii="Roboto Mono" w:hAnsi="Roboto Mono"/>
              </w:rPr>
              <w:t xml:space="preserve"> (51250)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C2C5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Random client port</w:t>
            </w:r>
          </w:p>
        </w:tc>
      </w:tr>
      <w:tr w:rsidR="007B4EF3" w:rsidRPr="00C62237" w14:paraId="122C3382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9BEC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Sequence Number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AC14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49 96 02 D2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3663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Byte order tracking</w:t>
            </w:r>
          </w:p>
        </w:tc>
      </w:tr>
      <w:tr w:rsidR="007B4EF3" w:rsidRPr="00C62237" w14:paraId="24066B5D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B6E7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Acknowledgment Num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89FF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00 00 00 00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975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(for SYN)</w:t>
            </w:r>
          </w:p>
        </w:tc>
      </w:tr>
      <w:tr w:rsidR="007B4EF3" w:rsidRPr="00C62237" w14:paraId="54CC6FF1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888F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Data Offset + Flags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8B26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80 02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094B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SYN flag set, offset = 20 bytes</w:t>
            </w:r>
          </w:p>
        </w:tc>
      </w:tr>
      <w:tr w:rsidR="007B4EF3" w:rsidRPr="00C62237" w14:paraId="0E774772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4765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Window Size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B52D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FF FF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3DC2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Buffer size</w:t>
            </w:r>
          </w:p>
        </w:tc>
      </w:tr>
      <w:tr w:rsidR="007B4EF3" w:rsidRPr="00C62237" w14:paraId="16131EB0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9F95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Checksum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CF53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A1 B2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85D6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For integrity</w:t>
            </w:r>
          </w:p>
        </w:tc>
      </w:tr>
      <w:tr w:rsidR="007B4EF3" w:rsidRPr="00C62237" w14:paraId="63DECADA" w14:textId="77777777" w:rsidTr="001C0F06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0566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Urgent Pointer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147D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eastAsia="Roboto Mono" w:hAnsi="Roboto Mono" w:cs="Roboto Mono"/>
                <w:color w:val="188038"/>
              </w:rPr>
              <w:t>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D1C2" w14:textId="77777777" w:rsidR="007B4EF3" w:rsidRPr="00C62237" w:rsidRDefault="007B4EF3" w:rsidP="001C0F06">
            <w:pPr>
              <w:rPr>
                <w:rFonts w:ascii="Roboto Mono" w:hAnsi="Roboto Mono"/>
              </w:rPr>
            </w:pPr>
            <w:r w:rsidRPr="00C62237">
              <w:rPr>
                <w:rFonts w:ascii="Roboto Mono" w:hAnsi="Roboto Mono"/>
              </w:rPr>
              <w:t>Usually zero</w:t>
            </w:r>
          </w:p>
        </w:tc>
      </w:tr>
    </w:tbl>
    <w:p w14:paraId="7519030E" w14:textId="77777777" w:rsidR="007B4EF3" w:rsidRPr="00C62237" w:rsidRDefault="007B4EF3" w:rsidP="007B4EF3">
      <w:pPr>
        <w:spacing w:before="240" w:after="240"/>
        <w:rPr>
          <w:rFonts w:ascii="Roboto Mono" w:hAnsi="Roboto Mono"/>
          <w:b/>
          <w:bCs/>
        </w:rPr>
      </w:pPr>
      <w:r w:rsidRPr="00C62237">
        <w:rPr>
          <w:rFonts w:ascii="Segoe UI Emoji" w:hAnsi="Segoe UI Emoji" w:cs="Segoe UI Emoji"/>
        </w:rPr>
        <w:t>🧱</w:t>
      </w:r>
      <w:r w:rsidRPr="00C62237">
        <w:rPr>
          <w:rFonts w:ascii="Roboto Mono" w:hAnsi="Roboto Mono"/>
        </w:rPr>
        <w:t xml:space="preserve"> Total: </w:t>
      </w:r>
      <w:r w:rsidRPr="00C62237">
        <w:rPr>
          <w:rFonts w:ascii="Roboto Mono" w:hAnsi="Roboto Mono"/>
          <w:b/>
          <w:bCs/>
        </w:rPr>
        <w:t>20 bytes</w:t>
      </w:r>
    </w:p>
    <w:p w14:paraId="5B972592" w14:textId="77777777" w:rsidR="007B4EF3" w:rsidRDefault="007B4EF3" w:rsidP="007B4EF3">
      <w:r>
        <w:lastRenderedPageBreak/>
        <w:pict w14:anchorId="125A3648">
          <v:rect id="_x0000_i1032" style="width:0;height:1.5pt" o:hralign="center" o:hrstd="t" o:hr="t" fillcolor="#a0a0a0" stroked="f"/>
        </w:pict>
      </w:r>
    </w:p>
    <w:p w14:paraId="50894B0C" w14:textId="77777777" w:rsidR="007B4EF3" w:rsidRDefault="007B4EF3" w:rsidP="007B4EF3">
      <w:pPr>
        <w:pStyle w:val="Heading4"/>
        <w:keepNext w:val="0"/>
        <w:keepLines w:val="0"/>
      </w:pPr>
      <w:bookmarkStart w:id="11" w:name="_axek9md7qrtz" w:colFirst="0" w:colLast="0"/>
      <w:bookmarkEnd w:id="11"/>
      <w:r>
        <w:t>💡 Payload (Application Data – HTTP Request)</w:t>
      </w:r>
    </w:p>
    <w:p w14:paraId="3E10F29C" w14:textId="77777777" w:rsidR="007B4EF3" w:rsidRDefault="007B4EF3" w:rsidP="007B4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B38300D" w14:textId="77777777" w:rsidR="007B4EF3" w:rsidRDefault="007B4EF3" w:rsidP="007B4EF3">
      <w:r>
        <w:rPr>
          <w:noProof/>
        </w:rPr>
        <w:drawing>
          <wp:inline distT="114300" distB="114300" distL="114300" distR="114300" wp14:anchorId="1A03FC1F" wp14:editId="25EBE903">
            <wp:extent cx="5943600" cy="914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83359" w14:textId="77777777" w:rsidR="007B4EF3" w:rsidRPr="005842F6" w:rsidRDefault="007B4EF3" w:rsidP="007B4EF3">
      <w:pPr>
        <w:rPr>
          <w:rFonts w:ascii="Roboto Mono" w:hAnsi="Roboto Mono"/>
        </w:rPr>
      </w:pPr>
      <w:r w:rsidRPr="005842F6">
        <w:rPr>
          <w:rFonts w:ascii="Roboto Mono" w:hAnsi="Roboto Mono"/>
        </w:rPr>
        <w:t>47 45 54 20 2F 69 6E 64 65 78 2E 68 74 6D 6C 20 48 54 54 50 2F 31 2E 31</w:t>
      </w:r>
    </w:p>
    <w:p w14:paraId="5AF6A1E4" w14:textId="77777777" w:rsidR="007B4EF3" w:rsidRPr="005842F6" w:rsidRDefault="007B4EF3" w:rsidP="007B4EF3">
      <w:pPr>
        <w:rPr>
          <w:rFonts w:ascii="Roboto Mono" w:hAnsi="Roboto Mono"/>
        </w:rPr>
      </w:pPr>
      <w:r w:rsidRPr="005842F6">
        <w:rPr>
          <w:rFonts w:ascii="Roboto Mono" w:hAnsi="Roboto Mono"/>
        </w:rPr>
        <w:t>0D 0A 48 6F 73 74 3A 20 65 78 61 6D 70 6C 65 2E 63 6F 6D 0D 0A 0D 0A</w:t>
      </w:r>
    </w:p>
    <w:p w14:paraId="42AD8963" w14:textId="77777777" w:rsidR="007B4EF3" w:rsidRPr="005842F6" w:rsidRDefault="007B4EF3" w:rsidP="007B4EF3">
      <w:pPr>
        <w:rPr>
          <w:rFonts w:ascii="Roboto Mono" w:hAnsi="Roboto Mono"/>
        </w:rPr>
      </w:pPr>
    </w:p>
    <w:p w14:paraId="167C617A" w14:textId="77777777" w:rsidR="007B4EF3" w:rsidRPr="005842F6" w:rsidRDefault="007B4EF3" w:rsidP="007B4EF3">
      <w:pPr>
        <w:spacing w:before="240" w:after="240"/>
        <w:rPr>
          <w:rFonts w:ascii="Roboto Mono" w:hAnsi="Roboto Mono"/>
        </w:rPr>
      </w:pPr>
      <w:r w:rsidRPr="005842F6">
        <w:rPr>
          <w:rFonts w:ascii="Segoe UI Emoji" w:hAnsi="Segoe UI Emoji" w:cs="Segoe UI Emoji"/>
        </w:rPr>
        <w:t>📖</w:t>
      </w:r>
      <w:r w:rsidRPr="005842F6">
        <w:rPr>
          <w:rFonts w:ascii="Roboto Mono" w:hAnsi="Roboto Mono"/>
        </w:rPr>
        <w:t xml:space="preserve"> This is:</w:t>
      </w:r>
    </w:p>
    <w:p w14:paraId="3CB435E0" w14:textId="77777777" w:rsidR="007B4EF3" w:rsidRDefault="007B4EF3" w:rsidP="007B4EF3">
      <w:pPr>
        <w:spacing w:before="240" w:after="240"/>
      </w:pPr>
      <w:r>
        <w:rPr>
          <w:noProof/>
        </w:rPr>
        <w:drawing>
          <wp:inline distT="114300" distB="114300" distL="114300" distR="114300" wp14:anchorId="6656D0F5" wp14:editId="2B9B420A">
            <wp:extent cx="5943600" cy="901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3A0D3" w14:textId="77777777" w:rsidR="007B4EF3" w:rsidRPr="00CE5E22" w:rsidRDefault="007B4EF3" w:rsidP="007B4EF3">
      <w:pPr>
        <w:rPr>
          <w:rFonts w:ascii="Roboto Mono" w:hAnsi="Roboto Mono"/>
        </w:rPr>
      </w:pPr>
      <w:r w:rsidRPr="00CE5E22">
        <w:rPr>
          <w:rFonts w:ascii="Roboto Mono" w:hAnsi="Roboto Mono"/>
        </w:rPr>
        <w:t>GET /index.html HTTP/1.1</w:t>
      </w:r>
    </w:p>
    <w:p w14:paraId="1CBD9F50" w14:textId="77777777" w:rsidR="007B4EF3" w:rsidRPr="00CE5E22" w:rsidRDefault="007B4EF3" w:rsidP="007B4EF3">
      <w:pPr>
        <w:rPr>
          <w:rFonts w:ascii="Roboto Mono" w:hAnsi="Roboto Mono"/>
        </w:rPr>
      </w:pPr>
      <w:r w:rsidRPr="00CE5E22">
        <w:rPr>
          <w:rFonts w:ascii="Roboto Mono" w:hAnsi="Roboto Mono"/>
        </w:rPr>
        <w:t>Host: example.com</w:t>
      </w:r>
    </w:p>
    <w:p w14:paraId="31957FAE" w14:textId="77777777" w:rsidR="007B4EF3" w:rsidRDefault="007B4EF3" w:rsidP="007B4EF3"/>
    <w:p w14:paraId="4F4FF1DA" w14:textId="77777777" w:rsidR="007B4EF3" w:rsidRDefault="007B4EF3" w:rsidP="007B4EF3">
      <w:r>
        <w:pict w14:anchorId="29E11976">
          <v:rect id="_x0000_i1033" style="width:0;height:1.5pt" o:hralign="center" o:hrstd="t" o:hr="t" fillcolor="#a0a0a0" stroked="f"/>
        </w:pict>
      </w:r>
    </w:p>
    <w:p w14:paraId="48FE2883" w14:textId="77777777" w:rsidR="007B4EF3" w:rsidRDefault="007B4EF3" w:rsidP="007B4EF3">
      <w:pPr>
        <w:pStyle w:val="Heading4"/>
        <w:keepNext w:val="0"/>
        <w:keepLines w:val="0"/>
      </w:pPr>
      <w:bookmarkStart w:id="12" w:name="_9wy5ge8kjuyj" w:colFirst="0" w:colLast="0"/>
      <w:bookmarkEnd w:id="12"/>
      <w:r>
        <w:t>📦 Full TCP Segment (Hex)</w:t>
      </w:r>
    </w:p>
    <w:p w14:paraId="59650E24" w14:textId="77777777" w:rsidR="007B4EF3" w:rsidRDefault="007B4EF3" w:rsidP="007B4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4DC7224" w14:textId="77777777" w:rsidR="007B4EF3" w:rsidRDefault="007B4EF3" w:rsidP="007B4EF3">
      <w:r>
        <w:rPr>
          <w:noProof/>
        </w:rPr>
        <w:drawing>
          <wp:inline distT="114300" distB="114300" distL="114300" distR="114300" wp14:anchorId="7E4136D9" wp14:editId="26E20C09">
            <wp:extent cx="5943600" cy="1295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39A9B" w14:textId="77777777" w:rsidR="007B4EF3" w:rsidRPr="007F5828" w:rsidRDefault="007B4EF3" w:rsidP="007B4EF3">
      <w:pPr>
        <w:rPr>
          <w:rFonts w:ascii="Roboto Mono" w:hAnsi="Roboto Mono"/>
        </w:rPr>
      </w:pPr>
      <w:r w:rsidRPr="007F5828">
        <w:rPr>
          <w:rFonts w:ascii="Roboto Mono" w:hAnsi="Roboto Mono"/>
        </w:rPr>
        <w:t>01 BB C8 32 49 96 02 D2 00 00 00 00</w:t>
      </w:r>
    </w:p>
    <w:p w14:paraId="531F09BE" w14:textId="77777777" w:rsidR="007B4EF3" w:rsidRPr="007F5828" w:rsidRDefault="007B4EF3" w:rsidP="007B4EF3">
      <w:pPr>
        <w:rPr>
          <w:rFonts w:ascii="Roboto Mono" w:hAnsi="Roboto Mono"/>
        </w:rPr>
      </w:pPr>
      <w:r w:rsidRPr="007F5828">
        <w:rPr>
          <w:rFonts w:ascii="Roboto Mono" w:hAnsi="Roboto Mono"/>
        </w:rPr>
        <w:t>80 02 FF FF A1 B2 00 00</w:t>
      </w:r>
    </w:p>
    <w:p w14:paraId="68C5AB44" w14:textId="77777777" w:rsidR="007B4EF3" w:rsidRPr="007F5828" w:rsidRDefault="007B4EF3" w:rsidP="007B4EF3">
      <w:pPr>
        <w:rPr>
          <w:rFonts w:ascii="Roboto Mono" w:hAnsi="Roboto Mono"/>
        </w:rPr>
      </w:pPr>
      <w:r w:rsidRPr="007F5828">
        <w:rPr>
          <w:rFonts w:ascii="Roboto Mono" w:hAnsi="Roboto Mono"/>
        </w:rPr>
        <w:t>47 45 54 20 2F 69 6E 64 65 78 2E 68 74 6D 6C 20 48 54 54 50 2F 31 2E 31</w:t>
      </w:r>
    </w:p>
    <w:p w14:paraId="02484977" w14:textId="77777777" w:rsidR="007B4EF3" w:rsidRPr="007F5828" w:rsidRDefault="007B4EF3" w:rsidP="007B4EF3">
      <w:pPr>
        <w:rPr>
          <w:rFonts w:ascii="Roboto Mono" w:hAnsi="Roboto Mono"/>
        </w:rPr>
      </w:pPr>
      <w:r w:rsidRPr="007F5828">
        <w:rPr>
          <w:rFonts w:ascii="Roboto Mono" w:hAnsi="Roboto Mono"/>
        </w:rPr>
        <w:t>0D 0A 48 6F 73 74 3A 20 65 78 61 6D 70 6C 65 2E 63 6F 6D 0D 0A 0D 0A</w:t>
      </w:r>
    </w:p>
    <w:p w14:paraId="2A371414" w14:textId="77777777" w:rsidR="007B4EF3" w:rsidRPr="007F5828" w:rsidRDefault="007B4EF3" w:rsidP="007B4EF3">
      <w:pPr>
        <w:rPr>
          <w:rFonts w:ascii="Roboto Mono" w:hAnsi="Roboto Mono"/>
        </w:rPr>
      </w:pPr>
    </w:p>
    <w:p w14:paraId="1E09FF70" w14:textId="77777777" w:rsidR="007B4EF3" w:rsidRPr="007F5828" w:rsidRDefault="007B4EF3" w:rsidP="007B4EF3">
      <w:pPr>
        <w:spacing w:before="240" w:after="240"/>
        <w:rPr>
          <w:rFonts w:ascii="Roboto Mono" w:hAnsi="Roboto Mono"/>
          <w:b/>
          <w:bCs/>
        </w:rPr>
      </w:pPr>
      <w:r w:rsidRPr="007F5828">
        <w:rPr>
          <w:rFonts w:ascii="Segoe UI Emoji" w:hAnsi="Segoe UI Emoji" w:cs="Segoe UI Emoji"/>
        </w:rPr>
        <w:t>🟥</w:t>
      </w:r>
      <w:r w:rsidRPr="007F5828">
        <w:rPr>
          <w:rFonts w:ascii="Roboto Mono" w:hAnsi="Roboto Mono"/>
        </w:rPr>
        <w:t xml:space="preserve"> First 20 bytes </w:t>
      </w:r>
      <w:r w:rsidRPr="007F5828">
        <w:t>→</w:t>
      </w:r>
      <w:r w:rsidRPr="007F5828">
        <w:rPr>
          <w:rFonts w:ascii="Roboto Mono" w:hAnsi="Roboto Mono"/>
        </w:rPr>
        <w:t xml:space="preserve"> </w:t>
      </w:r>
      <w:r w:rsidRPr="007F5828">
        <w:rPr>
          <w:rFonts w:ascii="Roboto Mono" w:hAnsi="Roboto Mono"/>
          <w:b/>
          <w:bCs/>
        </w:rPr>
        <w:t>TCP Header</w:t>
      </w:r>
      <w:r w:rsidRPr="007F5828">
        <w:rPr>
          <w:rFonts w:ascii="Roboto Mono" w:hAnsi="Roboto Mono"/>
          <w:b/>
          <w:bCs/>
        </w:rPr>
        <w:br/>
      </w:r>
      <w:r w:rsidRPr="007F5828">
        <w:rPr>
          <w:rFonts w:ascii="Roboto Mono" w:hAnsi="Roboto Mono"/>
        </w:rPr>
        <w:t xml:space="preserve"> </w:t>
      </w:r>
      <w:r w:rsidRPr="007F5828">
        <w:rPr>
          <w:rFonts w:ascii="Segoe UI Emoji" w:hAnsi="Segoe UI Emoji" w:cs="Segoe UI Emoji"/>
        </w:rPr>
        <w:t>🟩</w:t>
      </w:r>
      <w:r w:rsidRPr="007F5828">
        <w:rPr>
          <w:rFonts w:ascii="Roboto Mono" w:hAnsi="Roboto Mono"/>
        </w:rPr>
        <w:t xml:space="preserve"> Remaining bytes </w:t>
      </w:r>
      <w:r w:rsidRPr="007F5828">
        <w:t>→</w:t>
      </w:r>
      <w:r w:rsidRPr="007F5828">
        <w:rPr>
          <w:rFonts w:ascii="Roboto Mono" w:hAnsi="Roboto Mono"/>
        </w:rPr>
        <w:t xml:space="preserve"> </w:t>
      </w:r>
      <w:r w:rsidRPr="007F5828">
        <w:rPr>
          <w:rFonts w:ascii="Roboto Mono" w:hAnsi="Roboto Mono"/>
          <w:b/>
          <w:bCs/>
        </w:rPr>
        <w:t>Payload</w:t>
      </w:r>
    </w:p>
    <w:p w14:paraId="009930B3" w14:textId="77777777" w:rsidR="007B4EF3" w:rsidRDefault="007B4EF3" w:rsidP="007B4EF3">
      <w:r>
        <w:pict w14:anchorId="3B9A96C7">
          <v:rect id="_x0000_i1034" style="width:0;height:1.5pt" o:hralign="center" o:hrstd="t" o:hr="t" fillcolor="#a0a0a0" stroked="f"/>
        </w:pict>
      </w:r>
    </w:p>
    <w:p w14:paraId="0FEE01AC" w14:textId="77777777" w:rsidR="007B4EF3" w:rsidRDefault="007B4EF3" w:rsidP="007B4EF3">
      <w:pPr>
        <w:pStyle w:val="Heading4"/>
        <w:keepNext w:val="0"/>
        <w:keepLines w:val="0"/>
      </w:pPr>
      <w:bookmarkStart w:id="13" w:name="_ksogpzx3o4rg" w:colFirst="0" w:colLast="0"/>
      <w:bookmarkEnd w:id="13"/>
      <w:r>
        <w:t>🧠 Recap: TCP Segment Anatomy</w:t>
      </w:r>
    </w:p>
    <w:p w14:paraId="38C2D144" w14:textId="77777777" w:rsidR="007B4EF3" w:rsidRDefault="007B4EF3" w:rsidP="007B4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E3025F" w14:textId="77777777" w:rsidR="007B4EF3" w:rsidRDefault="007B4EF3" w:rsidP="007B4EF3">
      <w:r>
        <w:rPr>
          <w:noProof/>
        </w:rPr>
        <w:drawing>
          <wp:inline distT="114300" distB="114300" distL="114300" distR="114300" wp14:anchorId="48F469A5" wp14:editId="6385B781">
            <wp:extent cx="5943600" cy="14732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EBE72" w14:textId="77777777" w:rsidR="007B4EF3" w:rsidRPr="00E0235F" w:rsidRDefault="007B4EF3" w:rsidP="007B4EF3">
      <w:pPr>
        <w:rPr>
          <w:rFonts w:ascii="Roboto Mono" w:hAnsi="Roboto Mono"/>
        </w:rPr>
      </w:pPr>
      <w:r w:rsidRPr="00E0235F">
        <w:rPr>
          <w:rFonts w:ascii="Roboto Mono" w:hAnsi="Roboto Mono"/>
        </w:rPr>
        <w:t>+-----------------------+</w:t>
      </w:r>
    </w:p>
    <w:p w14:paraId="033CDD48" w14:textId="77777777" w:rsidR="007B4EF3" w:rsidRPr="00E0235F" w:rsidRDefault="007B4EF3" w:rsidP="007B4EF3">
      <w:pPr>
        <w:rPr>
          <w:rFonts w:ascii="Roboto Mono" w:hAnsi="Roboto Mono"/>
        </w:rPr>
      </w:pPr>
      <w:r w:rsidRPr="00E0235F">
        <w:rPr>
          <w:rFonts w:ascii="Roboto Mono" w:hAnsi="Roboto Mono"/>
        </w:rPr>
        <w:t>| TCP Header (20 bytes) |</w:t>
      </w:r>
    </w:p>
    <w:p w14:paraId="5101B9AB" w14:textId="77777777" w:rsidR="007B4EF3" w:rsidRPr="00E0235F" w:rsidRDefault="007B4EF3" w:rsidP="007B4EF3">
      <w:pPr>
        <w:rPr>
          <w:rFonts w:ascii="Roboto Mono" w:hAnsi="Roboto Mono"/>
        </w:rPr>
      </w:pPr>
      <w:r w:rsidRPr="00E0235F">
        <w:rPr>
          <w:rFonts w:ascii="Roboto Mono" w:hAnsi="Roboto Mono"/>
        </w:rPr>
        <w:t>+-----------------------+</w:t>
      </w:r>
    </w:p>
    <w:p w14:paraId="4A3CBCE6" w14:textId="77777777" w:rsidR="007B4EF3" w:rsidRPr="00E0235F" w:rsidRDefault="007B4EF3" w:rsidP="007B4EF3">
      <w:pPr>
        <w:rPr>
          <w:rFonts w:ascii="Roboto Mono" w:hAnsi="Roboto Mono"/>
        </w:rPr>
      </w:pPr>
      <w:r w:rsidRPr="00E0235F">
        <w:rPr>
          <w:rFonts w:ascii="Roboto Mono" w:hAnsi="Roboto Mono"/>
        </w:rPr>
        <w:t>| Payload (HTTP, etc.)  |</w:t>
      </w:r>
    </w:p>
    <w:p w14:paraId="1727A3FD" w14:textId="77777777" w:rsidR="007B4EF3" w:rsidRPr="00E0235F" w:rsidRDefault="007B4EF3" w:rsidP="007B4EF3">
      <w:pPr>
        <w:rPr>
          <w:rFonts w:ascii="Roboto Mono" w:hAnsi="Roboto Mono"/>
        </w:rPr>
      </w:pPr>
      <w:r w:rsidRPr="00E0235F">
        <w:rPr>
          <w:rFonts w:ascii="Roboto Mono" w:hAnsi="Roboto Mono"/>
        </w:rPr>
        <w:t>+-----------------------+</w:t>
      </w:r>
    </w:p>
    <w:p w14:paraId="66CAF1FB" w14:textId="77777777" w:rsidR="007B4EF3" w:rsidRDefault="007B4EF3" w:rsidP="007B4EF3"/>
    <w:p w14:paraId="12B2188E" w14:textId="77777777" w:rsidR="007B4EF3" w:rsidRDefault="007B4EF3" w:rsidP="007B4EF3">
      <w:r>
        <w:pict w14:anchorId="34971664">
          <v:rect id="_x0000_i1035" style="width:0;height:1.5pt" o:hralign="center" o:hrstd="t" o:hr="t" fillcolor="#a0a0a0" stroked="f"/>
        </w:pict>
      </w:r>
    </w:p>
    <w:p w14:paraId="5564C86A" w14:textId="77777777" w:rsidR="007B4EF3" w:rsidRDefault="007B4EF3" w:rsidP="007B4EF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t9u868eo8ykq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166979A1" w14:textId="77777777" w:rsidR="007B4EF3" w:rsidRDefault="007B4EF3" w:rsidP="007B4EF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76BD746" w14:textId="77777777" w:rsidR="007B4EF3" w:rsidRDefault="007B4EF3" w:rsidP="007B4EF3">
      <w:r>
        <w:rPr>
          <w:noProof/>
        </w:rPr>
        <w:drawing>
          <wp:inline distT="114300" distB="114300" distL="114300" distR="114300" wp14:anchorId="1BDDC487" wp14:editId="25C941C4">
            <wp:extent cx="5943600" cy="1257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65"/>
      </w:tblGrid>
      <w:tr w:rsidR="007B4EF3" w14:paraId="3DCDF727" w14:textId="77777777" w:rsidTr="001C0F06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84B4" w14:textId="77777777" w:rsidR="007B4EF3" w:rsidRPr="003D536D" w:rsidRDefault="007B4EF3" w:rsidP="001C0F06">
            <w:pPr>
              <w:jc w:val="center"/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B2ED" w14:textId="77777777" w:rsidR="007B4EF3" w:rsidRPr="003D536D" w:rsidRDefault="007B4EF3" w:rsidP="001C0F06">
            <w:pPr>
              <w:jc w:val="center"/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B4EF3" w14:paraId="6970B5DE" w14:textId="77777777" w:rsidTr="001C0F06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70D5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50CE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</w:rPr>
              <w:t>Ports, sequence numbers, flags</w:t>
            </w:r>
          </w:p>
        </w:tc>
      </w:tr>
      <w:tr w:rsidR="007B4EF3" w14:paraId="48ECAC16" w14:textId="77777777" w:rsidTr="001C0F06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E6FB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  <w:b/>
                <w:bCs/>
              </w:rPr>
              <w:lastRenderedPageBreak/>
              <w:t>Payload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0326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</w:rPr>
              <w:t>Data from the Application Layer</w:t>
            </w:r>
          </w:p>
        </w:tc>
      </w:tr>
      <w:tr w:rsidR="007B4EF3" w14:paraId="0B6BCA60" w14:textId="77777777" w:rsidTr="001C0F06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9552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  <w:b/>
                <w:bCs/>
              </w:rPr>
              <w:t>Total Unit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2FA6" w14:textId="77777777" w:rsidR="007B4EF3" w:rsidRPr="003D536D" w:rsidRDefault="007B4EF3" w:rsidP="001C0F06">
            <w:pPr>
              <w:rPr>
                <w:rFonts w:ascii="Roboto Mono" w:hAnsi="Roboto Mono"/>
              </w:rPr>
            </w:pPr>
            <w:r w:rsidRPr="003D536D">
              <w:rPr>
                <w:rFonts w:ascii="Roboto Mono" w:hAnsi="Roboto Mono"/>
              </w:rPr>
              <w:t>Transport Layer Segment (TCP)</w:t>
            </w:r>
          </w:p>
        </w:tc>
      </w:tr>
    </w:tbl>
    <w:p w14:paraId="413F7AE6" w14:textId="77777777" w:rsidR="007B4EF3" w:rsidRDefault="007B4EF3" w:rsidP="007B4EF3">
      <w:r>
        <w:pict w14:anchorId="2342BE11">
          <v:rect id="_x0000_i1036" style="width:0;height:1.5pt" o:hralign="center" o:hrstd="t" o:hr="t" fillcolor="#a0a0a0" stroked="f"/>
        </w:pict>
      </w:r>
    </w:p>
    <w:p w14:paraId="3B5AA1F8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15" w:name="_ahfk1zsaf4bl" w:colFirst="0" w:colLast="0"/>
      <w:bookmarkEnd w:id="15"/>
      <w:r>
        <w:t>🆚 Segment vs Datagram</w:t>
      </w:r>
    </w:p>
    <w:p w14:paraId="1F048DD3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CC18C41" w14:textId="77777777" w:rsidR="007B4EF3" w:rsidRDefault="007B4EF3" w:rsidP="007B4EF3">
      <w:r>
        <w:rPr>
          <w:noProof/>
        </w:rPr>
        <w:drawing>
          <wp:inline distT="114300" distB="114300" distL="114300" distR="114300" wp14:anchorId="34ECC40F" wp14:editId="7A2A54B4">
            <wp:extent cx="5943600" cy="1625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795"/>
        <w:gridCol w:w="2330"/>
      </w:tblGrid>
      <w:tr w:rsidR="007B4EF3" w14:paraId="595DCA2C" w14:textId="77777777" w:rsidTr="001C0F06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60B8" w14:textId="77777777" w:rsidR="007B4EF3" w:rsidRPr="001C2F04" w:rsidRDefault="007B4EF3" w:rsidP="001C0F06">
            <w:pPr>
              <w:jc w:val="center"/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5B25" w14:textId="77777777" w:rsidR="007B4EF3" w:rsidRPr="001C2F04" w:rsidRDefault="007B4EF3" w:rsidP="001C0F06">
            <w:pPr>
              <w:jc w:val="center"/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  <w:b/>
                <w:bCs/>
              </w:rPr>
              <w:t>TCP Segment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6E4A" w14:textId="77777777" w:rsidR="007B4EF3" w:rsidRPr="001C2F04" w:rsidRDefault="007B4EF3" w:rsidP="001C0F06">
            <w:pPr>
              <w:jc w:val="center"/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  <w:b/>
                <w:bCs/>
              </w:rPr>
              <w:t>UDP Datagram</w:t>
            </w:r>
          </w:p>
        </w:tc>
      </w:tr>
      <w:tr w:rsidR="007B4EF3" w14:paraId="0C119339" w14:textId="77777777" w:rsidTr="001C0F06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EA26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Protocol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B0C8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TCP (connection-oriented)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E7F5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UDP (connectionless)</w:t>
            </w:r>
          </w:p>
        </w:tc>
      </w:tr>
      <w:tr w:rsidR="007B4EF3" w14:paraId="3E74CD2B" w14:textId="77777777" w:rsidTr="001C0F06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B6CB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Reliability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4F5B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Reliable, ordered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2614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Unreliable, unordered</w:t>
            </w:r>
          </w:p>
        </w:tc>
      </w:tr>
      <w:tr w:rsidR="007B4EF3" w14:paraId="30244865" w14:textId="77777777" w:rsidTr="001C0F06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C6DC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Header Size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B068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Larger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2806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Smaller</w:t>
            </w:r>
          </w:p>
        </w:tc>
      </w:tr>
      <w:tr w:rsidR="007B4EF3" w14:paraId="2337125E" w14:textId="77777777" w:rsidTr="001C0F06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18D7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Use Case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DB40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Web, email, file transfer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1CDD" w14:textId="77777777" w:rsidR="007B4EF3" w:rsidRPr="001C2F04" w:rsidRDefault="007B4EF3" w:rsidP="001C0F06">
            <w:pPr>
              <w:rPr>
                <w:rFonts w:ascii="Roboto Mono" w:hAnsi="Roboto Mono"/>
              </w:rPr>
            </w:pPr>
            <w:r w:rsidRPr="001C2F04">
              <w:rPr>
                <w:rFonts w:ascii="Roboto Mono" w:hAnsi="Roboto Mono"/>
              </w:rPr>
              <w:t>Video, DNS, VoIP</w:t>
            </w:r>
          </w:p>
        </w:tc>
      </w:tr>
    </w:tbl>
    <w:p w14:paraId="12C86FF3" w14:textId="77777777" w:rsidR="007B4EF3" w:rsidRDefault="007B4EF3" w:rsidP="007B4EF3">
      <w:r>
        <w:pict w14:anchorId="52824D71">
          <v:rect id="_x0000_i1037" style="width:0;height:1.5pt" o:hralign="center" o:hrstd="t" o:hr="t" fillcolor="#a0a0a0" stroked="f"/>
        </w:pict>
      </w:r>
    </w:p>
    <w:p w14:paraId="2E7B81EA" w14:textId="77777777" w:rsidR="007B4EF3" w:rsidRDefault="007B4EF3" w:rsidP="007B4EF3">
      <w:pPr>
        <w:pStyle w:val="Heading2"/>
        <w:keepNext w:val="0"/>
        <w:keepLines w:val="0"/>
        <w:spacing w:before="280"/>
      </w:pPr>
      <w:bookmarkStart w:id="16" w:name="_f841idfe2fco" w:colFirst="0" w:colLast="0"/>
      <w:bookmarkEnd w:id="16"/>
      <w:r>
        <w:rPr>
          <w:rFonts w:ascii="Arial Unicode MS" w:eastAsia="Arial Unicode MS" w:hAnsi="Arial Unicode MS" w:cs="Arial Unicode MS"/>
        </w:rPr>
        <w:t>✅ Summary</w:t>
      </w:r>
    </w:p>
    <w:p w14:paraId="5333B02B" w14:textId="77777777" w:rsidR="007B4EF3" w:rsidRDefault="007B4EF3" w:rsidP="007B4EF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0FA4A60" w14:textId="77777777" w:rsidR="007B4EF3" w:rsidRDefault="007B4EF3" w:rsidP="007B4EF3">
      <w:r>
        <w:rPr>
          <w:noProof/>
        </w:rPr>
        <w:lastRenderedPageBreak/>
        <w:drawing>
          <wp:inline distT="114300" distB="114300" distL="114300" distR="114300" wp14:anchorId="450074C0" wp14:editId="3D8BD13A">
            <wp:extent cx="5943600" cy="1943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5555"/>
      </w:tblGrid>
      <w:tr w:rsidR="007B4EF3" w14:paraId="7418F8C1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F5CE" w14:textId="77777777" w:rsidR="007B4EF3" w:rsidRPr="00A13DD9" w:rsidRDefault="007B4EF3" w:rsidP="001C0F06">
            <w:pPr>
              <w:jc w:val="center"/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AAC4" w14:textId="77777777" w:rsidR="007B4EF3" w:rsidRPr="00A13DD9" w:rsidRDefault="007B4EF3" w:rsidP="001C0F06">
            <w:pPr>
              <w:jc w:val="center"/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B4EF3" w14:paraId="1F6D2165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FAA5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99EE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</w:rPr>
              <w:t>OSI Layer 4 (Transport)</w:t>
            </w:r>
          </w:p>
        </w:tc>
      </w:tr>
      <w:tr w:rsidR="007B4EF3" w14:paraId="09BBB802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E2AE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EF85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TCP</w:t>
            </w:r>
            <w:r w:rsidRPr="00A13DD9">
              <w:rPr>
                <w:rFonts w:ascii="Roboto Mono" w:hAnsi="Roboto Mono"/>
              </w:rPr>
              <w:t xml:space="preserve"> (not UDP)</w:t>
            </w:r>
          </w:p>
        </w:tc>
      </w:tr>
      <w:tr w:rsidR="007B4EF3" w14:paraId="4FCB2172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CD6B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272F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</w:rPr>
              <w:t>TCP header + application data</w:t>
            </w:r>
          </w:p>
        </w:tc>
      </w:tr>
      <w:tr w:rsidR="007B4EF3" w14:paraId="0B47F3E5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02E2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643B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</w:rPr>
              <w:t xml:space="preserve">Ensures </w:t>
            </w:r>
            <w:r w:rsidRPr="00A13DD9">
              <w:rPr>
                <w:rFonts w:ascii="Roboto Mono" w:hAnsi="Roboto Mono"/>
                <w:b/>
                <w:bCs/>
              </w:rPr>
              <w:t>reliable</w:t>
            </w:r>
            <w:r w:rsidRPr="00A13DD9">
              <w:rPr>
                <w:rFonts w:ascii="Roboto Mono" w:hAnsi="Roboto Mono"/>
              </w:rPr>
              <w:t xml:space="preserve">, </w:t>
            </w:r>
            <w:r w:rsidRPr="00A13DD9">
              <w:rPr>
                <w:rFonts w:ascii="Roboto Mono" w:hAnsi="Roboto Mono"/>
                <w:b/>
                <w:bCs/>
              </w:rPr>
              <w:t>ordered</w:t>
            </w:r>
            <w:r w:rsidRPr="00A13DD9">
              <w:rPr>
                <w:rFonts w:ascii="Roboto Mono" w:hAnsi="Roboto Mono"/>
              </w:rPr>
              <w:t xml:space="preserve">, and </w:t>
            </w:r>
            <w:r w:rsidRPr="00A13DD9">
              <w:rPr>
                <w:rFonts w:ascii="Roboto Mono" w:hAnsi="Roboto Mono"/>
                <w:b/>
                <w:bCs/>
              </w:rPr>
              <w:t>error-checked</w:t>
            </w:r>
            <w:r w:rsidRPr="00A13DD9">
              <w:rPr>
                <w:rFonts w:ascii="Roboto Mono" w:hAnsi="Roboto Mono"/>
              </w:rPr>
              <w:t xml:space="preserve"> delivery</w:t>
            </w:r>
          </w:p>
        </w:tc>
      </w:tr>
      <w:tr w:rsidR="007B4EF3" w14:paraId="763D56EC" w14:textId="77777777" w:rsidTr="001C0F06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3E1A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  <w:b/>
                <w:bCs/>
              </w:rPr>
              <w:t>Becomes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F6834" w14:textId="77777777" w:rsidR="007B4EF3" w:rsidRPr="00A13DD9" w:rsidRDefault="007B4EF3" w:rsidP="001C0F06">
            <w:pPr>
              <w:rPr>
                <w:rFonts w:ascii="Roboto Mono" w:hAnsi="Roboto Mono"/>
              </w:rPr>
            </w:pPr>
            <w:r w:rsidRPr="00A13DD9">
              <w:rPr>
                <w:rFonts w:ascii="Roboto Mono" w:hAnsi="Roboto Mono"/>
              </w:rPr>
              <w:t>Payload inside an IP packet (Layer 3)</w:t>
            </w:r>
          </w:p>
        </w:tc>
      </w:tr>
    </w:tbl>
    <w:p w14:paraId="2A3C993E" w14:textId="77777777" w:rsidR="007B4EF3" w:rsidRDefault="007B4EF3" w:rsidP="007B4EF3">
      <w:r>
        <w:pict w14:anchorId="6BE1DBE3">
          <v:rect id="_x0000_i1038" style="width:0;height:1.5pt" o:hralign="center" o:hrstd="t" o:hr="t" fillcolor="#a0a0a0" stroked="f"/>
        </w:pict>
      </w:r>
    </w:p>
    <w:p w14:paraId="71CF9C96" w14:textId="77777777" w:rsidR="007B4EF3" w:rsidRDefault="007B4EF3" w:rsidP="007B4EF3">
      <w:pPr>
        <w:spacing w:before="240" w:after="240"/>
      </w:pPr>
    </w:p>
    <w:p w14:paraId="44B7281E" w14:textId="77777777" w:rsidR="007B4EF3" w:rsidRDefault="007B4EF3" w:rsidP="007B4EF3"/>
    <w:p w14:paraId="41927357" w14:textId="77777777" w:rsidR="00A70480" w:rsidRDefault="00A70480"/>
    <w:sectPr w:rsidR="00A70480" w:rsidSect="007B4E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51AF"/>
    <w:multiLevelType w:val="multilevel"/>
    <w:tmpl w:val="EF82F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37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2B"/>
    <w:rsid w:val="001A0BE7"/>
    <w:rsid w:val="002D1F4F"/>
    <w:rsid w:val="005F332B"/>
    <w:rsid w:val="00711B4D"/>
    <w:rsid w:val="007B4EF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C6DB4-BEAA-4046-A4D6-E26F7AE5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E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2025-12-14T06:51:00Z</dcterms:created>
  <dcterms:modified xsi:type="dcterms:W3CDTF">2025-12-14T06:51:00Z</dcterms:modified>
</cp:coreProperties>
</file>