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C81A" w14:textId="7F8D39E9" w:rsidR="00A70480" w:rsidRDefault="00A008E4" w:rsidP="009D762A">
      <w:pPr>
        <w:pStyle w:val="Heading1"/>
      </w:pPr>
      <w:r w:rsidRPr="00A008E4">
        <w:t>Broadband ISPs</w:t>
      </w:r>
    </w:p>
    <w:p w14:paraId="44B3BD18" w14:textId="77777777" w:rsidR="007A3C75" w:rsidRDefault="00F61F25" w:rsidP="005301DC">
      <w:pPr>
        <w:pStyle w:val="Heading2"/>
      </w:pPr>
      <w:r w:rsidRPr="00F61F25">
        <w:rPr>
          <w:rFonts w:ascii="Segoe UI Emoji" w:hAnsi="Segoe UI Emoji" w:cs="Segoe UI Emoji"/>
        </w:rPr>
        <w:t>🌐</w:t>
      </w:r>
      <w:r w:rsidRPr="00F61F25">
        <w:t xml:space="preserve"> What Are Broadband ISPs?</w:t>
      </w:r>
    </w:p>
    <w:p w14:paraId="0F28E2AD" w14:textId="562DD9AA" w:rsidR="00F61F25" w:rsidRPr="00F61F25" w:rsidRDefault="007A3C75" w:rsidP="00F61F25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F61F25" w:rsidRPr="00F61F25">
        <w:rPr>
          <w:rFonts w:ascii="Arial" w:hAnsi="Arial" w:eastAsia="Arial"/>
          <w:sz w:val="22"/>
        </w:rPr>
        <w:br/>
      </w:r>
      <w:r w:rsidR="00F61F25" w:rsidRPr="00F61F25">
        <w:rPr>
          <w:rFonts w:ascii="Arial" w:hAnsi="Arial" w:eastAsia="Arial"/>
          <w:b/>
          <w:bCs/>
          <w:sz w:val="22"/>
        </w:rPr>
        <w:t>Broadband ISPs</w:t>
      </w:r>
      <w:r w:rsidR="00F61F25" w:rsidRPr="00F61F25">
        <w:rPr>
          <w:rFonts w:ascii="Arial" w:hAnsi="Arial" w:eastAsia="Arial"/>
          <w:sz w:val="22"/>
        </w:rPr>
        <w:t xml:space="preserve"> are Internet Service Providers that provide </w:t>
      </w:r>
      <w:r w:rsidR="00F61F25" w:rsidRPr="00F61F25">
        <w:rPr>
          <w:rFonts w:ascii="Arial" w:hAnsi="Arial" w:eastAsia="Arial"/>
          <w:b/>
          <w:bCs/>
          <w:sz w:val="22"/>
        </w:rPr>
        <w:t>high-speed Internet access</w:t>
      </w:r>
      <w:r w:rsidR="00F61F25" w:rsidRPr="00F61F25">
        <w:rPr>
          <w:rFonts w:ascii="Arial" w:hAnsi="Arial" w:eastAsia="Arial"/>
          <w:sz w:val="22"/>
        </w:rPr>
        <w:t xml:space="preserve"> using wired connections such as </w:t>
      </w:r>
      <w:r w:rsidR="00F61F25" w:rsidRPr="00F61F25">
        <w:rPr>
          <w:rFonts w:ascii="Arial" w:hAnsi="Arial" w:eastAsia="Arial"/>
          <w:b/>
          <w:bCs/>
          <w:sz w:val="22"/>
        </w:rPr>
        <w:t>DSL, cable, or fiber optics</w:t>
      </w:r>
      <w:r w:rsidR="00F61F25" w:rsidRPr="00F61F25">
        <w:rPr>
          <w:rFonts w:ascii="Arial" w:hAnsi="Arial" w:eastAsia="Arial"/>
          <w:sz w:val="22"/>
        </w:rPr>
        <w:t>. Broadband is much faster than dial-up and allows multiple devices to connect simultaneously.</w:t>
      </w:r>
    </w:p>
    <w:p w14:paraId="2E8CD17A" w14:textId="77777777" w:rsidR="00F61F25" w:rsidRPr="00F61F25" w:rsidRDefault="00F61F25" w:rsidP="00F61F25">
      <w:pPr>
        <w:rPr>
          <w:rFonts w:ascii="Roboto Mono" w:hAnsi="Roboto Mono"/>
        </w:rPr>
      </w:pPr>
      <w:r w:rsidRPr="00F61F25">
        <w:rPr>
          <w:rFonts w:ascii="Roboto Mono" w:hAnsi="Roboto Mono"/>
        </w:rPr>
        <w:pict w14:anchorId="6800CFD2">
          <v:rect id="_x0000_i1134" style="width:0;height:1.5pt" o:hralign="center" o:hrstd="t" o:hr="t" fillcolor="#a0a0a0" stroked="f"/>
        </w:pict>
      </w:r>
    </w:p>
    <w:p w14:paraId="0FA03818" w14:textId="77777777" w:rsidR="005301DC" w:rsidRDefault="00F61F25" w:rsidP="0009570A">
      <w:pPr>
        <w:pStyle w:val="Heading2"/>
      </w:pPr>
      <w:r w:rsidRPr="00F61F25">
        <w:rPr>
          <w:rFonts w:ascii="Segoe UI Emoji" w:hAnsi="Segoe UI Emoji" w:cs="Segoe UI Emoji"/>
        </w:rPr>
        <w:t>🧠</w:t>
      </w:r>
      <w:r w:rsidRPr="00F61F25">
        <w:t xml:space="preserve"> In Simple Terms:</w:t>
      </w:r>
    </w:p>
    <w:p w14:paraId="6B4D0BDC" w14:textId="199288D1" w:rsidR="00F61F25" w:rsidRPr="00F61F25" w:rsidRDefault="005301DC" w:rsidP="00F61F25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F61F25" w:rsidRPr="00F61F25">
        <w:rPr>
          <w:rFonts w:ascii="Arial" w:hAnsi="Arial" w:eastAsia="Arial"/>
          <w:sz w:val="22"/>
        </w:rPr>
        <w:br/>
        <w:t xml:space="preserve">Think of broadband as a </w:t>
      </w:r>
      <w:r w:rsidR="00F61F25" w:rsidRPr="00F61F25">
        <w:rPr>
          <w:rFonts w:ascii="Arial" w:hAnsi="Arial" w:eastAsia="Arial"/>
          <w:b/>
          <w:bCs/>
          <w:sz w:val="22"/>
        </w:rPr>
        <w:t>“fast highway”</w:t>
      </w:r>
      <w:r w:rsidR="00F61F25" w:rsidRPr="00F61F25">
        <w:rPr>
          <w:rFonts w:ascii="Arial" w:hAnsi="Arial" w:eastAsia="Arial"/>
          <w:sz w:val="22"/>
        </w:rPr>
        <w:t xml:space="preserve"> for Internet data. It lets you </w:t>
      </w:r>
      <w:r w:rsidR="00F61F25" w:rsidRPr="00F61F25">
        <w:rPr>
          <w:rFonts w:ascii="Arial" w:hAnsi="Arial" w:eastAsia="Arial"/>
          <w:b/>
          <w:bCs/>
          <w:sz w:val="22"/>
        </w:rPr>
        <w:t>browse, stream, download, and play online games</w:t>
      </w:r>
      <w:r w:rsidR="00F61F25" w:rsidRPr="00F61F25">
        <w:rPr>
          <w:rFonts w:ascii="Arial" w:hAnsi="Arial" w:eastAsia="Arial"/>
          <w:sz w:val="22"/>
        </w:rPr>
        <w:t xml:space="preserve"> smoothly without interruptions.</w:t>
      </w:r>
    </w:p>
    <w:p w14:paraId="05CCEF43" w14:textId="77777777" w:rsidR="00F61F25" w:rsidRPr="00F61F25" w:rsidRDefault="00F61F25" w:rsidP="00F61F25">
      <w:pPr>
        <w:rPr>
          <w:rFonts w:ascii="Roboto Mono" w:hAnsi="Roboto Mono"/>
        </w:rPr>
      </w:pPr>
      <w:r w:rsidRPr="00F61F25">
        <w:rPr>
          <w:rFonts w:ascii="Roboto Mono" w:hAnsi="Roboto Mono"/>
        </w:rPr>
        <w:pict w14:anchorId="023192B2">
          <v:rect id="_x0000_i1135" style="width:0;height:1.5pt" o:hralign="center" o:hrstd="t" o:hr="t" fillcolor="#a0a0a0" stroked="f"/>
        </w:pict>
      </w:r>
    </w:p>
    <w:p w14:paraId="22038607" w14:textId="77777777" w:rsidR="00F61F25" w:rsidRDefault="00F61F25" w:rsidP="0009570A">
      <w:pPr>
        <w:pStyle w:val="Heading2"/>
      </w:pPr>
      <w:r w:rsidRPr="00F61F25">
        <w:rPr>
          <w:rFonts w:ascii="Segoe UI Emoji" w:hAnsi="Segoe UI Emoji" w:cs="Segoe UI Emoji"/>
        </w:rPr>
        <w:t>✅</w:t>
      </w:r>
      <w:r w:rsidRPr="00F61F25">
        <w:t xml:space="preserve"> Key Features of Broadband ISPs:</w:t>
      </w:r>
    </w:p>
    <w:p w14:paraId="05860EEE" w14:textId="26FC8DA8" w:rsidR="0009570A" w:rsidRPr="0009570A" w:rsidRDefault="0009570A" w:rsidP="0009570A"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C398638" w14:textId="77777777" w:rsidR="00F61F25" w:rsidRPr="00F61F25" w:rsidRDefault="00F61F25" w:rsidP="00F61F25">
      <w:pPr>
        <w:numPr>
          <w:ilvl w:val="0"/>
          <w:numId w:val="3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Connection Type:</w:t>
      </w:r>
      <w:r w:rsidRPr="00F61F25">
        <w:rPr>
          <w:rFonts w:ascii="Roboto Mono" w:hAnsi="Roboto Mono"/>
        </w:rPr>
        <w:t xml:space="preserve"> Uses wired connections like DSL, cable, or fiber optics.</w:t>
      </w:r>
    </w:p>
    <w:p w14:paraId="45DEFDB7" w14:textId="77777777" w:rsidR="00F61F25" w:rsidRPr="00F61F25" w:rsidRDefault="00F61F25" w:rsidP="00F61F25">
      <w:pPr>
        <w:numPr>
          <w:ilvl w:val="0"/>
          <w:numId w:val="3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Speed:</w:t>
      </w:r>
      <w:r w:rsidRPr="00F61F25">
        <w:rPr>
          <w:rFonts w:ascii="Roboto Mono" w:hAnsi="Roboto Mono"/>
        </w:rPr>
        <w:t xml:space="preserve"> High-speed, typically ranging from </w:t>
      </w:r>
      <w:r w:rsidRPr="00F61F25">
        <w:rPr>
          <w:rFonts w:ascii="Roboto Mono" w:hAnsi="Roboto Mono"/>
          <w:b/>
          <w:bCs/>
        </w:rPr>
        <w:t>10 Mbps to 1 Gbps</w:t>
      </w:r>
      <w:r w:rsidRPr="00F61F25">
        <w:rPr>
          <w:rFonts w:ascii="Roboto Mono" w:hAnsi="Roboto Mono"/>
        </w:rPr>
        <w:t xml:space="preserve"> or more.</w:t>
      </w:r>
    </w:p>
    <w:p w14:paraId="16B83A90" w14:textId="77777777" w:rsidR="00F61F25" w:rsidRPr="00F61F25" w:rsidRDefault="00F61F25" w:rsidP="00F61F25">
      <w:pPr>
        <w:numPr>
          <w:ilvl w:val="0"/>
          <w:numId w:val="3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Always-On:</w:t>
      </w:r>
      <w:r w:rsidRPr="00F61F25">
        <w:rPr>
          <w:rFonts w:ascii="Roboto Mono" w:hAnsi="Roboto Mono"/>
        </w:rPr>
        <w:t xml:space="preserve"> The connection is continuous; no need to dial each time.</w:t>
      </w:r>
    </w:p>
    <w:p w14:paraId="34AB5B10" w14:textId="77777777" w:rsidR="00F61F25" w:rsidRPr="00F61F25" w:rsidRDefault="00F61F25" w:rsidP="00F61F25">
      <w:pPr>
        <w:numPr>
          <w:ilvl w:val="0"/>
          <w:numId w:val="3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Multiple Devices:</w:t>
      </w:r>
      <w:r w:rsidRPr="00F61F25">
        <w:rPr>
          <w:rFonts w:ascii="Roboto Mono" w:hAnsi="Roboto Mono"/>
        </w:rPr>
        <w:t xml:space="preserve"> Can support several devices at the same time.</w:t>
      </w:r>
    </w:p>
    <w:p w14:paraId="2CD149DC" w14:textId="77777777" w:rsidR="00F61F25" w:rsidRPr="00F61F25" w:rsidRDefault="00F61F25" w:rsidP="00F61F25">
      <w:pPr>
        <w:numPr>
          <w:ilvl w:val="0"/>
          <w:numId w:val="3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Reliability:</w:t>
      </w:r>
      <w:r w:rsidRPr="00F61F25">
        <w:rPr>
          <w:rFonts w:ascii="Roboto Mono" w:hAnsi="Roboto Mono"/>
        </w:rPr>
        <w:t xml:space="preserve"> More stable than dial-up; suitable for streaming, video calls, and online gaming.</w:t>
      </w:r>
    </w:p>
    <w:p w14:paraId="740B369D" w14:textId="77777777" w:rsidR="00F61F25" w:rsidRPr="00F61F25" w:rsidRDefault="00F61F25" w:rsidP="00F61F25">
      <w:pPr>
        <w:rPr>
          <w:rFonts w:ascii="Roboto Mono" w:hAnsi="Roboto Mono"/>
        </w:rPr>
      </w:pPr>
      <w:r w:rsidRPr="00F61F25">
        <w:rPr>
          <w:rFonts w:ascii="Roboto Mono" w:hAnsi="Roboto Mono"/>
        </w:rPr>
        <w:pict w14:anchorId="42D55D41">
          <v:rect id="_x0000_i1136" style="width:0;height:1.5pt" o:hralign="center" o:hrstd="t" o:hr="t" fillcolor="#a0a0a0" stroked="f"/>
        </w:pict>
      </w:r>
    </w:p>
    <w:p w14:paraId="6D3B1FFD" w14:textId="77777777" w:rsidR="00F61F25" w:rsidRDefault="00F61F25" w:rsidP="00797DE2">
      <w:pPr>
        <w:pStyle w:val="Heading2"/>
      </w:pPr>
      <w:r w:rsidRPr="00F61F25">
        <w:rPr>
          <w:rFonts w:ascii="Segoe UI Emoji" w:hAnsi="Segoe UI Emoji" w:cs="Segoe UI Emoji"/>
        </w:rPr>
        <w:lastRenderedPageBreak/>
        <w:t>📶</w:t>
      </w:r>
      <w:r w:rsidRPr="00F61F25">
        <w:t xml:space="preserve"> Examples / Usage:</w:t>
      </w:r>
    </w:p>
    <w:p w14:paraId="299659F3" w14:textId="424A977B" w:rsidR="00797DE2" w:rsidRPr="00797DE2" w:rsidRDefault="00797DE2" w:rsidP="00797DE2"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0472FF7" w14:textId="77777777" w:rsidR="00F61F25" w:rsidRPr="00F61F25" w:rsidRDefault="00F61F25" w:rsidP="00F61F25">
      <w:pPr>
        <w:numPr>
          <w:ilvl w:val="0"/>
          <w:numId w:val="4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Home Internet connections via cable or fiber optic services.</w:t>
      </w:r>
    </w:p>
    <w:p w14:paraId="1607BE5F" w14:textId="77777777" w:rsidR="00F61F25" w:rsidRPr="00F61F25" w:rsidRDefault="00F61F25" w:rsidP="00F61F25">
      <w:pPr>
        <w:numPr>
          <w:ilvl w:val="0"/>
          <w:numId w:val="4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Office Internet for businesses with multiple employees.</w:t>
      </w:r>
    </w:p>
    <w:p w14:paraId="421EF95C" w14:textId="77777777" w:rsidR="00F61F25" w:rsidRPr="00F61F25" w:rsidRDefault="00F61F25" w:rsidP="00F61F25">
      <w:pPr>
        <w:numPr>
          <w:ilvl w:val="0"/>
          <w:numId w:val="4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Streaming services, online gaming, and cloud applications.</w:t>
      </w:r>
    </w:p>
    <w:p w14:paraId="395116C3" w14:textId="77777777" w:rsidR="00F61F25" w:rsidRPr="00F61F25" w:rsidRDefault="00F61F25" w:rsidP="00F61F25">
      <w:pPr>
        <w:rPr>
          <w:rFonts w:ascii="Roboto Mono" w:hAnsi="Roboto Mono"/>
        </w:rPr>
      </w:pPr>
      <w:r w:rsidRPr="00F61F25">
        <w:rPr>
          <w:rFonts w:ascii="Roboto Mono" w:hAnsi="Roboto Mono"/>
        </w:rPr>
        <w:pict w14:anchorId="0E674F00">
          <v:rect id="_x0000_i1137" style="width:0;height:1.5pt" o:hralign="center" o:hrstd="t" o:hr="t" fillcolor="#a0a0a0" stroked="f"/>
        </w:pict>
      </w:r>
    </w:p>
    <w:p w14:paraId="173105A1" w14:textId="77777777" w:rsidR="004341E8" w:rsidRDefault="00F61F25" w:rsidP="004341E8">
      <w:pPr>
        <w:pStyle w:val="Heading2"/>
      </w:pPr>
      <w:r w:rsidRPr="00F61F25">
        <w:t>Summary:</w:t>
      </w:r>
    </w:p>
    <w:p w14:paraId="76E31698" w14:textId="5392EF77" w:rsidR="00F61F25" w:rsidRPr="00F61F25" w:rsidRDefault="004341E8" w:rsidP="00F61F25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F61F25" w:rsidRPr="00F61F25">
        <w:rPr>
          <w:rFonts w:ascii="Arial" w:hAnsi="Arial" w:eastAsia="Arial"/>
          <w:sz w:val="22"/>
        </w:rPr>
        <w:br/>
      </w:r>
      <w:r w:rsidR="00F61F25" w:rsidRPr="00F61F25">
        <w:rPr>
          <w:rFonts w:ascii="Arial" w:hAnsi="Arial" w:eastAsia="Arial"/>
          <w:b/>
          <w:bCs/>
          <w:sz w:val="22"/>
        </w:rPr>
        <w:t>Broadband ISPs</w:t>
      </w:r>
      <w:r w:rsidR="00F61F25" w:rsidRPr="00F61F25">
        <w:rPr>
          <w:rFonts w:ascii="Arial" w:hAnsi="Arial" w:eastAsia="Arial"/>
          <w:sz w:val="22"/>
        </w:rPr>
        <w:t xml:space="preserve"> provide </w:t>
      </w:r>
      <w:r w:rsidR="00F61F25" w:rsidRPr="00F61F25">
        <w:rPr>
          <w:rFonts w:ascii="Arial" w:hAnsi="Arial" w:eastAsia="Arial"/>
          <w:b/>
          <w:bCs/>
          <w:sz w:val="22"/>
        </w:rPr>
        <w:t>fast and reliable Internet</w:t>
      </w:r>
      <w:r w:rsidR="00F61F25" w:rsidRPr="00F61F25">
        <w:rPr>
          <w:rFonts w:ascii="Arial" w:hAnsi="Arial" w:eastAsia="Arial"/>
          <w:sz w:val="22"/>
        </w:rPr>
        <w:t xml:space="preserve"> over wired connections, making them the most common type of Internet service today for homes and offices.</w:t>
      </w:r>
    </w:p>
    <w:p w14:paraId="00E6CAAC" w14:textId="77777777" w:rsidR="00F61F25" w:rsidRPr="00F61F25" w:rsidRDefault="00F61F25" w:rsidP="00F61F25">
      <w:pPr>
        <w:rPr>
          <w:rFonts w:ascii="Roboto Mono" w:hAnsi="Roboto Mono"/>
        </w:rPr>
      </w:pPr>
      <w:r w:rsidRPr="00F61F25">
        <w:rPr>
          <w:rFonts w:ascii="Roboto Mono" w:hAnsi="Roboto Mono"/>
        </w:rPr>
        <w:pict w14:anchorId="2C4E68F3">
          <v:rect id="_x0000_i1138" style="width:0;height:1.5pt" o:hralign="center" o:hrstd="t" o:hr="t" fillcolor="#a0a0a0" stroked="f"/>
        </w:pict>
      </w:r>
    </w:p>
    <w:p w14:paraId="25D8656C" w14:textId="77777777" w:rsidR="009D762A" w:rsidRPr="00F61F25" w:rsidRDefault="009D762A" w:rsidP="009D762A">
      <w:pPr>
        <w:rPr>
          <w:rFonts w:ascii="Roboto Mono" w:hAnsi="Roboto Mono"/>
        </w:rPr>
      </w:pPr>
    </w:p>
    <w:sectPr w:rsidR="009D762A" w:rsidRPr="00F6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E19"/>
    <w:multiLevelType w:val="multilevel"/>
    <w:tmpl w:val="10C8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C1F87"/>
    <w:multiLevelType w:val="multilevel"/>
    <w:tmpl w:val="5C6E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0664D"/>
    <w:multiLevelType w:val="multilevel"/>
    <w:tmpl w:val="E0A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23621"/>
    <w:multiLevelType w:val="multilevel"/>
    <w:tmpl w:val="8A7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626642">
    <w:abstractNumId w:val="1"/>
  </w:num>
  <w:num w:numId="2" w16cid:durableId="82730809">
    <w:abstractNumId w:val="0"/>
  </w:num>
  <w:num w:numId="3" w16cid:durableId="11152482">
    <w:abstractNumId w:val="2"/>
  </w:num>
  <w:num w:numId="4" w16cid:durableId="28651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BC"/>
    <w:rsid w:val="0009570A"/>
    <w:rsid w:val="002D1F4F"/>
    <w:rsid w:val="003136BC"/>
    <w:rsid w:val="004341E8"/>
    <w:rsid w:val="005301DC"/>
    <w:rsid w:val="00711B4D"/>
    <w:rsid w:val="00797DE2"/>
    <w:rsid w:val="007A3C75"/>
    <w:rsid w:val="008952B3"/>
    <w:rsid w:val="009D762A"/>
    <w:rsid w:val="00A008E4"/>
    <w:rsid w:val="00A70480"/>
    <w:rsid w:val="00AF39CD"/>
    <w:rsid w:val="00E61FC3"/>
    <w:rsid w:val="00F6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C8A8"/>
  <w15:chartTrackingRefBased/>
  <w15:docId w15:val="{3FA65564-EDA2-4EB0-BE22-BBA98CEA8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2025-12-09T10:10:00Z</dcterms:created>
  <dcterms:modified xsi:type="dcterms:W3CDTF">2025-12-09T10:18:00Z</dcterms:modified>
</cp:coreProperties>
</file>