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7644" w14:textId="77777777" w:rsidR="00471E95" w:rsidRDefault="00471E95" w:rsidP="00471E95">
      <w:pPr>
        <w:pStyle w:val="Heading1"/>
      </w:pPr>
      <w:bookmarkStart w:id="0" w:name="_gy9e5hknzgfc" w:colFirst="0" w:colLast="0"/>
      <w:bookmarkEnd w:id="0"/>
      <w:r>
        <w:t>ASN (Autonomous System Number)</w:t>
      </w:r>
    </w:p>
    <w:p w14:paraId="0AA9DA4F" w14:textId="77777777" w:rsidR="00471E95" w:rsidRPr="003154D5" w:rsidRDefault="00471E95" w:rsidP="00471E95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0B68AA">
        <w:t>ASN (Autonomous System Number)</w:t>
      </w:r>
      <w:r w:rsidRPr="00451FCF">
        <w:t>?</w:t>
      </w:r>
    </w:p>
    <w:p w14:paraId="3128C6BE" w14:textId="77777777" w:rsidR="00471E95" w:rsidRDefault="00471E95" w:rsidP="00471E9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45D29CA" w14:textId="77777777" w:rsidR="00471E95" w:rsidRPr="00907F04" w:rsidRDefault="00471E95" w:rsidP="00471E95">
      <w:pPr>
        <w:spacing w:before="240" w:after="240"/>
        <w:rPr>
          <w:rFonts w:ascii="Roboto Mono" w:hAnsi="Roboto Mono"/>
        </w:rPr>
      </w:pPr>
      <w:r w:rsidRPr="00907F04">
        <w:rPr>
          <w:rFonts w:ascii="Roboto Mono" w:hAnsi="Roboto Mono"/>
        </w:rPr>
        <w:t xml:space="preserve">An </w:t>
      </w:r>
      <w:r w:rsidRPr="00907F04">
        <w:rPr>
          <w:rFonts w:ascii="Roboto Mono" w:hAnsi="Roboto Mono"/>
          <w:b/>
          <w:bCs/>
        </w:rPr>
        <w:t>ASN (Autonomous System Number)</w:t>
      </w:r>
      <w:r w:rsidRPr="00907F04">
        <w:rPr>
          <w:rFonts w:ascii="Roboto Mono" w:hAnsi="Roboto Mono"/>
        </w:rPr>
        <w:t xml:space="preserve"> is a </w:t>
      </w:r>
      <w:r w:rsidRPr="00907F04">
        <w:rPr>
          <w:rFonts w:ascii="Roboto Mono" w:hAnsi="Roboto Mono"/>
          <w:b/>
          <w:bCs/>
        </w:rPr>
        <w:t>unique identifier</w:t>
      </w:r>
      <w:r w:rsidRPr="00907F04">
        <w:rPr>
          <w:rFonts w:ascii="Roboto Mono" w:hAnsi="Roboto Mono"/>
        </w:rPr>
        <w:t xml:space="preserve"> assigned to an </w:t>
      </w:r>
      <w:r w:rsidRPr="00907F04">
        <w:rPr>
          <w:rFonts w:ascii="Roboto Mono" w:hAnsi="Roboto Mono"/>
          <w:b/>
          <w:bCs/>
        </w:rPr>
        <w:t>Autonomous System (AS)</w:t>
      </w:r>
      <w:r w:rsidRPr="00907F04">
        <w:rPr>
          <w:rFonts w:ascii="Roboto Mono" w:hAnsi="Roboto Mono"/>
        </w:rPr>
        <w:t xml:space="preserve"> — a collection of IP networks under a </w:t>
      </w:r>
      <w:r w:rsidRPr="00907F04">
        <w:rPr>
          <w:rFonts w:ascii="Roboto Mono" w:hAnsi="Roboto Mono"/>
          <w:b/>
          <w:bCs/>
        </w:rPr>
        <w:t>single administrative domain</w:t>
      </w:r>
      <w:r w:rsidRPr="00907F04">
        <w:rPr>
          <w:rFonts w:ascii="Roboto Mono" w:hAnsi="Roboto Mono"/>
        </w:rPr>
        <w:t xml:space="preserve"> that shares a </w:t>
      </w:r>
      <w:r w:rsidRPr="00907F04">
        <w:rPr>
          <w:rFonts w:ascii="Roboto Mono" w:hAnsi="Roboto Mono"/>
          <w:b/>
          <w:bCs/>
        </w:rPr>
        <w:t>common routing policy</w:t>
      </w:r>
      <w:r w:rsidRPr="00907F04">
        <w:rPr>
          <w:rFonts w:ascii="Roboto Mono" w:hAnsi="Roboto Mono"/>
        </w:rPr>
        <w:t xml:space="preserve">, especially when using </w:t>
      </w:r>
      <w:r w:rsidRPr="00907F04">
        <w:rPr>
          <w:rFonts w:ascii="Roboto Mono" w:hAnsi="Roboto Mono"/>
          <w:b/>
          <w:bCs/>
        </w:rPr>
        <w:t>BGP (Border Gateway Protocol)</w:t>
      </w:r>
      <w:r w:rsidRPr="00907F04">
        <w:rPr>
          <w:rFonts w:ascii="Roboto Mono" w:hAnsi="Roboto Mono"/>
        </w:rPr>
        <w:t xml:space="preserve"> for routing on the internet.</w:t>
      </w:r>
    </w:p>
    <w:p w14:paraId="0518D7CB" w14:textId="77777777" w:rsidR="00471E95" w:rsidRDefault="00471E95" w:rsidP="00471E95">
      <w:r>
        <w:pict w14:anchorId="50A7D2C4">
          <v:rect id="_x0000_i1025" style="width:0;height:1.5pt" o:hralign="center" o:hrstd="t" o:hr="t" fillcolor="#a0a0a0" stroked="f"/>
        </w:pict>
      </w:r>
    </w:p>
    <w:p w14:paraId="251B3D12" w14:textId="77777777" w:rsidR="00471E95" w:rsidRDefault="00471E95" w:rsidP="00471E9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eqvbr4qu2ana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102A977" w14:textId="77777777" w:rsidR="00471E95" w:rsidRDefault="00471E95" w:rsidP="00471E9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E2C1078" w14:textId="77777777" w:rsidR="00471E95" w:rsidRPr="00C9346D" w:rsidRDefault="00471E95" w:rsidP="00471E95">
      <w:pPr>
        <w:spacing w:before="240" w:after="240"/>
        <w:ind w:left="600" w:right="600"/>
        <w:rPr>
          <w:rFonts w:ascii="Roboto Mono" w:hAnsi="Roboto Mono"/>
        </w:rPr>
      </w:pPr>
      <w:r w:rsidRPr="00C9346D">
        <w:rPr>
          <w:rFonts w:ascii="Roboto Mono" w:hAnsi="Roboto Mono"/>
        </w:rPr>
        <w:t xml:space="preserve">An </w:t>
      </w:r>
      <w:r w:rsidRPr="00C9346D">
        <w:rPr>
          <w:rFonts w:ascii="Roboto Mono" w:hAnsi="Roboto Mono"/>
          <w:b/>
          <w:bCs/>
        </w:rPr>
        <w:t>ASN</w:t>
      </w:r>
      <w:r w:rsidRPr="00C9346D">
        <w:rPr>
          <w:rFonts w:ascii="Roboto Mono" w:hAnsi="Roboto Mono"/>
        </w:rPr>
        <w:t xml:space="preserve"> is like a </w:t>
      </w:r>
      <w:r w:rsidRPr="00C9346D">
        <w:rPr>
          <w:rFonts w:ascii="Roboto Mono" w:hAnsi="Roboto Mono"/>
          <w:b/>
          <w:bCs/>
        </w:rPr>
        <w:t>license plate for networks</w:t>
      </w:r>
      <w:r w:rsidRPr="00C9346D">
        <w:rPr>
          <w:rFonts w:ascii="Roboto Mono" w:hAnsi="Roboto Mono"/>
        </w:rPr>
        <w:t xml:space="preserve"> — it identifies who owns and controls a group of IP addresses that are routed together on the internet.</w:t>
      </w:r>
    </w:p>
    <w:p w14:paraId="7B80CE6A" w14:textId="77777777" w:rsidR="00471E95" w:rsidRDefault="00471E95" w:rsidP="00471E95">
      <w:r>
        <w:pict w14:anchorId="514D7C39">
          <v:rect id="_x0000_i1026" style="width:0;height:1.5pt" o:hralign="center" o:hrstd="t" o:hr="t" fillcolor="#a0a0a0" stroked="f"/>
        </w:pict>
      </w:r>
    </w:p>
    <w:p w14:paraId="177BBE68" w14:textId="77777777" w:rsidR="00471E95" w:rsidRDefault="00471E95" w:rsidP="00471E9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qxrhnsavxkai" w:colFirst="0" w:colLast="0"/>
      <w:bookmarkEnd w:id="2"/>
      <w:r>
        <w:rPr>
          <w:b/>
          <w:bCs/>
          <w:sz w:val="34"/>
          <w:szCs w:val="34"/>
        </w:rPr>
        <w:t>📦 Why ASN Matters</w:t>
      </w:r>
    </w:p>
    <w:p w14:paraId="0144660A" w14:textId="77777777" w:rsidR="00471E95" w:rsidRDefault="00471E95" w:rsidP="00471E9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80B4156" w14:textId="77777777" w:rsidR="00471E95" w:rsidRPr="001E382E" w:rsidRDefault="00471E95" w:rsidP="00471E95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1E382E">
        <w:rPr>
          <w:rFonts w:ascii="Roboto Mono" w:hAnsi="Roboto Mono"/>
        </w:rPr>
        <w:t xml:space="preserve">ASNs let routers </w:t>
      </w:r>
      <w:r w:rsidRPr="001E382E">
        <w:rPr>
          <w:rFonts w:ascii="Roboto Mono" w:hAnsi="Roboto Mono"/>
          <w:b/>
          <w:bCs/>
        </w:rPr>
        <w:t>know where traffic is coming from or going to</w:t>
      </w:r>
      <w:r w:rsidRPr="001E382E">
        <w:rPr>
          <w:rFonts w:ascii="Roboto Mono" w:hAnsi="Roboto Mono"/>
        </w:rPr>
        <w:t xml:space="preserve"> across the internet.</w:t>
      </w:r>
      <w:r w:rsidRPr="001E382E">
        <w:rPr>
          <w:rFonts w:ascii="Roboto Mono" w:hAnsi="Roboto Mono"/>
        </w:rPr>
        <w:br/>
      </w:r>
    </w:p>
    <w:p w14:paraId="22D64076" w14:textId="77777777" w:rsidR="00471E95" w:rsidRPr="001E382E" w:rsidRDefault="00471E95" w:rsidP="00471E95">
      <w:pPr>
        <w:numPr>
          <w:ilvl w:val="0"/>
          <w:numId w:val="2"/>
        </w:numPr>
        <w:rPr>
          <w:rFonts w:ascii="Roboto Mono" w:hAnsi="Roboto Mono"/>
        </w:rPr>
      </w:pPr>
      <w:r w:rsidRPr="001E382E">
        <w:rPr>
          <w:rFonts w:ascii="Roboto Mono" w:hAnsi="Roboto Mono"/>
        </w:rPr>
        <w:t xml:space="preserve">They help with </w:t>
      </w:r>
      <w:r w:rsidRPr="001E382E">
        <w:rPr>
          <w:rFonts w:ascii="Roboto Mono" w:hAnsi="Roboto Mono"/>
          <w:b/>
          <w:bCs/>
        </w:rPr>
        <w:t>path selection</w:t>
      </w:r>
      <w:r w:rsidRPr="001E382E">
        <w:rPr>
          <w:rFonts w:ascii="Roboto Mono" w:hAnsi="Roboto Mono"/>
        </w:rPr>
        <w:t xml:space="preserve"> and </w:t>
      </w:r>
      <w:r w:rsidRPr="001E382E">
        <w:rPr>
          <w:rFonts w:ascii="Roboto Mono" w:hAnsi="Roboto Mono"/>
          <w:b/>
          <w:bCs/>
        </w:rPr>
        <w:t>routing decisions</w:t>
      </w:r>
      <w:r w:rsidRPr="001E382E">
        <w:rPr>
          <w:rFonts w:ascii="Roboto Mono" w:hAnsi="Roboto Mono"/>
        </w:rPr>
        <w:t xml:space="preserve"> in </w:t>
      </w:r>
      <w:r w:rsidRPr="001E382E">
        <w:rPr>
          <w:rFonts w:ascii="Roboto Mono" w:hAnsi="Roboto Mono"/>
          <w:b/>
          <w:bCs/>
        </w:rPr>
        <w:t>BGP</w:t>
      </w:r>
      <w:r w:rsidRPr="001E382E">
        <w:rPr>
          <w:rFonts w:ascii="Roboto Mono" w:hAnsi="Roboto Mono"/>
        </w:rPr>
        <w:t>.</w:t>
      </w:r>
      <w:r w:rsidRPr="001E382E">
        <w:rPr>
          <w:rFonts w:ascii="Roboto Mono" w:hAnsi="Roboto Mono"/>
        </w:rPr>
        <w:br/>
      </w:r>
    </w:p>
    <w:p w14:paraId="1073A0FF" w14:textId="77777777" w:rsidR="00471E95" w:rsidRPr="001E382E" w:rsidRDefault="00471E95" w:rsidP="00471E95">
      <w:pPr>
        <w:numPr>
          <w:ilvl w:val="0"/>
          <w:numId w:val="2"/>
        </w:numPr>
        <w:rPr>
          <w:rFonts w:ascii="Roboto Mono" w:hAnsi="Roboto Mono"/>
        </w:rPr>
      </w:pPr>
      <w:r w:rsidRPr="001E382E">
        <w:rPr>
          <w:rFonts w:ascii="Roboto Mono" w:hAnsi="Roboto Mono"/>
        </w:rPr>
        <w:t xml:space="preserve">They are </w:t>
      </w:r>
      <w:r w:rsidRPr="001E382E">
        <w:rPr>
          <w:rFonts w:ascii="Roboto Mono" w:hAnsi="Roboto Mono"/>
          <w:b/>
          <w:bCs/>
        </w:rPr>
        <w:t>globally unique</w:t>
      </w:r>
      <w:r w:rsidRPr="001E382E">
        <w:rPr>
          <w:rFonts w:ascii="Roboto Mono" w:hAnsi="Roboto Mono"/>
        </w:rPr>
        <w:t xml:space="preserve"> and assigned by </w:t>
      </w:r>
      <w:r w:rsidRPr="001E382E">
        <w:rPr>
          <w:rFonts w:ascii="Roboto Mono" w:hAnsi="Roboto Mono"/>
          <w:b/>
          <w:bCs/>
        </w:rPr>
        <w:t>Regional Internet Registries (RIRs)</w:t>
      </w:r>
      <w:r w:rsidRPr="001E382E">
        <w:rPr>
          <w:rFonts w:ascii="Roboto Mono" w:hAnsi="Roboto Mono"/>
        </w:rPr>
        <w:t xml:space="preserve"> such as:</w:t>
      </w:r>
      <w:r w:rsidRPr="001E382E">
        <w:rPr>
          <w:rFonts w:ascii="Roboto Mono" w:hAnsi="Roboto Mono"/>
        </w:rPr>
        <w:br/>
      </w:r>
    </w:p>
    <w:p w14:paraId="3EF41DF8" w14:textId="77777777" w:rsidR="00471E95" w:rsidRPr="001E382E" w:rsidRDefault="00471E95" w:rsidP="00471E95">
      <w:pPr>
        <w:numPr>
          <w:ilvl w:val="1"/>
          <w:numId w:val="2"/>
        </w:numPr>
        <w:rPr>
          <w:rFonts w:ascii="Roboto Mono" w:hAnsi="Roboto Mono"/>
        </w:rPr>
      </w:pPr>
      <w:r w:rsidRPr="001E382E">
        <w:rPr>
          <w:rFonts w:ascii="Roboto Mono" w:hAnsi="Roboto Mono"/>
        </w:rPr>
        <w:t>ARIN (North America)</w:t>
      </w:r>
      <w:r w:rsidRPr="001E382E">
        <w:rPr>
          <w:rFonts w:ascii="Roboto Mono" w:hAnsi="Roboto Mono"/>
        </w:rPr>
        <w:br/>
      </w:r>
    </w:p>
    <w:p w14:paraId="362E89F0" w14:textId="77777777" w:rsidR="00471E95" w:rsidRPr="001E382E" w:rsidRDefault="00471E95" w:rsidP="00471E95">
      <w:pPr>
        <w:numPr>
          <w:ilvl w:val="1"/>
          <w:numId w:val="2"/>
        </w:numPr>
        <w:rPr>
          <w:rFonts w:ascii="Roboto Mono" w:hAnsi="Roboto Mono"/>
        </w:rPr>
      </w:pPr>
      <w:r w:rsidRPr="001E382E">
        <w:rPr>
          <w:rFonts w:ascii="Roboto Mono" w:hAnsi="Roboto Mono"/>
        </w:rPr>
        <w:t>RIPE NCC (Europe)</w:t>
      </w:r>
      <w:r w:rsidRPr="001E382E">
        <w:rPr>
          <w:rFonts w:ascii="Roboto Mono" w:hAnsi="Roboto Mono"/>
        </w:rPr>
        <w:br/>
      </w:r>
    </w:p>
    <w:p w14:paraId="326E83AC" w14:textId="77777777" w:rsidR="00471E95" w:rsidRPr="001E382E" w:rsidRDefault="00471E95" w:rsidP="00471E95">
      <w:pPr>
        <w:numPr>
          <w:ilvl w:val="1"/>
          <w:numId w:val="2"/>
        </w:numPr>
        <w:rPr>
          <w:rFonts w:ascii="Roboto Mono" w:hAnsi="Roboto Mono"/>
        </w:rPr>
      </w:pPr>
      <w:r w:rsidRPr="001E382E">
        <w:rPr>
          <w:rFonts w:ascii="Roboto Mono" w:hAnsi="Roboto Mono"/>
        </w:rPr>
        <w:lastRenderedPageBreak/>
        <w:t>APNIC (Asia-Pacific)</w:t>
      </w:r>
      <w:r w:rsidRPr="001E382E">
        <w:rPr>
          <w:rFonts w:ascii="Roboto Mono" w:hAnsi="Roboto Mono"/>
        </w:rPr>
        <w:br/>
      </w:r>
    </w:p>
    <w:p w14:paraId="54BE1BE6" w14:textId="77777777" w:rsidR="00471E95" w:rsidRPr="001E382E" w:rsidRDefault="00471E95" w:rsidP="00471E95">
      <w:pPr>
        <w:numPr>
          <w:ilvl w:val="1"/>
          <w:numId w:val="2"/>
        </w:numPr>
        <w:rPr>
          <w:rFonts w:ascii="Roboto Mono" w:hAnsi="Roboto Mono"/>
        </w:rPr>
      </w:pPr>
      <w:r w:rsidRPr="001E382E">
        <w:rPr>
          <w:rFonts w:ascii="Roboto Mono" w:hAnsi="Roboto Mono"/>
        </w:rPr>
        <w:t>AFRINIC (Africa)</w:t>
      </w:r>
      <w:r w:rsidRPr="001E382E">
        <w:rPr>
          <w:rFonts w:ascii="Roboto Mono" w:hAnsi="Roboto Mono"/>
        </w:rPr>
        <w:br/>
      </w:r>
    </w:p>
    <w:p w14:paraId="1C412C29" w14:textId="77777777" w:rsidR="00471E95" w:rsidRDefault="00471E95" w:rsidP="00471E95">
      <w:pPr>
        <w:numPr>
          <w:ilvl w:val="1"/>
          <w:numId w:val="2"/>
        </w:numPr>
        <w:spacing w:after="240"/>
      </w:pPr>
      <w:r w:rsidRPr="001E382E">
        <w:rPr>
          <w:rFonts w:ascii="Roboto Mono" w:hAnsi="Roboto Mono"/>
        </w:rPr>
        <w:t>LACNIC (Latin America)</w:t>
      </w:r>
      <w:r>
        <w:br/>
      </w:r>
    </w:p>
    <w:p w14:paraId="0B47E010" w14:textId="77777777" w:rsidR="00471E95" w:rsidRDefault="00471E95" w:rsidP="00471E95">
      <w:r>
        <w:pict w14:anchorId="24A37A70">
          <v:rect id="_x0000_i1027" style="width:0;height:1.5pt" o:hralign="center" o:hrstd="t" o:hr="t" fillcolor="#a0a0a0" stroked="f"/>
        </w:pict>
      </w:r>
    </w:p>
    <w:p w14:paraId="5F6B7E02" w14:textId="77777777" w:rsidR="00471E95" w:rsidRDefault="00471E95" w:rsidP="00471E9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rkajof4lzwyv" w:colFirst="0" w:colLast="0"/>
      <w:bookmarkEnd w:id="3"/>
      <w:r>
        <w:rPr>
          <w:b/>
          <w:bCs/>
          <w:sz w:val="34"/>
          <w:szCs w:val="34"/>
        </w:rPr>
        <w:t>🔢 Types of ASN</w:t>
      </w:r>
    </w:p>
    <w:p w14:paraId="39CDF568" w14:textId="77777777" w:rsidR="00471E95" w:rsidRDefault="00471E95" w:rsidP="00471E9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D4C7917" w14:textId="77777777" w:rsidR="00471E95" w:rsidRDefault="00471E95" w:rsidP="00471E95">
      <w:r>
        <w:rPr>
          <w:noProof/>
        </w:rPr>
        <w:drawing>
          <wp:inline distT="114300" distB="114300" distL="114300" distR="114300" wp14:anchorId="2F4A05FD" wp14:editId="45D4823E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E26D1" w14:textId="77777777" w:rsidR="00471E95" w:rsidRDefault="00471E95" w:rsidP="00471E95"/>
    <w:tbl>
      <w:tblPr>
        <w:tblW w:w="937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30"/>
        <w:gridCol w:w="4125"/>
      </w:tblGrid>
      <w:tr w:rsidR="00471E95" w14:paraId="500A84A2" w14:textId="77777777" w:rsidTr="00F64F7F">
        <w:trPr>
          <w:trHeight w:val="5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1A5C" w14:textId="77777777" w:rsidR="00471E95" w:rsidRPr="00A67C1B" w:rsidRDefault="00471E95" w:rsidP="00F64F7F">
            <w:pPr>
              <w:jc w:val="center"/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0D9F" w14:textId="77777777" w:rsidR="00471E95" w:rsidRPr="00A67C1B" w:rsidRDefault="00471E95" w:rsidP="00F64F7F">
            <w:pPr>
              <w:jc w:val="center"/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ASN Range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4A35" w14:textId="77777777" w:rsidR="00471E95" w:rsidRPr="00A67C1B" w:rsidRDefault="00471E95" w:rsidP="00F64F7F">
            <w:pPr>
              <w:jc w:val="center"/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71E95" w14:paraId="3869FC09" w14:textId="77777777" w:rsidTr="00F64F7F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093A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CFC3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1 – 65,535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2F94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Legacy format</w:t>
            </w:r>
          </w:p>
        </w:tc>
      </w:tr>
      <w:tr w:rsidR="00471E95" w14:paraId="783125B0" w14:textId="77777777" w:rsidTr="00F64F7F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B2BF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32-bit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1C2F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65,536 – 4,294,967,295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05E6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Modern format (to prevent exhaustion)</w:t>
            </w:r>
          </w:p>
        </w:tc>
      </w:tr>
      <w:tr w:rsidR="00471E95" w14:paraId="7C99DE2B" w14:textId="77777777" w:rsidTr="00F64F7F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C8AD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Private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5284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 xml:space="preserve">64,512 – 65,534 </w:t>
            </w:r>
            <w:r w:rsidRPr="00A67C1B">
              <w:rPr>
                <w:rFonts w:ascii="Roboto Mono" w:hAnsi="Roboto Mono"/>
                <w:b/>
                <w:bCs/>
              </w:rPr>
              <w:t>and</w:t>
            </w:r>
            <w:r w:rsidRPr="00A67C1B">
              <w:rPr>
                <w:rFonts w:ascii="Roboto Mono" w:hAnsi="Roboto Mono"/>
              </w:rPr>
              <w:t xml:space="preserve"> 4,200,000,000 – 4,294,967,294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583D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For internal BGP use only (not advertised to the internet)</w:t>
            </w:r>
          </w:p>
        </w:tc>
      </w:tr>
      <w:tr w:rsidR="00471E95" w14:paraId="50349D5B" w14:textId="77777777" w:rsidTr="00F64F7F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18CC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  <w:b/>
                <w:bCs/>
              </w:rPr>
              <w:t>Public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29A4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All others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691F" w14:textId="77777777" w:rsidR="00471E95" w:rsidRPr="00A67C1B" w:rsidRDefault="00471E95" w:rsidP="00F64F7F">
            <w:pPr>
              <w:rPr>
                <w:rFonts w:ascii="Roboto Mono" w:hAnsi="Roboto Mono"/>
              </w:rPr>
            </w:pPr>
            <w:r w:rsidRPr="00A67C1B">
              <w:rPr>
                <w:rFonts w:ascii="Roboto Mono" w:hAnsi="Roboto Mono"/>
              </w:rPr>
              <w:t>Used for global internet routing</w:t>
            </w:r>
          </w:p>
        </w:tc>
      </w:tr>
    </w:tbl>
    <w:p w14:paraId="0D8596C3" w14:textId="77777777" w:rsidR="00471E95" w:rsidRDefault="00471E95" w:rsidP="00471E95">
      <w:r>
        <w:pict w14:anchorId="2E9CEB76">
          <v:rect id="_x0000_i1028" style="width:0;height:1.5pt" o:hralign="center" o:hrstd="t" o:hr="t" fillcolor="#a0a0a0" stroked="f"/>
        </w:pict>
      </w:r>
    </w:p>
    <w:p w14:paraId="58F55D21" w14:textId="77777777" w:rsidR="00471E95" w:rsidRDefault="00471E95" w:rsidP="00471E9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jf0ak3vwrn5p" w:colFirst="0" w:colLast="0"/>
      <w:bookmarkEnd w:id="4"/>
      <w:r>
        <w:rPr>
          <w:b/>
          <w:bCs/>
          <w:sz w:val="34"/>
          <w:szCs w:val="34"/>
        </w:rPr>
        <w:t>🏢 Example: ASN in the Real World</w:t>
      </w:r>
    </w:p>
    <w:p w14:paraId="58028DDC" w14:textId="77777777" w:rsidR="00471E95" w:rsidRDefault="00471E95" w:rsidP="00471E9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50906B6" w14:textId="77777777" w:rsidR="00471E95" w:rsidRPr="008E56BC" w:rsidRDefault="00471E95" w:rsidP="00471E95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8E56BC">
        <w:rPr>
          <w:rFonts w:ascii="Roboto Mono" w:hAnsi="Roboto Mono"/>
          <w:b/>
          <w:bCs/>
        </w:rPr>
        <w:t>Google</w:t>
      </w:r>
      <w:r w:rsidRPr="008E56BC">
        <w:rPr>
          <w:rFonts w:ascii="Roboto Mono" w:hAnsi="Roboto Mono"/>
        </w:rPr>
        <w:t xml:space="preserve"> owns </w:t>
      </w:r>
      <w:r w:rsidRPr="008E56BC">
        <w:rPr>
          <w:rFonts w:ascii="Roboto Mono" w:hAnsi="Roboto Mono"/>
          <w:b/>
          <w:bCs/>
        </w:rPr>
        <w:t>AS15169</w:t>
      </w:r>
      <w:r w:rsidRPr="008E56BC">
        <w:rPr>
          <w:rFonts w:ascii="Roboto Mono" w:hAnsi="Roboto Mono"/>
          <w:b/>
          <w:bCs/>
        </w:rPr>
        <w:br/>
      </w:r>
    </w:p>
    <w:p w14:paraId="7653737E" w14:textId="77777777" w:rsidR="00471E95" w:rsidRPr="008E56BC" w:rsidRDefault="00471E95" w:rsidP="00471E95">
      <w:pPr>
        <w:numPr>
          <w:ilvl w:val="0"/>
          <w:numId w:val="1"/>
        </w:numPr>
        <w:rPr>
          <w:rFonts w:ascii="Roboto Mono" w:hAnsi="Roboto Mono"/>
        </w:rPr>
      </w:pPr>
      <w:r w:rsidRPr="008E56BC">
        <w:rPr>
          <w:rFonts w:ascii="Roboto Mono" w:hAnsi="Roboto Mono"/>
          <w:b/>
          <w:bCs/>
        </w:rPr>
        <w:t>Cloudflare</w:t>
      </w:r>
      <w:r w:rsidRPr="008E56BC">
        <w:rPr>
          <w:rFonts w:ascii="Roboto Mono" w:hAnsi="Roboto Mono"/>
        </w:rPr>
        <w:t xml:space="preserve"> owns </w:t>
      </w:r>
      <w:r w:rsidRPr="008E56BC">
        <w:rPr>
          <w:rFonts w:ascii="Roboto Mono" w:hAnsi="Roboto Mono"/>
          <w:b/>
          <w:bCs/>
        </w:rPr>
        <w:t>AS13335</w:t>
      </w:r>
      <w:r w:rsidRPr="008E56BC">
        <w:rPr>
          <w:rFonts w:ascii="Roboto Mono" w:hAnsi="Roboto Mono"/>
          <w:b/>
          <w:bCs/>
        </w:rPr>
        <w:br/>
      </w:r>
    </w:p>
    <w:p w14:paraId="7A82A0E1" w14:textId="77777777" w:rsidR="00471E95" w:rsidRPr="008E56BC" w:rsidRDefault="00471E95" w:rsidP="00471E95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8E56BC">
        <w:rPr>
          <w:rFonts w:ascii="Roboto Mono" w:hAnsi="Roboto Mono"/>
          <w:b/>
          <w:bCs/>
        </w:rPr>
        <w:t>Facebook</w:t>
      </w:r>
      <w:r w:rsidRPr="008E56BC">
        <w:rPr>
          <w:rFonts w:ascii="Roboto Mono" w:hAnsi="Roboto Mono"/>
        </w:rPr>
        <w:t xml:space="preserve"> (Meta) owns </w:t>
      </w:r>
      <w:r w:rsidRPr="008E56BC">
        <w:rPr>
          <w:rFonts w:ascii="Roboto Mono" w:hAnsi="Roboto Mono"/>
          <w:b/>
          <w:bCs/>
        </w:rPr>
        <w:t>AS32934</w:t>
      </w:r>
      <w:r w:rsidRPr="008E56BC">
        <w:rPr>
          <w:rFonts w:ascii="Roboto Mono" w:hAnsi="Roboto Mono"/>
          <w:b/>
          <w:bCs/>
        </w:rPr>
        <w:br/>
      </w:r>
    </w:p>
    <w:p w14:paraId="0062DE8A" w14:textId="77777777" w:rsidR="00471E95" w:rsidRPr="008E56BC" w:rsidRDefault="00471E95" w:rsidP="00471E95">
      <w:pPr>
        <w:spacing w:before="240" w:after="240"/>
        <w:rPr>
          <w:rFonts w:ascii="Roboto Mono" w:hAnsi="Roboto Mono"/>
        </w:rPr>
      </w:pPr>
      <w:r w:rsidRPr="008E56BC">
        <w:rPr>
          <w:rFonts w:ascii="Roboto Mono" w:hAnsi="Roboto Mono"/>
        </w:rPr>
        <w:t xml:space="preserve">When routers exchange BGP updates, they use ASNs to build the </w:t>
      </w:r>
      <w:r w:rsidRPr="008E56BC">
        <w:rPr>
          <w:rFonts w:ascii="Roboto Mono" w:hAnsi="Roboto Mono"/>
          <w:b/>
          <w:bCs/>
        </w:rPr>
        <w:t>AS path</w:t>
      </w:r>
      <w:r w:rsidRPr="008E56BC">
        <w:rPr>
          <w:rFonts w:ascii="Roboto Mono" w:hAnsi="Roboto Mono"/>
        </w:rPr>
        <w:t xml:space="preserve">, which tells routers </w:t>
      </w:r>
      <w:r w:rsidRPr="008E56BC">
        <w:rPr>
          <w:rFonts w:ascii="Roboto Mono" w:hAnsi="Roboto Mono"/>
          <w:b/>
          <w:bCs/>
        </w:rPr>
        <w:t>how traffic should flow</w:t>
      </w:r>
      <w:r w:rsidRPr="008E56BC">
        <w:rPr>
          <w:rFonts w:ascii="Roboto Mono" w:hAnsi="Roboto Mono"/>
        </w:rPr>
        <w:t xml:space="preserve"> across networks.</w:t>
      </w:r>
    </w:p>
    <w:p w14:paraId="6BFFFEEA" w14:textId="77777777" w:rsidR="00471E95" w:rsidRDefault="00471E95" w:rsidP="00471E95">
      <w:r>
        <w:pict w14:anchorId="5501E05D">
          <v:rect id="_x0000_i1029" style="width:0;height:1.5pt" o:hralign="center" o:hrstd="t" o:hr="t" fillcolor="#a0a0a0" stroked="f"/>
        </w:pict>
      </w:r>
    </w:p>
    <w:p w14:paraId="56E34C59" w14:textId="77777777" w:rsidR="00471E95" w:rsidRDefault="00471E95" w:rsidP="00471E9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z8f8ffqhmjd6" w:colFirst="0" w:colLast="0"/>
      <w:bookmarkEnd w:id="5"/>
      <w:r>
        <w:rPr>
          <w:b/>
          <w:bCs/>
          <w:sz w:val="34"/>
          <w:szCs w:val="34"/>
        </w:rPr>
        <w:t>🗺️ Example: AS Path Using ASN</w:t>
      </w:r>
    </w:p>
    <w:p w14:paraId="68F4C56D" w14:textId="77777777" w:rsidR="00471E95" w:rsidRDefault="00471E95" w:rsidP="00471E9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146D14C" w14:textId="77777777" w:rsidR="00471E95" w:rsidRPr="00436A0D" w:rsidRDefault="00471E95" w:rsidP="00471E95">
      <w:pPr>
        <w:spacing w:before="240" w:after="240"/>
        <w:rPr>
          <w:rFonts w:ascii="Roboto Mono" w:hAnsi="Roboto Mono"/>
        </w:rPr>
      </w:pPr>
      <w:r w:rsidRPr="00436A0D">
        <w:rPr>
          <w:rFonts w:ascii="Roboto Mono" w:hAnsi="Roboto Mono"/>
        </w:rPr>
        <w:t>Let’s say you're trying to reach Facebook:</w:t>
      </w:r>
    </w:p>
    <w:p w14:paraId="64D81D42" w14:textId="77777777" w:rsidR="00471E95" w:rsidRDefault="00471E95" w:rsidP="00471E95">
      <w:pPr>
        <w:spacing w:before="240" w:after="240"/>
      </w:pPr>
      <w:r>
        <w:rPr>
          <w:noProof/>
        </w:rPr>
        <w:drawing>
          <wp:inline distT="114300" distB="114300" distL="114300" distR="114300" wp14:anchorId="04955B5F" wp14:editId="70DEECA1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76636" w14:textId="77777777" w:rsidR="00471E95" w:rsidRPr="007B4EDA" w:rsidRDefault="00471E95" w:rsidP="00471E95">
      <w:pPr>
        <w:rPr>
          <w:rFonts w:ascii="Roboto Mono" w:hAnsi="Roboto Mono"/>
        </w:rPr>
      </w:pPr>
      <w:r w:rsidRPr="007B4EDA">
        <w:rPr>
          <w:rFonts w:ascii="Roboto Mono" w:eastAsia="Arial Unicode MS" w:hAnsi="Roboto Mono" w:cs="Arial Unicode MS"/>
        </w:rPr>
        <w:t xml:space="preserve">Your ISP (AS64512) </w:t>
      </w:r>
      <w:r w:rsidRPr="007B4EDA">
        <w:rPr>
          <w:rFonts w:eastAsia="Arial Unicode MS"/>
        </w:rPr>
        <w:t>→</w:t>
      </w:r>
      <w:r w:rsidRPr="007B4EDA">
        <w:rPr>
          <w:rFonts w:ascii="Roboto Mono" w:eastAsia="Arial Unicode MS" w:hAnsi="Roboto Mono" w:cs="Arial Unicode MS"/>
        </w:rPr>
        <w:t xml:space="preserve"> AS3356 (Lumen) </w:t>
      </w:r>
      <w:r w:rsidRPr="007B4EDA">
        <w:rPr>
          <w:rFonts w:eastAsia="Arial Unicode MS"/>
        </w:rPr>
        <w:t>→</w:t>
      </w:r>
      <w:r w:rsidRPr="007B4EDA">
        <w:rPr>
          <w:rFonts w:ascii="Roboto Mono" w:eastAsia="Arial Unicode MS" w:hAnsi="Roboto Mono" w:cs="Arial Unicode MS"/>
        </w:rPr>
        <w:t xml:space="preserve"> AS32934 (Facebook)</w:t>
      </w:r>
    </w:p>
    <w:p w14:paraId="3548FB69" w14:textId="77777777" w:rsidR="00471E95" w:rsidRPr="007B4EDA" w:rsidRDefault="00471E95" w:rsidP="00471E95">
      <w:pPr>
        <w:rPr>
          <w:rFonts w:ascii="Roboto Mono" w:hAnsi="Roboto Mono"/>
        </w:rPr>
      </w:pPr>
    </w:p>
    <w:p w14:paraId="4BE1C429" w14:textId="77777777" w:rsidR="00471E95" w:rsidRPr="007B4EDA" w:rsidRDefault="00471E95" w:rsidP="00471E95">
      <w:pPr>
        <w:spacing w:before="240" w:after="240"/>
        <w:rPr>
          <w:rFonts w:ascii="Roboto Mono" w:hAnsi="Roboto Mono"/>
          <w:b/>
          <w:bCs/>
        </w:rPr>
      </w:pPr>
      <w:r w:rsidRPr="007B4EDA">
        <w:rPr>
          <w:rFonts w:ascii="Roboto Mono" w:hAnsi="Roboto Mono"/>
        </w:rPr>
        <w:t>The AS path is:</w:t>
      </w:r>
      <w:r w:rsidRPr="007B4EDA">
        <w:rPr>
          <w:rFonts w:ascii="Roboto Mono" w:hAnsi="Roboto Mono"/>
        </w:rPr>
        <w:br/>
        <w:t xml:space="preserve"> </w:t>
      </w:r>
      <w:r w:rsidRPr="007B4EDA">
        <w:rPr>
          <w:rFonts w:ascii="Roboto Mono" w:eastAsia="Arial Unicode MS" w:hAnsi="Roboto Mono" w:cs="Arial Unicode MS"/>
          <w:b/>
          <w:bCs/>
        </w:rPr>
        <w:t xml:space="preserve">64512 </w:t>
      </w:r>
      <w:r w:rsidRPr="007B4EDA">
        <w:rPr>
          <w:rFonts w:eastAsia="Arial Unicode MS"/>
          <w:b/>
          <w:bCs/>
        </w:rPr>
        <w:t>→</w:t>
      </w:r>
      <w:r w:rsidRPr="007B4EDA">
        <w:rPr>
          <w:rFonts w:ascii="Roboto Mono" w:eastAsia="Arial Unicode MS" w:hAnsi="Roboto Mono" w:cs="Arial Unicode MS"/>
          <w:b/>
          <w:bCs/>
        </w:rPr>
        <w:t xml:space="preserve"> 3356 </w:t>
      </w:r>
      <w:r w:rsidRPr="007B4EDA">
        <w:rPr>
          <w:rFonts w:eastAsia="Arial Unicode MS"/>
          <w:b/>
          <w:bCs/>
        </w:rPr>
        <w:t>→</w:t>
      </w:r>
      <w:r w:rsidRPr="007B4EDA">
        <w:rPr>
          <w:rFonts w:ascii="Roboto Mono" w:eastAsia="Arial Unicode MS" w:hAnsi="Roboto Mono" w:cs="Arial Unicode MS"/>
          <w:b/>
          <w:bCs/>
        </w:rPr>
        <w:t xml:space="preserve"> 32934</w:t>
      </w:r>
    </w:p>
    <w:p w14:paraId="2F2F2AA5" w14:textId="77777777" w:rsidR="00471E95" w:rsidRDefault="00471E95" w:rsidP="00471E95">
      <w:r>
        <w:pict w14:anchorId="4409291A">
          <v:rect id="_x0000_i1030" style="width:0;height:1.5pt" o:hralign="center" o:hrstd="t" o:hr="t" fillcolor="#a0a0a0" stroked="f"/>
        </w:pict>
      </w:r>
    </w:p>
    <w:p w14:paraId="3F83B5F0" w14:textId="77777777" w:rsidR="00471E95" w:rsidRDefault="00471E95" w:rsidP="00471E9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db0oylo92rv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AE7824B" w14:textId="77777777" w:rsidR="00471E95" w:rsidRDefault="00471E95" w:rsidP="00471E9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E7E435F" w14:textId="77777777" w:rsidR="00471E95" w:rsidRDefault="00471E95" w:rsidP="00471E95">
      <w:r>
        <w:rPr>
          <w:noProof/>
        </w:rPr>
        <w:lastRenderedPageBreak/>
        <w:drawing>
          <wp:inline distT="114300" distB="114300" distL="114300" distR="114300" wp14:anchorId="3328C145" wp14:editId="3D8B3362">
            <wp:extent cx="5943600" cy="227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B8255" w14:textId="77777777" w:rsidR="00471E95" w:rsidRDefault="00471E95" w:rsidP="00471E95"/>
    <w:p w14:paraId="61F3C327" w14:textId="77777777" w:rsidR="00471E95" w:rsidRDefault="00471E95" w:rsidP="00471E95"/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4860"/>
      </w:tblGrid>
      <w:tr w:rsidR="00471E95" w14:paraId="0DB35A7F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ABEC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6723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71E95" w14:paraId="60240E42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7721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Full Name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0147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Autonomous System Number</w:t>
            </w:r>
          </w:p>
        </w:tc>
      </w:tr>
      <w:tr w:rsidR="00471E95" w14:paraId="6598EC78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D16B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Purpose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CEBC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Identifies a unique AS in BGP</w:t>
            </w:r>
          </w:p>
        </w:tc>
      </w:tr>
      <w:tr w:rsidR="00471E95" w14:paraId="21FA2C7D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A032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Assigned By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6785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Regional Internet Registries (RIRs)</w:t>
            </w:r>
          </w:p>
        </w:tc>
      </w:tr>
      <w:tr w:rsidR="00471E95" w14:paraId="5C779955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82B7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Bit Versions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6F03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16-bit and 32-bit</w:t>
            </w:r>
          </w:p>
        </w:tc>
      </w:tr>
      <w:tr w:rsidR="00471E95" w14:paraId="7063B97A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4A83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Use Case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6E5D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Global and internal internet routing</w:t>
            </w:r>
          </w:p>
        </w:tc>
      </w:tr>
      <w:tr w:rsidR="00471E95" w14:paraId="58434919" w14:textId="77777777" w:rsidTr="00F64F7F">
        <w:trPr>
          <w:trHeight w:val="51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7967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Related Protocol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3676" w14:textId="77777777" w:rsidR="00471E95" w:rsidRPr="00654E24" w:rsidRDefault="00471E95" w:rsidP="00F64F7F">
            <w:pPr>
              <w:rPr>
                <w:rFonts w:ascii="Roboto Mono" w:hAnsi="Roboto Mono"/>
              </w:rPr>
            </w:pPr>
            <w:r w:rsidRPr="00654E24">
              <w:rPr>
                <w:rFonts w:ascii="Roboto Mono" w:hAnsi="Roboto Mono"/>
              </w:rPr>
              <w:t>BGP (Border Gateway Protocol)</w:t>
            </w:r>
          </w:p>
        </w:tc>
      </w:tr>
    </w:tbl>
    <w:p w14:paraId="28582438" w14:textId="77777777" w:rsidR="00471E95" w:rsidRDefault="00471E95" w:rsidP="00471E95">
      <w:r>
        <w:pict w14:anchorId="2E7A91B4">
          <v:rect id="_x0000_i1031" style="width:0;height:1.5pt" o:hralign="center" o:hrstd="t" o:hr="t" fillcolor="#a0a0a0" stroked="f"/>
        </w:pict>
      </w:r>
    </w:p>
    <w:p w14:paraId="58722D8B" w14:textId="77777777" w:rsidR="00471E95" w:rsidRDefault="00471E95" w:rsidP="00471E95"/>
    <w:p w14:paraId="6B4146BA" w14:textId="77777777" w:rsidR="00A70480" w:rsidRDefault="00A70480"/>
    <w:sectPr w:rsidR="00A70480" w:rsidSect="00471E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379E5"/>
    <w:multiLevelType w:val="multilevel"/>
    <w:tmpl w:val="4F20D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777C0C"/>
    <w:multiLevelType w:val="multilevel"/>
    <w:tmpl w:val="B1D00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9892428">
    <w:abstractNumId w:val="1"/>
  </w:num>
  <w:num w:numId="2" w16cid:durableId="133538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73"/>
    <w:rsid w:val="002D1F4F"/>
    <w:rsid w:val="00422873"/>
    <w:rsid w:val="00471E95"/>
    <w:rsid w:val="00711B4D"/>
    <w:rsid w:val="008952B3"/>
    <w:rsid w:val="00A70480"/>
    <w:rsid w:val="00D3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D59CA-1F8D-456E-92A5-53371270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E9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2025-12-15T06:14:00Z</dcterms:created>
  <dcterms:modified xsi:type="dcterms:W3CDTF">2025-12-15T06:14:00Z</dcterms:modified>
</cp:coreProperties>
</file>