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2593E" w14:textId="77777777" w:rsidR="00BC220C" w:rsidRDefault="00BC220C" w:rsidP="00BC220C">
      <w:pPr>
        <w:pStyle w:val="Heading1"/>
      </w:pPr>
      <w:bookmarkStart w:id="0" w:name="_ii02fnnll66b" w:colFirst="0" w:colLast="0"/>
      <w:bookmarkEnd w:id="0"/>
      <w:r>
        <w:t>Public ASN</w:t>
      </w:r>
    </w:p>
    <w:p w14:paraId="6106710B" w14:textId="77777777" w:rsidR="00BC220C" w:rsidRPr="00F42856" w:rsidRDefault="00BC220C" w:rsidP="00BC220C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Pr="0022067E">
        <w:t>Public ASN</w:t>
      </w:r>
      <w:r w:rsidRPr="00451FCF">
        <w:t>?</w:t>
      </w:r>
    </w:p>
    <w:p w14:paraId="4F2BA4D0" w14:textId="77777777" w:rsidR="00BC220C" w:rsidRDefault="00BC220C" w:rsidP="00BC220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85E9607" w14:textId="77777777" w:rsidR="00BC220C" w:rsidRPr="00397588" w:rsidRDefault="00BC220C" w:rsidP="00BC220C">
      <w:pPr>
        <w:spacing w:before="240" w:after="240"/>
        <w:rPr>
          <w:rFonts w:ascii="Roboto Mono" w:hAnsi="Roboto Mono"/>
        </w:rPr>
      </w:pPr>
      <w:r w:rsidRPr="00397588">
        <w:rPr>
          <w:rFonts w:ascii="Roboto Mono" w:hAnsi="Roboto Mono"/>
        </w:rPr>
        <w:t xml:space="preserve">A </w:t>
      </w:r>
      <w:r w:rsidRPr="00397588">
        <w:rPr>
          <w:rFonts w:ascii="Roboto Mono" w:hAnsi="Roboto Mono"/>
          <w:b/>
          <w:bCs/>
        </w:rPr>
        <w:t>Public ASN (Autonomous System Number)</w:t>
      </w:r>
      <w:r w:rsidRPr="00397588">
        <w:rPr>
          <w:rFonts w:ascii="Roboto Mono" w:hAnsi="Roboto Mono"/>
        </w:rPr>
        <w:t xml:space="preserve"> is a </w:t>
      </w:r>
      <w:r w:rsidRPr="00397588">
        <w:rPr>
          <w:rFonts w:ascii="Roboto Mono" w:hAnsi="Roboto Mono"/>
          <w:b/>
          <w:bCs/>
        </w:rPr>
        <w:t>globally unique number</w:t>
      </w:r>
      <w:r w:rsidRPr="00397588">
        <w:rPr>
          <w:rFonts w:ascii="Roboto Mono" w:hAnsi="Roboto Mono"/>
        </w:rPr>
        <w:t xml:space="preserve"> assigned to a network or organization that wants to </w:t>
      </w:r>
      <w:r w:rsidRPr="00397588">
        <w:rPr>
          <w:rFonts w:ascii="Roboto Mono" w:hAnsi="Roboto Mono"/>
          <w:b/>
          <w:bCs/>
        </w:rPr>
        <w:t>participate in public BGP (Border Gateway Protocol)</w:t>
      </w:r>
      <w:r w:rsidRPr="00397588">
        <w:rPr>
          <w:rFonts w:ascii="Roboto Mono" w:hAnsi="Roboto Mono"/>
        </w:rPr>
        <w:t xml:space="preserve"> routing across the internet.</w:t>
      </w:r>
    </w:p>
    <w:p w14:paraId="3FAE7BE9" w14:textId="77777777" w:rsidR="00BC220C" w:rsidRDefault="00BC220C" w:rsidP="00BC220C">
      <w:r>
        <w:pict w14:anchorId="35187C5B">
          <v:rect id="_x0000_i1025" style="width:0;height:1.5pt" o:hralign="center" o:hrstd="t" o:hr="t" fillcolor="#a0a0a0" stroked="f"/>
        </w:pict>
      </w:r>
    </w:p>
    <w:p w14:paraId="23D46CAB" w14:textId="77777777" w:rsidR="00BC220C" w:rsidRDefault="00BC220C" w:rsidP="00BC22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em3yxem23lov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2759997D" w14:textId="77777777" w:rsidR="00BC220C" w:rsidRDefault="00BC220C" w:rsidP="00BC220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3362212F" w14:textId="77777777" w:rsidR="00BC220C" w:rsidRPr="00115C3A" w:rsidRDefault="00BC220C" w:rsidP="00BC220C">
      <w:pPr>
        <w:spacing w:before="240" w:after="240"/>
        <w:ind w:left="600" w:right="600"/>
        <w:rPr>
          <w:rFonts w:ascii="Roboto Mono" w:hAnsi="Roboto Mono"/>
        </w:rPr>
      </w:pPr>
      <w:r w:rsidRPr="00115C3A">
        <w:rPr>
          <w:rFonts w:ascii="Roboto Mono" w:hAnsi="Roboto Mono"/>
        </w:rPr>
        <w:t xml:space="preserve">A </w:t>
      </w:r>
      <w:r w:rsidRPr="00115C3A">
        <w:rPr>
          <w:rFonts w:ascii="Roboto Mono" w:hAnsi="Roboto Mono"/>
          <w:b/>
          <w:bCs/>
        </w:rPr>
        <w:t>Public ASN</w:t>
      </w:r>
      <w:r w:rsidRPr="00115C3A">
        <w:rPr>
          <w:rFonts w:ascii="Roboto Mono" w:hAnsi="Roboto Mono"/>
        </w:rPr>
        <w:t xml:space="preserve"> is a number assigned to your network so it can be </w:t>
      </w:r>
      <w:r w:rsidRPr="00115C3A">
        <w:rPr>
          <w:rFonts w:ascii="Roboto Mono" w:hAnsi="Roboto Mono"/>
          <w:b/>
          <w:bCs/>
        </w:rPr>
        <w:t>identified and route traffic across the internet</w:t>
      </w:r>
      <w:r w:rsidRPr="00115C3A">
        <w:rPr>
          <w:rFonts w:ascii="Roboto Mono" w:hAnsi="Roboto Mono"/>
        </w:rPr>
        <w:t xml:space="preserve"> using BGP.</w:t>
      </w:r>
    </w:p>
    <w:p w14:paraId="569FDA92" w14:textId="77777777" w:rsidR="00BC220C" w:rsidRDefault="00BC220C" w:rsidP="00BC220C">
      <w:r>
        <w:pict w14:anchorId="076791E5">
          <v:rect id="_x0000_i1026" style="width:0;height:1.5pt" o:hralign="center" o:hrstd="t" o:hr="t" fillcolor="#a0a0a0" stroked="f"/>
        </w:pict>
      </w:r>
    </w:p>
    <w:p w14:paraId="4D90EC5A" w14:textId="77777777" w:rsidR="00BC220C" w:rsidRDefault="00BC220C" w:rsidP="00BC22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3e8fxr8ih23v" w:colFirst="0" w:colLast="0"/>
      <w:bookmarkEnd w:id="2"/>
      <w:r>
        <w:rPr>
          <w:b/>
          <w:bCs/>
          <w:sz w:val="34"/>
          <w:szCs w:val="34"/>
        </w:rPr>
        <w:t>🔢 Public ASN Ranges</w:t>
      </w:r>
    </w:p>
    <w:p w14:paraId="4BC82651" w14:textId="77777777" w:rsidR="00BC220C" w:rsidRDefault="00BC220C" w:rsidP="00BC220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872C14C" w14:textId="77777777" w:rsidR="00BC220C" w:rsidRDefault="00BC220C" w:rsidP="00BC220C">
      <w:r>
        <w:rPr>
          <w:noProof/>
        </w:rPr>
        <w:drawing>
          <wp:inline distT="114300" distB="114300" distL="114300" distR="114300" wp14:anchorId="1CB86BAD" wp14:editId="6A079B0B">
            <wp:extent cx="5943600" cy="927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2270"/>
        <w:gridCol w:w="3590"/>
      </w:tblGrid>
      <w:tr w:rsidR="00BC220C" w:rsidRPr="003335DC" w14:paraId="7EC4B922" w14:textId="77777777" w:rsidTr="008B5330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E7293" w14:textId="77777777" w:rsidR="00BC220C" w:rsidRPr="003335DC" w:rsidRDefault="00BC220C" w:rsidP="008B5330">
            <w:pPr>
              <w:jc w:val="center"/>
              <w:rPr>
                <w:rFonts w:ascii="Roboto Mono" w:hAnsi="Roboto Mono"/>
              </w:rPr>
            </w:pPr>
            <w:r w:rsidRPr="003335DC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E55CF" w14:textId="77777777" w:rsidR="00BC220C" w:rsidRPr="003335DC" w:rsidRDefault="00BC220C" w:rsidP="008B5330">
            <w:pPr>
              <w:jc w:val="center"/>
              <w:rPr>
                <w:rFonts w:ascii="Roboto Mono" w:hAnsi="Roboto Mono"/>
              </w:rPr>
            </w:pPr>
            <w:r w:rsidRPr="003335DC">
              <w:rPr>
                <w:rFonts w:ascii="Roboto Mono" w:hAnsi="Roboto Mono"/>
                <w:b/>
                <w:bCs/>
              </w:rPr>
              <w:t>ASN Range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EA8F6" w14:textId="77777777" w:rsidR="00BC220C" w:rsidRPr="003335DC" w:rsidRDefault="00BC220C" w:rsidP="008B5330">
            <w:pPr>
              <w:jc w:val="center"/>
              <w:rPr>
                <w:rFonts w:ascii="Roboto Mono" w:hAnsi="Roboto Mono"/>
              </w:rPr>
            </w:pPr>
            <w:r w:rsidRPr="003335D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C220C" w:rsidRPr="003335DC" w14:paraId="166500F9" w14:textId="77777777" w:rsidTr="008B5330">
        <w:trPr>
          <w:trHeight w:val="54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F5066" w14:textId="77777777" w:rsidR="00BC220C" w:rsidRPr="003335DC" w:rsidRDefault="00BC220C" w:rsidP="008B5330">
            <w:pPr>
              <w:rPr>
                <w:rFonts w:ascii="Roboto Mono" w:hAnsi="Roboto Mono"/>
              </w:rPr>
            </w:pPr>
            <w:r w:rsidRPr="003335DC">
              <w:rPr>
                <w:rFonts w:ascii="Segoe UI Emoji" w:eastAsia="Arial Unicode MS" w:hAnsi="Segoe UI Emoji" w:cs="Segoe UI Emoji"/>
              </w:rPr>
              <w:t>✅</w:t>
            </w:r>
            <w:r w:rsidRPr="003335DC">
              <w:rPr>
                <w:rFonts w:ascii="Roboto Mono" w:eastAsia="Arial Unicode MS" w:hAnsi="Roboto Mono" w:cs="Arial Unicode MS"/>
              </w:rPr>
              <w:t xml:space="preserve"> 16-bit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C4D6A" w14:textId="77777777" w:rsidR="00BC220C" w:rsidRPr="003335DC" w:rsidRDefault="00BC220C" w:rsidP="008B5330">
            <w:pPr>
              <w:rPr>
                <w:rFonts w:ascii="Roboto Mono" w:hAnsi="Roboto Mono"/>
              </w:rPr>
            </w:pPr>
            <w:r w:rsidRPr="003335DC">
              <w:rPr>
                <w:rFonts w:ascii="Roboto Mono" w:eastAsia="Roboto Mono" w:hAnsi="Roboto Mono" w:cs="Roboto Mono"/>
                <w:color w:val="188038"/>
              </w:rPr>
              <w:t>1 – 64495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2DF16" w14:textId="77777777" w:rsidR="00BC220C" w:rsidRPr="003335DC" w:rsidRDefault="00BC220C" w:rsidP="008B5330">
            <w:pPr>
              <w:rPr>
                <w:rFonts w:ascii="Roboto Mono" w:hAnsi="Roboto Mono"/>
              </w:rPr>
            </w:pPr>
            <w:r w:rsidRPr="003335DC">
              <w:rPr>
                <w:rFonts w:ascii="Roboto Mono" w:hAnsi="Roboto Mono"/>
              </w:rPr>
              <w:t>Traditional public ASNs</w:t>
            </w:r>
          </w:p>
        </w:tc>
      </w:tr>
      <w:tr w:rsidR="00BC220C" w:rsidRPr="003335DC" w14:paraId="5338C749" w14:textId="77777777" w:rsidTr="008B5330">
        <w:trPr>
          <w:trHeight w:val="54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309DA" w14:textId="77777777" w:rsidR="00BC220C" w:rsidRPr="003335DC" w:rsidRDefault="00BC220C" w:rsidP="008B5330">
            <w:pPr>
              <w:rPr>
                <w:rFonts w:ascii="Roboto Mono" w:hAnsi="Roboto Mono"/>
              </w:rPr>
            </w:pPr>
            <w:r w:rsidRPr="003335DC">
              <w:rPr>
                <w:rFonts w:ascii="Segoe UI Emoji" w:eastAsia="Arial Unicode MS" w:hAnsi="Segoe UI Emoji" w:cs="Segoe UI Emoji"/>
              </w:rPr>
              <w:t>✅</w:t>
            </w:r>
            <w:r w:rsidRPr="003335DC">
              <w:rPr>
                <w:rFonts w:ascii="Roboto Mono" w:eastAsia="Arial Unicode MS" w:hAnsi="Roboto Mono" w:cs="Arial Unicode MS"/>
              </w:rPr>
              <w:t xml:space="preserve"> 32-bit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CF48" w14:textId="77777777" w:rsidR="00BC220C" w:rsidRPr="003335DC" w:rsidRDefault="00BC220C" w:rsidP="008B5330">
            <w:pPr>
              <w:rPr>
                <w:rFonts w:ascii="Roboto Mono" w:hAnsi="Roboto Mono"/>
              </w:rPr>
            </w:pPr>
            <w:r w:rsidRPr="003335DC">
              <w:rPr>
                <w:rFonts w:ascii="Roboto Mono" w:eastAsia="Roboto Mono" w:hAnsi="Roboto Mono" w:cs="Roboto Mono"/>
                <w:color w:val="188038"/>
              </w:rPr>
              <w:t>131072 – 4199999999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C3E4" w14:textId="77777777" w:rsidR="00BC220C" w:rsidRPr="003335DC" w:rsidRDefault="00BC220C" w:rsidP="008B5330">
            <w:pPr>
              <w:rPr>
                <w:rFonts w:ascii="Roboto Mono" w:hAnsi="Roboto Mono"/>
              </w:rPr>
            </w:pPr>
            <w:r w:rsidRPr="003335DC">
              <w:rPr>
                <w:rFonts w:ascii="Roboto Mono" w:hAnsi="Roboto Mono"/>
              </w:rPr>
              <w:t>Extended public ASNs (post-2007)</w:t>
            </w:r>
          </w:p>
        </w:tc>
      </w:tr>
    </w:tbl>
    <w:p w14:paraId="444223F8" w14:textId="77777777" w:rsidR="00BC220C" w:rsidRPr="003335DC" w:rsidRDefault="00BC220C" w:rsidP="00BC220C">
      <w:pPr>
        <w:spacing w:before="240" w:after="240"/>
        <w:ind w:left="600" w:right="600"/>
        <w:rPr>
          <w:rFonts w:ascii="Roboto Mono" w:hAnsi="Roboto Mono"/>
        </w:rPr>
      </w:pPr>
      <w:r w:rsidRPr="003335DC">
        <w:rPr>
          <w:rFonts w:ascii="Roboto Mono" w:hAnsi="Roboto Mono"/>
        </w:rPr>
        <w:lastRenderedPageBreak/>
        <w:t xml:space="preserve">These ASNs are allocated by </w:t>
      </w:r>
      <w:r w:rsidRPr="003335DC">
        <w:rPr>
          <w:rFonts w:ascii="Roboto Mono" w:hAnsi="Roboto Mono"/>
          <w:b/>
          <w:bCs/>
        </w:rPr>
        <w:t>Regional Internet Registries (RIRs)</w:t>
      </w:r>
      <w:r w:rsidRPr="003335DC">
        <w:rPr>
          <w:rFonts w:ascii="Roboto Mono" w:hAnsi="Roboto Mono"/>
        </w:rPr>
        <w:t xml:space="preserve"> like RIPE NCC, APNIC, ARIN, etc.</w:t>
      </w:r>
    </w:p>
    <w:p w14:paraId="386AC2E0" w14:textId="77777777" w:rsidR="00BC220C" w:rsidRDefault="00BC220C" w:rsidP="00BC220C">
      <w:r>
        <w:pict w14:anchorId="2B54A1B6">
          <v:rect id="_x0000_i1027" style="width:0;height:1.5pt" o:hralign="center" o:hrstd="t" o:hr="t" fillcolor="#a0a0a0" stroked="f"/>
        </w:pict>
      </w:r>
    </w:p>
    <w:p w14:paraId="72C2E6C9" w14:textId="77777777" w:rsidR="00BC220C" w:rsidRDefault="00BC220C" w:rsidP="00BC22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grw5cthdr0ji" w:colFirst="0" w:colLast="0"/>
      <w:bookmarkEnd w:id="3"/>
      <w:r>
        <w:rPr>
          <w:b/>
          <w:bCs/>
          <w:sz w:val="34"/>
          <w:szCs w:val="34"/>
        </w:rPr>
        <w:t>📦 Example Use Case</w:t>
      </w:r>
    </w:p>
    <w:p w14:paraId="3A1C9DF0" w14:textId="77777777" w:rsidR="00BC220C" w:rsidRDefault="00BC220C" w:rsidP="00BC220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76E3CFD5" w14:textId="77777777" w:rsidR="00BC220C" w:rsidRPr="00CC6A1F" w:rsidRDefault="00BC220C" w:rsidP="00BC220C">
      <w:pPr>
        <w:spacing w:before="240" w:after="240"/>
        <w:rPr>
          <w:rFonts w:ascii="Roboto Mono" w:hAnsi="Roboto Mono"/>
        </w:rPr>
      </w:pPr>
      <w:r w:rsidRPr="00CC6A1F">
        <w:rPr>
          <w:rFonts w:ascii="Roboto Mono" w:hAnsi="Roboto Mono"/>
        </w:rPr>
        <w:t>If an ISP, data center, or enterprise wants to:</w:t>
      </w:r>
    </w:p>
    <w:p w14:paraId="1CA921CE" w14:textId="77777777" w:rsidR="00BC220C" w:rsidRPr="00CC6A1F" w:rsidRDefault="00BC220C" w:rsidP="00BC220C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CC6A1F">
        <w:rPr>
          <w:rFonts w:ascii="Roboto Mono" w:hAnsi="Roboto Mono"/>
        </w:rPr>
        <w:t xml:space="preserve">Connect to </w:t>
      </w:r>
      <w:r w:rsidRPr="00CC6A1F">
        <w:rPr>
          <w:rFonts w:ascii="Roboto Mono" w:hAnsi="Roboto Mono"/>
          <w:b/>
          <w:bCs/>
        </w:rPr>
        <w:t>multiple internet providers (multi-homing)</w:t>
      </w:r>
      <w:r w:rsidRPr="00CC6A1F">
        <w:rPr>
          <w:rFonts w:ascii="Roboto Mono" w:hAnsi="Roboto Mono"/>
          <w:b/>
          <w:bCs/>
        </w:rPr>
        <w:br/>
      </w:r>
    </w:p>
    <w:p w14:paraId="1F82A664" w14:textId="77777777" w:rsidR="00BC220C" w:rsidRPr="00CC6A1F" w:rsidRDefault="00BC220C" w:rsidP="00BC220C">
      <w:pPr>
        <w:numPr>
          <w:ilvl w:val="0"/>
          <w:numId w:val="1"/>
        </w:numPr>
        <w:rPr>
          <w:rFonts w:ascii="Roboto Mono" w:hAnsi="Roboto Mono"/>
        </w:rPr>
      </w:pPr>
      <w:r w:rsidRPr="00CC6A1F">
        <w:rPr>
          <w:rFonts w:ascii="Roboto Mono" w:hAnsi="Roboto Mono"/>
          <w:b/>
          <w:bCs/>
        </w:rPr>
        <w:t>Advertise</w:t>
      </w:r>
      <w:r w:rsidRPr="00CC6A1F">
        <w:rPr>
          <w:rFonts w:ascii="Roboto Mono" w:hAnsi="Roboto Mono"/>
        </w:rPr>
        <w:t xml:space="preserve"> their own </w:t>
      </w:r>
      <w:r w:rsidRPr="00CC6A1F">
        <w:rPr>
          <w:rFonts w:ascii="Roboto Mono" w:hAnsi="Roboto Mono"/>
          <w:b/>
          <w:bCs/>
        </w:rPr>
        <w:t>IP prefixes</w:t>
      </w:r>
      <w:r w:rsidRPr="00CC6A1F">
        <w:rPr>
          <w:rFonts w:ascii="Roboto Mono" w:hAnsi="Roboto Mono"/>
        </w:rPr>
        <w:t xml:space="preserve"> to the internet</w:t>
      </w:r>
      <w:r w:rsidRPr="00CC6A1F">
        <w:rPr>
          <w:rFonts w:ascii="Roboto Mono" w:hAnsi="Roboto Mono"/>
        </w:rPr>
        <w:br/>
      </w:r>
    </w:p>
    <w:p w14:paraId="723619E6" w14:textId="77777777" w:rsidR="00BC220C" w:rsidRPr="00CC6A1F" w:rsidRDefault="00BC220C" w:rsidP="00BC220C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CC6A1F">
        <w:rPr>
          <w:rFonts w:ascii="Roboto Mono" w:hAnsi="Roboto Mono"/>
          <w:b/>
          <w:bCs/>
        </w:rPr>
        <w:t>Control routing policies</w:t>
      </w:r>
      <w:r w:rsidRPr="00CC6A1F">
        <w:rPr>
          <w:rFonts w:ascii="Roboto Mono" w:hAnsi="Roboto Mono"/>
        </w:rPr>
        <w:t xml:space="preserve"> with BGP</w:t>
      </w:r>
      <w:r w:rsidRPr="00CC6A1F">
        <w:rPr>
          <w:rFonts w:ascii="Roboto Mono" w:hAnsi="Roboto Mono"/>
        </w:rPr>
        <w:br/>
      </w:r>
    </w:p>
    <w:p w14:paraId="208C8903" w14:textId="77777777" w:rsidR="00BC220C" w:rsidRPr="00CC6A1F" w:rsidRDefault="00BC220C" w:rsidP="00BC220C">
      <w:pPr>
        <w:spacing w:before="240" w:after="240"/>
        <w:rPr>
          <w:rFonts w:ascii="Roboto Mono" w:hAnsi="Roboto Mono"/>
        </w:rPr>
      </w:pPr>
      <w:r w:rsidRPr="00CC6A1F">
        <w:rPr>
          <w:rFonts w:ascii="Roboto Mono" w:hAnsi="Roboto Mono"/>
        </w:rPr>
        <w:t xml:space="preserve">They need a </w:t>
      </w:r>
      <w:r w:rsidRPr="00CC6A1F">
        <w:rPr>
          <w:rFonts w:ascii="Roboto Mono" w:hAnsi="Roboto Mono"/>
          <w:b/>
          <w:bCs/>
        </w:rPr>
        <w:t>public ASN</w:t>
      </w:r>
      <w:r w:rsidRPr="00CC6A1F">
        <w:rPr>
          <w:rFonts w:ascii="Roboto Mono" w:hAnsi="Roboto Mono"/>
        </w:rPr>
        <w:t xml:space="preserve"> — e.g., </w:t>
      </w:r>
      <w:r w:rsidRPr="00CC6A1F">
        <w:rPr>
          <w:rFonts w:ascii="Roboto Mono" w:eastAsia="Roboto Mono" w:hAnsi="Roboto Mono" w:cs="Roboto Mono"/>
          <w:color w:val="188038"/>
        </w:rPr>
        <w:t>AS15169</w:t>
      </w:r>
      <w:r w:rsidRPr="00CC6A1F">
        <w:rPr>
          <w:rFonts w:ascii="Roboto Mono" w:hAnsi="Roboto Mono"/>
        </w:rPr>
        <w:t xml:space="preserve"> (Google), </w:t>
      </w:r>
      <w:r w:rsidRPr="00CC6A1F">
        <w:rPr>
          <w:rFonts w:ascii="Roboto Mono" w:eastAsia="Roboto Mono" w:hAnsi="Roboto Mono" w:cs="Roboto Mono"/>
          <w:color w:val="188038"/>
        </w:rPr>
        <w:t>AS3356</w:t>
      </w:r>
      <w:r w:rsidRPr="00CC6A1F">
        <w:rPr>
          <w:rFonts w:ascii="Roboto Mono" w:hAnsi="Roboto Mono"/>
        </w:rPr>
        <w:t xml:space="preserve"> (Lumen), </w:t>
      </w:r>
      <w:r w:rsidRPr="00CC6A1F">
        <w:rPr>
          <w:rFonts w:ascii="Roboto Mono" w:eastAsia="Roboto Mono" w:hAnsi="Roboto Mono" w:cs="Roboto Mono"/>
          <w:color w:val="188038"/>
        </w:rPr>
        <w:t>AS16509</w:t>
      </w:r>
      <w:r w:rsidRPr="00CC6A1F">
        <w:rPr>
          <w:rFonts w:ascii="Roboto Mono" w:hAnsi="Roboto Mono"/>
        </w:rPr>
        <w:t xml:space="preserve"> (Amazon).</w:t>
      </w:r>
    </w:p>
    <w:p w14:paraId="4A7106B0" w14:textId="77777777" w:rsidR="00BC220C" w:rsidRDefault="00BC220C" w:rsidP="00BC220C">
      <w:r>
        <w:pict w14:anchorId="68CC7A56">
          <v:rect id="_x0000_i1028" style="width:0;height:1.5pt" o:hralign="center" o:hrstd="t" o:hr="t" fillcolor="#a0a0a0" stroked="f"/>
        </w:pict>
      </w:r>
    </w:p>
    <w:p w14:paraId="6D1A7C87" w14:textId="77777777" w:rsidR="00BC220C" w:rsidRDefault="00BC220C" w:rsidP="00BC22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ipc5bvc8l7k" w:colFirst="0" w:colLast="0"/>
      <w:bookmarkEnd w:id="4"/>
      <w:r>
        <w:rPr>
          <w:b/>
          <w:bCs/>
          <w:sz w:val="34"/>
          <w:szCs w:val="34"/>
        </w:rPr>
        <w:t>🧾 Example BGP Update with Public ASN</w:t>
      </w:r>
    </w:p>
    <w:p w14:paraId="2C284B25" w14:textId="77777777" w:rsidR="00BC220C" w:rsidRDefault="00BC220C" w:rsidP="00BC220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0D786E9" w14:textId="77777777" w:rsidR="00BC220C" w:rsidRDefault="00BC220C" w:rsidP="00BC220C">
      <w:r>
        <w:rPr>
          <w:noProof/>
        </w:rPr>
        <w:drawing>
          <wp:inline distT="114300" distB="114300" distL="114300" distR="114300" wp14:anchorId="40D3F4F9" wp14:editId="1E69D797">
            <wp:extent cx="5943600" cy="901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5F6287" w14:textId="77777777" w:rsidR="00BC220C" w:rsidRPr="00AD5E35" w:rsidRDefault="00BC220C" w:rsidP="00BC220C">
      <w:pPr>
        <w:rPr>
          <w:rFonts w:ascii="Roboto Mono" w:hAnsi="Roboto Mono"/>
        </w:rPr>
      </w:pPr>
      <w:r w:rsidRPr="00AD5E35">
        <w:rPr>
          <w:rFonts w:ascii="Roboto Mono" w:hAnsi="Roboto Mono"/>
        </w:rPr>
        <w:t>BGP Route: 192.0.2.0/24</w:t>
      </w:r>
    </w:p>
    <w:p w14:paraId="71538C43" w14:textId="77777777" w:rsidR="00BC220C" w:rsidRPr="00AD5E35" w:rsidRDefault="00BC220C" w:rsidP="00BC220C">
      <w:pPr>
        <w:rPr>
          <w:rFonts w:ascii="Roboto Mono" w:hAnsi="Roboto Mono"/>
        </w:rPr>
      </w:pPr>
      <w:r w:rsidRPr="00AD5E35">
        <w:rPr>
          <w:rFonts w:ascii="Roboto Mono" w:hAnsi="Roboto Mono"/>
        </w:rPr>
        <w:t>AS Path: 6453 3356 15169</w:t>
      </w:r>
    </w:p>
    <w:p w14:paraId="2D38E186" w14:textId="77777777" w:rsidR="00BC220C" w:rsidRPr="00AD5E35" w:rsidRDefault="00BC220C" w:rsidP="00BC220C">
      <w:pPr>
        <w:rPr>
          <w:rFonts w:ascii="Roboto Mono" w:hAnsi="Roboto Mono"/>
        </w:rPr>
      </w:pPr>
    </w:p>
    <w:p w14:paraId="7A309CD4" w14:textId="77777777" w:rsidR="00BC220C" w:rsidRPr="00AD5E35" w:rsidRDefault="00BC220C" w:rsidP="00BC220C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AD5E35">
        <w:rPr>
          <w:rFonts w:ascii="Roboto Mono" w:hAnsi="Roboto Mono"/>
        </w:rPr>
        <w:t>6453 = Tata Communications</w:t>
      </w:r>
      <w:r w:rsidRPr="00AD5E35">
        <w:rPr>
          <w:rFonts w:ascii="Roboto Mono" w:hAnsi="Roboto Mono"/>
        </w:rPr>
        <w:br/>
      </w:r>
    </w:p>
    <w:p w14:paraId="35FD7856" w14:textId="77777777" w:rsidR="00BC220C" w:rsidRPr="00AD5E35" w:rsidRDefault="00BC220C" w:rsidP="00BC220C">
      <w:pPr>
        <w:numPr>
          <w:ilvl w:val="0"/>
          <w:numId w:val="2"/>
        </w:numPr>
        <w:rPr>
          <w:rFonts w:ascii="Roboto Mono" w:hAnsi="Roboto Mono"/>
        </w:rPr>
      </w:pPr>
      <w:r w:rsidRPr="00AD5E35">
        <w:rPr>
          <w:rFonts w:ascii="Roboto Mono" w:hAnsi="Roboto Mono"/>
        </w:rPr>
        <w:t>3356 = Lumen</w:t>
      </w:r>
      <w:r w:rsidRPr="00AD5E35">
        <w:rPr>
          <w:rFonts w:ascii="Roboto Mono" w:hAnsi="Roboto Mono"/>
        </w:rPr>
        <w:br/>
      </w:r>
    </w:p>
    <w:p w14:paraId="57FE56E1" w14:textId="77777777" w:rsidR="00BC220C" w:rsidRPr="00AD5E35" w:rsidRDefault="00BC220C" w:rsidP="00BC220C">
      <w:pPr>
        <w:numPr>
          <w:ilvl w:val="0"/>
          <w:numId w:val="2"/>
        </w:numPr>
        <w:spacing w:after="240"/>
        <w:rPr>
          <w:rFonts w:ascii="Roboto Mono" w:hAnsi="Roboto Mono"/>
        </w:rPr>
      </w:pPr>
      <w:r w:rsidRPr="00AD5E35">
        <w:rPr>
          <w:rFonts w:ascii="Roboto Mono" w:hAnsi="Roboto Mono"/>
        </w:rPr>
        <w:t>15169 = Google</w:t>
      </w:r>
      <w:r w:rsidRPr="00AD5E35">
        <w:rPr>
          <w:rFonts w:ascii="Roboto Mono" w:hAnsi="Roboto Mono"/>
        </w:rPr>
        <w:br/>
      </w:r>
    </w:p>
    <w:p w14:paraId="5357D532" w14:textId="77777777" w:rsidR="00BC220C" w:rsidRPr="00AD5E35" w:rsidRDefault="00BC220C" w:rsidP="00BC220C">
      <w:pPr>
        <w:spacing w:before="240" w:after="240"/>
        <w:rPr>
          <w:rFonts w:ascii="Roboto Mono" w:hAnsi="Roboto Mono"/>
        </w:rPr>
      </w:pPr>
      <w:r w:rsidRPr="00AD5E35">
        <w:rPr>
          <w:rFonts w:ascii="Roboto Mono" w:hAnsi="Roboto Mono"/>
        </w:rPr>
        <w:lastRenderedPageBreak/>
        <w:t xml:space="preserve">Each AS number here is a </w:t>
      </w:r>
      <w:r w:rsidRPr="00AD5E35">
        <w:rPr>
          <w:rFonts w:ascii="Roboto Mono" w:hAnsi="Roboto Mono"/>
          <w:b/>
          <w:bCs/>
        </w:rPr>
        <w:t>public ASN</w:t>
      </w:r>
      <w:r w:rsidRPr="00AD5E35">
        <w:rPr>
          <w:rFonts w:ascii="Roboto Mono" w:hAnsi="Roboto Mono"/>
        </w:rPr>
        <w:t xml:space="preserve"> — visible globally.</w:t>
      </w:r>
    </w:p>
    <w:p w14:paraId="6B9AC8BC" w14:textId="77777777" w:rsidR="00BC220C" w:rsidRDefault="00BC220C" w:rsidP="00BC220C">
      <w:r>
        <w:pict w14:anchorId="077E306E">
          <v:rect id="_x0000_i1029" style="width:0;height:1.5pt" o:hralign="center" o:hrstd="t" o:hr="t" fillcolor="#a0a0a0" stroked="f"/>
        </w:pict>
      </w:r>
    </w:p>
    <w:p w14:paraId="2C13D1E1" w14:textId="77777777" w:rsidR="00BC220C" w:rsidRDefault="00BC220C" w:rsidP="00BC22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ejasfooqorbd" w:colFirst="0" w:colLast="0"/>
      <w:bookmarkEnd w:id="5"/>
      <w:r>
        <w:rPr>
          <w:b/>
          <w:bCs/>
          <w:sz w:val="34"/>
          <w:szCs w:val="34"/>
        </w:rPr>
        <w:t>🌍 Where You Get One</w:t>
      </w:r>
    </w:p>
    <w:p w14:paraId="0F6768B4" w14:textId="77777777" w:rsidR="00BC220C" w:rsidRDefault="00BC220C" w:rsidP="00BC220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D286B34" w14:textId="77777777" w:rsidR="00BC220C" w:rsidRPr="00D86683" w:rsidRDefault="00BC220C" w:rsidP="00BC220C">
      <w:pPr>
        <w:spacing w:before="240" w:after="240"/>
        <w:rPr>
          <w:rFonts w:ascii="Roboto Mono" w:hAnsi="Roboto Mono"/>
        </w:rPr>
      </w:pPr>
      <w:r w:rsidRPr="00D86683">
        <w:rPr>
          <w:rFonts w:ascii="Roboto Mono" w:hAnsi="Roboto Mono"/>
        </w:rPr>
        <w:t>You request a public ASN from your region’s RIR:</w:t>
      </w:r>
    </w:p>
    <w:p w14:paraId="62A56B00" w14:textId="77777777" w:rsidR="00BC220C" w:rsidRDefault="00BC220C" w:rsidP="00BC220C">
      <w:pPr>
        <w:spacing w:before="240" w:after="240"/>
      </w:pPr>
      <w:r>
        <w:rPr>
          <w:noProof/>
        </w:rPr>
        <w:drawing>
          <wp:inline distT="114300" distB="114300" distL="114300" distR="114300" wp14:anchorId="5D807B3E" wp14:editId="2504ECFD">
            <wp:extent cx="5943600" cy="193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2210"/>
      </w:tblGrid>
      <w:tr w:rsidR="00BC220C" w14:paraId="2914836B" w14:textId="77777777" w:rsidTr="008B5330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6D948" w14:textId="77777777" w:rsidR="00BC220C" w:rsidRPr="008C4D41" w:rsidRDefault="00BC220C" w:rsidP="008B5330">
            <w:pPr>
              <w:jc w:val="center"/>
              <w:rPr>
                <w:rFonts w:ascii="Roboto Mono" w:hAnsi="Roboto Mono"/>
              </w:rPr>
            </w:pPr>
            <w:r w:rsidRPr="008C4D41">
              <w:rPr>
                <w:rFonts w:ascii="Roboto Mono" w:hAnsi="Roboto Mono"/>
                <w:b/>
                <w:bCs/>
              </w:rPr>
              <w:t>RIR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A89C7" w14:textId="77777777" w:rsidR="00BC220C" w:rsidRPr="008C4D41" w:rsidRDefault="00BC220C" w:rsidP="008B5330">
            <w:pPr>
              <w:jc w:val="center"/>
              <w:rPr>
                <w:rFonts w:ascii="Roboto Mono" w:hAnsi="Roboto Mono"/>
              </w:rPr>
            </w:pPr>
            <w:r w:rsidRPr="008C4D41">
              <w:rPr>
                <w:rFonts w:ascii="Roboto Mono" w:hAnsi="Roboto Mono"/>
                <w:b/>
                <w:bCs/>
              </w:rPr>
              <w:t>Region</w:t>
            </w:r>
          </w:p>
        </w:tc>
      </w:tr>
      <w:tr w:rsidR="00BC220C" w14:paraId="17B872BE" w14:textId="77777777" w:rsidTr="008B5330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25779" w14:textId="77777777" w:rsidR="00BC220C" w:rsidRPr="008C4D41" w:rsidRDefault="00BC220C" w:rsidP="008B5330">
            <w:pPr>
              <w:rPr>
                <w:rFonts w:ascii="Roboto Mono" w:hAnsi="Roboto Mono"/>
              </w:rPr>
            </w:pPr>
            <w:r w:rsidRPr="008C4D41">
              <w:rPr>
                <w:rFonts w:ascii="Roboto Mono" w:hAnsi="Roboto Mono"/>
              </w:rPr>
              <w:t>ARIN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267E4" w14:textId="77777777" w:rsidR="00BC220C" w:rsidRPr="008C4D41" w:rsidRDefault="00BC220C" w:rsidP="008B5330">
            <w:pPr>
              <w:rPr>
                <w:rFonts w:ascii="Roboto Mono" w:hAnsi="Roboto Mono"/>
              </w:rPr>
            </w:pPr>
            <w:r w:rsidRPr="008C4D41">
              <w:rPr>
                <w:rFonts w:ascii="Roboto Mono" w:hAnsi="Roboto Mono"/>
              </w:rPr>
              <w:t>North America</w:t>
            </w:r>
          </w:p>
        </w:tc>
      </w:tr>
      <w:tr w:rsidR="00BC220C" w14:paraId="792EDA40" w14:textId="77777777" w:rsidTr="008B5330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69F7E" w14:textId="77777777" w:rsidR="00BC220C" w:rsidRPr="008C4D41" w:rsidRDefault="00BC220C" w:rsidP="008B5330">
            <w:pPr>
              <w:rPr>
                <w:rFonts w:ascii="Roboto Mono" w:hAnsi="Roboto Mono"/>
              </w:rPr>
            </w:pPr>
            <w:r w:rsidRPr="008C4D41">
              <w:rPr>
                <w:rFonts w:ascii="Roboto Mono" w:hAnsi="Roboto Mono"/>
              </w:rPr>
              <w:t>RIPE NCC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16EA6" w14:textId="77777777" w:rsidR="00BC220C" w:rsidRPr="008C4D41" w:rsidRDefault="00BC220C" w:rsidP="008B5330">
            <w:pPr>
              <w:rPr>
                <w:rFonts w:ascii="Roboto Mono" w:hAnsi="Roboto Mono"/>
              </w:rPr>
            </w:pPr>
            <w:r w:rsidRPr="008C4D41">
              <w:rPr>
                <w:rFonts w:ascii="Roboto Mono" w:hAnsi="Roboto Mono"/>
              </w:rPr>
              <w:t>Europe, Middle East</w:t>
            </w:r>
          </w:p>
        </w:tc>
      </w:tr>
      <w:tr w:rsidR="00BC220C" w14:paraId="4403F00A" w14:textId="77777777" w:rsidTr="008B5330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7C483" w14:textId="77777777" w:rsidR="00BC220C" w:rsidRPr="008C4D41" w:rsidRDefault="00BC220C" w:rsidP="008B5330">
            <w:pPr>
              <w:rPr>
                <w:rFonts w:ascii="Roboto Mono" w:hAnsi="Roboto Mono"/>
              </w:rPr>
            </w:pPr>
            <w:r w:rsidRPr="008C4D41">
              <w:rPr>
                <w:rFonts w:ascii="Roboto Mono" w:hAnsi="Roboto Mono"/>
              </w:rPr>
              <w:t>APNIC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A816D" w14:textId="77777777" w:rsidR="00BC220C" w:rsidRPr="008C4D41" w:rsidRDefault="00BC220C" w:rsidP="008B5330">
            <w:pPr>
              <w:rPr>
                <w:rFonts w:ascii="Roboto Mono" w:hAnsi="Roboto Mono"/>
              </w:rPr>
            </w:pPr>
            <w:r w:rsidRPr="008C4D41">
              <w:rPr>
                <w:rFonts w:ascii="Roboto Mono" w:hAnsi="Roboto Mono"/>
              </w:rPr>
              <w:t>Asia-Pacific</w:t>
            </w:r>
          </w:p>
        </w:tc>
      </w:tr>
      <w:tr w:rsidR="00BC220C" w14:paraId="724E3CF0" w14:textId="77777777" w:rsidTr="008B5330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C875F" w14:textId="77777777" w:rsidR="00BC220C" w:rsidRPr="008C4D41" w:rsidRDefault="00BC220C" w:rsidP="008B5330">
            <w:pPr>
              <w:rPr>
                <w:rFonts w:ascii="Roboto Mono" w:hAnsi="Roboto Mono"/>
              </w:rPr>
            </w:pPr>
            <w:r w:rsidRPr="008C4D41">
              <w:rPr>
                <w:rFonts w:ascii="Roboto Mono" w:hAnsi="Roboto Mono"/>
              </w:rPr>
              <w:t>AFRINIC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3C3F" w14:textId="77777777" w:rsidR="00BC220C" w:rsidRPr="008C4D41" w:rsidRDefault="00BC220C" w:rsidP="008B5330">
            <w:pPr>
              <w:rPr>
                <w:rFonts w:ascii="Roboto Mono" w:hAnsi="Roboto Mono"/>
              </w:rPr>
            </w:pPr>
            <w:r w:rsidRPr="008C4D41">
              <w:rPr>
                <w:rFonts w:ascii="Roboto Mono" w:hAnsi="Roboto Mono"/>
              </w:rPr>
              <w:t>Africa</w:t>
            </w:r>
          </w:p>
        </w:tc>
      </w:tr>
      <w:tr w:rsidR="00BC220C" w14:paraId="07140E69" w14:textId="77777777" w:rsidTr="008B5330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4AD5C" w14:textId="77777777" w:rsidR="00BC220C" w:rsidRPr="008C4D41" w:rsidRDefault="00BC220C" w:rsidP="008B5330">
            <w:pPr>
              <w:rPr>
                <w:rFonts w:ascii="Roboto Mono" w:hAnsi="Roboto Mono"/>
              </w:rPr>
            </w:pPr>
            <w:r w:rsidRPr="008C4D41">
              <w:rPr>
                <w:rFonts w:ascii="Roboto Mono" w:hAnsi="Roboto Mono"/>
              </w:rPr>
              <w:t>LACNIC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8B1A" w14:textId="77777777" w:rsidR="00BC220C" w:rsidRPr="008C4D41" w:rsidRDefault="00BC220C" w:rsidP="008B5330">
            <w:pPr>
              <w:rPr>
                <w:rFonts w:ascii="Roboto Mono" w:hAnsi="Roboto Mono"/>
              </w:rPr>
            </w:pPr>
            <w:r w:rsidRPr="008C4D41">
              <w:rPr>
                <w:rFonts w:ascii="Roboto Mono" w:hAnsi="Roboto Mono"/>
              </w:rPr>
              <w:t>Latin America</w:t>
            </w:r>
          </w:p>
        </w:tc>
      </w:tr>
    </w:tbl>
    <w:p w14:paraId="27797AD6" w14:textId="77777777" w:rsidR="00BC220C" w:rsidRDefault="00BC220C" w:rsidP="00BC220C">
      <w:r>
        <w:pict w14:anchorId="0F1490C1">
          <v:rect id="_x0000_i1030" style="width:0;height:1.5pt" o:hralign="center" o:hrstd="t" o:hr="t" fillcolor="#a0a0a0" stroked="f"/>
        </w:pict>
      </w:r>
    </w:p>
    <w:p w14:paraId="7A6A200C" w14:textId="77777777" w:rsidR="00BC220C" w:rsidRDefault="00BC220C" w:rsidP="00BC22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cod2v5q8y2jz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545C65C8" w14:textId="77777777" w:rsidR="00BC220C" w:rsidRDefault="00BC220C" w:rsidP="00BC220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77B97DCC" w14:textId="77777777" w:rsidR="00BC220C" w:rsidRDefault="00BC220C" w:rsidP="00BC220C">
      <w:r>
        <w:rPr>
          <w:noProof/>
        </w:rPr>
        <w:lastRenderedPageBreak/>
        <w:drawing>
          <wp:inline distT="114300" distB="114300" distL="114300" distR="114300" wp14:anchorId="49047C3A" wp14:editId="4C1EA080">
            <wp:extent cx="5943600" cy="2260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4500"/>
      </w:tblGrid>
      <w:tr w:rsidR="00BC220C" w14:paraId="7692F569" w14:textId="77777777" w:rsidTr="008B5330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BFAA4" w14:textId="77777777" w:rsidR="00BC220C" w:rsidRPr="00531011" w:rsidRDefault="00BC220C" w:rsidP="008B5330">
            <w:pPr>
              <w:rPr>
                <w:rFonts w:ascii="Roboto Mono" w:hAnsi="Roboto Mono"/>
              </w:rPr>
            </w:pPr>
            <w:r w:rsidRPr="0053101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B1F0D" w14:textId="77777777" w:rsidR="00BC220C" w:rsidRPr="00531011" w:rsidRDefault="00BC220C" w:rsidP="008B5330">
            <w:pPr>
              <w:rPr>
                <w:rFonts w:ascii="Roboto Mono" w:hAnsi="Roboto Mono"/>
              </w:rPr>
            </w:pPr>
            <w:r w:rsidRPr="00531011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BC220C" w14:paraId="1FDE9298" w14:textId="77777777" w:rsidTr="008B5330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DA61E" w14:textId="77777777" w:rsidR="00BC220C" w:rsidRPr="00531011" w:rsidRDefault="00BC220C" w:rsidP="008B5330">
            <w:pPr>
              <w:rPr>
                <w:rFonts w:ascii="Roboto Mono" w:hAnsi="Roboto Mono"/>
              </w:rPr>
            </w:pPr>
            <w:r w:rsidRPr="00531011">
              <w:rPr>
                <w:rFonts w:ascii="Roboto Mono" w:hAnsi="Roboto Mono"/>
              </w:rPr>
              <w:t>Full Name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AB92C" w14:textId="77777777" w:rsidR="00BC220C" w:rsidRPr="00531011" w:rsidRDefault="00BC220C" w:rsidP="008B5330">
            <w:pPr>
              <w:rPr>
                <w:rFonts w:ascii="Roboto Mono" w:hAnsi="Roboto Mono"/>
              </w:rPr>
            </w:pPr>
            <w:r w:rsidRPr="00531011">
              <w:rPr>
                <w:rFonts w:ascii="Roboto Mono" w:hAnsi="Roboto Mono"/>
              </w:rPr>
              <w:t>Public Autonomous System Number</w:t>
            </w:r>
          </w:p>
        </w:tc>
      </w:tr>
      <w:tr w:rsidR="00BC220C" w14:paraId="5147BEF9" w14:textId="77777777" w:rsidTr="008B5330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AA13E" w14:textId="77777777" w:rsidR="00BC220C" w:rsidRPr="00531011" w:rsidRDefault="00BC220C" w:rsidP="008B5330">
            <w:pPr>
              <w:rPr>
                <w:rFonts w:ascii="Roboto Mono" w:hAnsi="Roboto Mono"/>
              </w:rPr>
            </w:pPr>
            <w:r w:rsidRPr="00531011">
              <w:rPr>
                <w:rFonts w:ascii="Roboto Mono" w:hAnsi="Roboto Mono"/>
              </w:rPr>
              <w:t>Purpose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8A111" w14:textId="77777777" w:rsidR="00BC220C" w:rsidRPr="00531011" w:rsidRDefault="00BC220C" w:rsidP="008B5330">
            <w:pPr>
              <w:rPr>
                <w:rFonts w:ascii="Roboto Mono" w:hAnsi="Roboto Mono"/>
              </w:rPr>
            </w:pPr>
            <w:r w:rsidRPr="00531011">
              <w:rPr>
                <w:rFonts w:ascii="Roboto Mono" w:hAnsi="Roboto Mono"/>
              </w:rPr>
              <w:t xml:space="preserve">Identify networks in </w:t>
            </w:r>
            <w:r w:rsidRPr="00531011">
              <w:rPr>
                <w:rFonts w:ascii="Roboto Mono" w:hAnsi="Roboto Mono"/>
                <w:b/>
                <w:bCs/>
              </w:rPr>
              <w:t>global BGP routing</w:t>
            </w:r>
          </w:p>
        </w:tc>
      </w:tr>
      <w:tr w:rsidR="00BC220C" w14:paraId="2FD91926" w14:textId="77777777" w:rsidTr="008B5330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64055" w14:textId="77777777" w:rsidR="00BC220C" w:rsidRPr="00531011" w:rsidRDefault="00BC220C" w:rsidP="008B5330">
            <w:pPr>
              <w:rPr>
                <w:rFonts w:ascii="Roboto Mono" w:hAnsi="Roboto Mono"/>
              </w:rPr>
            </w:pPr>
            <w:r w:rsidRPr="00531011">
              <w:rPr>
                <w:rFonts w:ascii="Roboto Mono" w:hAnsi="Roboto Mono"/>
              </w:rPr>
              <w:t>Routable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EC99A" w14:textId="77777777" w:rsidR="00BC220C" w:rsidRPr="00531011" w:rsidRDefault="00BC220C" w:rsidP="008B5330">
            <w:pPr>
              <w:rPr>
                <w:rFonts w:ascii="Roboto Mono" w:hAnsi="Roboto Mono"/>
              </w:rPr>
            </w:pPr>
            <w:r w:rsidRPr="00531011">
              <w:rPr>
                <w:rFonts w:ascii="Roboto Mono" w:hAnsi="Roboto Mono"/>
              </w:rPr>
              <w:t>Yes — visible on the public internet</w:t>
            </w:r>
          </w:p>
        </w:tc>
      </w:tr>
      <w:tr w:rsidR="00BC220C" w14:paraId="51A8D33B" w14:textId="77777777" w:rsidTr="008B5330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6988D" w14:textId="77777777" w:rsidR="00BC220C" w:rsidRPr="00531011" w:rsidRDefault="00BC220C" w:rsidP="008B5330">
            <w:pPr>
              <w:rPr>
                <w:rFonts w:ascii="Roboto Mono" w:hAnsi="Roboto Mono"/>
              </w:rPr>
            </w:pPr>
            <w:r w:rsidRPr="00531011">
              <w:rPr>
                <w:rFonts w:ascii="Roboto Mono" w:hAnsi="Roboto Mono"/>
              </w:rPr>
              <w:t>ASN Range (16-bit)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73995" w14:textId="77777777" w:rsidR="00BC220C" w:rsidRPr="00531011" w:rsidRDefault="00BC220C" w:rsidP="008B5330">
            <w:pPr>
              <w:rPr>
                <w:rFonts w:ascii="Roboto Mono" w:hAnsi="Roboto Mono"/>
              </w:rPr>
            </w:pPr>
            <w:r w:rsidRPr="00531011">
              <w:rPr>
                <w:rFonts w:ascii="Roboto Mono" w:eastAsia="Roboto Mono" w:hAnsi="Roboto Mono" w:cs="Roboto Mono"/>
                <w:color w:val="188038"/>
              </w:rPr>
              <w:t>1–64495</w:t>
            </w:r>
          </w:p>
        </w:tc>
      </w:tr>
      <w:tr w:rsidR="00BC220C" w14:paraId="5D999FDD" w14:textId="77777777" w:rsidTr="008B5330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C70EC" w14:textId="77777777" w:rsidR="00BC220C" w:rsidRPr="00531011" w:rsidRDefault="00BC220C" w:rsidP="008B5330">
            <w:pPr>
              <w:rPr>
                <w:rFonts w:ascii="Roboto Mono" w:hAnsi="Roboto Mono"/>
              </w:rPr>
            </w:pPr>
            <w:r w:rsidRPr="00531011">
              <w:rPr>
                <w:rFonts w:ascii="Roboto Mono" w:hAnsi="Roboto Mono"/>
              </w:rPr>
              <w:t>ASN Range (32-bit)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4FC8D" w14:textId="77777777" w:rsidR="00BC220C" w:rsidRPr="00531011" w:rsidRDefault="00BC220C" w:rsidP="008B5330">
            <w:pPr>
              <w:rPr>
                <w:rFonts w:ascii="Roboto Mono" w:hAnsi="Roboto Mono"/>
              </w:rPr>
            </w:pPr>
            <w:r w:rsidRPr="00531011">
              <w:rPr>
                <w:rFonts w:ascii="Roboto Mono" w:eastAsia="Roboto Mono" w:hAnsi="Roboto Mono" w:cs="Roboto Mono"/>
                <w:color w:val="188038"/>
              </w:rPr>
              <w:t>131072–4199999999</w:t>
            </w:r>
          </w:p>
        </w:tc>
      </w:tr>
      <w:tr w:rsidR="00BC220C" w14:paraId="718D1207" w14:textId="77777777" w:rsidTr="008B5330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6B7AD" w14:textId="77777777" w:rsidR="00BC220C" w:rsidRPr="00531011" w:rsidRDefault="00BC220C" w:rsidP="008B5330">
            <w:pPr>
              <w:rPr>
                <w:rFonts w:ascii="Roboto Mono" w:hAnsi="Roboto Mono"/>
              </w:rPr>
            </w:pPr>
            <w:r w:rsidRPr="00531011">
              <w:rPr>
                <w:rFonts w:ascii="Roboto Mono" w:hAnsi="Roboto Mono"/>
              </w:rPr>
              <w:t>Assigned By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1523F" w14:textId="77777777" w:rsidR="00BC220C" w:rsidRPr="00531011" w:rsidRDefault="00BC220C" w:rsidP="008B5330">
            <w:pPr>
              <w:rPr>
                <w:rFonts w:ascii="Roboto Mono" w:hAnsi="Roboto Mono"/>
              </w:rPr>
            </w:pPr>
            <w:r w:rsidRPr="00531011">
              <w:rPr>
                <w:rFonts w:ascii="Roboto Mono" w:hAnsi="Roboto Mono"/>
              </w:rPr>
              <w:t>RIRs (e.g., RIPE, ARIN, APNIC)</w:t>
            </w:r>
          </w:p>
        </w:tc>
      </w:tr>
    </w:tbl>
    <w:p w14:paraId="4BF979E6" w14:textId="77777777" w:rsidR="00BC220C" w:rsidRDefault="00BC220C" w:rsidP="00BC220C">
      <w:r>
        <w:pict w14:anchorId="2301F6B6">
          <v:rect id="_x0000_i1031" style="width:0;height:1.5pt" o:hralign="center" o:hrstd="t" o:hr="t" fillcolor="#a0a0a0" stroked="f"/>
        </w:pict>
      </w:r>
    </w:p>
    <w:p w14:paraId="3CC64100" w14:textId="77777777" w:rsidR="00BC220C" w:rsidRDefault="00BC220C" w:rsidP="00BC220C"/>
    <w:p w14:paraId="3B15F300" w14:textId="77777777" w:rsidR="00A70480" w:rsidRDefault="00A70480"/>
    <w:sectPr w:rsidR="00A70480" w:rsidSect="00BC22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24582"/>
    <w:multiLevelType w:val="multilevel"/>
    <w:tmpl w:val="2854A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6706F9"/>
    <w:multiLevelType w:val="multilevel"/>
    <w:tmpl w:val="646ACD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2908423">
    <w:abstractNumId w:val="0"/>
  </w:num>
  <w:num w:numId="2" w16cid:durableId="1129667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8E7"/>
    <w:rsid w:val="001738E7"/>
    <w:rsid w:val="002D1F4F"/>
    <w:rsid w:val="00711B4D"/>
    <w:rsid w:val="008952B3"/>
    <w:rsid w:val="00A70480"/>
    <w:rsid w:val="00BC220C"/>
    <w:rsid w:val="00FA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993CB3-F0E4-42EA-8C3F-6150A3993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20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8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8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8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8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2025-12-15T07:01:00Z</dcterms:created>
  <dcterms:modified xsi:type="dcterms:W3CDTF">2025-12-15T07:01:00Z</dcterms:modified>
</cp:coreProperties>
</file>