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672DCB" w14:textId="77777777" w:rsidR="007368A2" w:rsidRPr="007368A2" w:rsidRDefault="007368A2" w:rsidP="007368A2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9iaafnut0qi9" w:colFirst="0" w:colLast="0"/>
      <w:bookmarkEnd w:id="0"/>
      <w:r w:rsidRPr="007368A2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API Token</w:t>
      </w:r>
    </w:p>
    <w:p w14:paraId="3654C506" w14:textId="77777777" w:rsidR="007368A2" w:rsidRPr="007368A2" w:rsidRDefault="007368A2" w:rsidP="007368A2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nq53v9dg0s0r" w:colFirst="0" w:colLast="0"/>
      <w:bookmarkEnd w:id="1"/>
      <w:r w:rsidRPr="007368A2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🔐</w:t>
      </w:r>
      <w:r w:rsidRPr="007368A2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an API Token?</w:t>
      </w:r>
    </w:p>
    <w:p w14:paraId="6D174FD1" w14:textId="77777777" w:rsidR="007368A2" w:rsidRPr="007368A2" w:rsidRDefault="007368A2" w:rsidP="007368A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7368A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API token</w:t>
      </w: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7368A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unique, secret string</w:t>
      </w: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is used to </w:t>
      </w:r>
      <w:r w:rsidRPr="007368A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authenticate</w:t>
      </w: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your application or user when making requests to an </w:t>
      </w:r>
      <w:r w:rsidRPr="007368A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API</w:t>
      </w: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(Application Programming Interface).</w:t>
      </w:r>
    </w:p>
    <w:p w14:paraId="325E008F" w14:textId="77777777" w:rsidR="007368A2" w:rsidRPr="007368A2" w:rsidRDefault="007368A2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D3EF8C5">
          <v:rect id="_x0000_i1025" style="width:0;height:1.5pt" o:hralign="center" o:hrstd="t" o:hr="t" fillcolor="#a0a0a0" stroked="f"/>
        </w:pict>
      </w:r>
    </w:p>
    <w:p w14:paraId="5B483CB3" w14:textId="77777777" w:rsidR="007368A2" w:rsidRPr="007368A2" w:rsidRDefault="007368A2" w:rsidP="007368A2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mlpv41djpqf6" w:colFirst="0" w:colLast="0"/>
      <w:bookmarkEnd w:id="2"/>
      <w:r w:rsidRPr="007368A2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7368A2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Simple Definition:</w:t>
      </w:r>
    </w:p>
    <w:p w14:paraId="7D4D7531" w14:textId="77777777" w:rsidR="007368A2" w:rsidRPr="007368A2" w:rsidRDefault="007368A2" w:rsidP="007368A2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7368A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API token</w:t>
      </w: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proves that your app is </w:t>
      </w:r>
      <w:r w:rsidRPr="007368A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allowed</w:t>
      </w: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access an API — like a digital </w:t>
      </w:r>
      <w:r w:rsidRPr="007368A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key</w:t>
      </w: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7368A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ID badge</w:t>
      </w: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F95D4A9" w14:textId="77777777" w:rsidR="007368A2" w:rsidRPr="007368A2" w:rsidRDefault="007368A2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3DA5F35">
          <v:rect id="_x0000_i1026" style="width:0;height:1.5pt" o:hralign="center" o:hrstd="t" o:hr="t" fillcolor="#a0a0a0" stroked="f"/>
        </w:pict>
      </w:r>
    </w:p>
    <w:p w14:paraId="520C149C" w14:textId="77777777" w:rsidR="007368A2" w:rsidRPr="007368A2" w:rsidRDefault="007368A2" w:rsidP="007368A2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fjebrvw9ova2" w:colFirst="0" w:colLast="0"/>
      <w:bookmarkEnd w:id="3"/>
      <w:r w:rsidRPr="007368A2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🧠</w:t>
      </w:r>
      <w:r w:rsidRPr="007368A2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Real-Life Analogy:</w:t>
      </w:r>
    </w:p>
    <w:p w14:paraId="347F8DDF" w14:textId="77777777" w:rsidR="007368A2" w:rsidRPr="007368A2" w:rsidRDefault="007368A2" w:rsidP="007368A2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Imagine you're visiting a private library.</w:t>
      </w: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The </w:t>
      </w:r>
      <w:r w:rsidRPr="007368A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API token</w:t>
      </w: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your </w:t>
      </w:r>
      <w:r w:rsidRPr="007368A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library card</w:t>
      </w: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without it, you can't check out books.</w:t>
      </w:r>
    </w:p>
    <w:p w14:paraId="1C727EC1" w14:textId="77777777" w:rsidR="007368A2" w:rsidRPr="007368A2" w:rsidRDefault="007368A2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B834338">
          <v:rect id="_x0000_i1027" style="width:0;height:1.5pt" o:hralign="center" o:hrstd="t" o:hr="t" fillcolor="#a0a0a0" stroked="f"/>
        </w:pict>
      </w:r>
    </w:p>
    <w:p w14:paraId="6F756450" w14:textId="77777777" w:rsidR="007368A2" w:rsidRPr="007368A2" w:rsidRDefault="007368A2" w:rsidP="007368A2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16qibc6at3df" w:colFirst="0" w:colLast="0"/>
      <w:bookmarkEnd w:id="4"/>
      <w:r w:rsidRPr="007368A2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📦</w:t>
      </w:r>
      <w:r w:rsidRPr="007368A2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Example of an API Token</w:t>
      </w:r>
    </w:p>
    <w:p w14:paraId="059645BB" w14:textId="77777777" w:rsidR="007368A2" w:rsidRPr="007368A2" w:rsidRDefault="007368A2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368A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6E3CD6A" wp14:editId="1C4C4FA6">
            <wp:extent cx="5943600" cy="7112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FDC35D" w14:textId="77777777" w:rsidR="007368A2" w:rsidRPr="007368A2" w:rsidRDefault="007368A2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abc123xyz789secretTOKEN</w:t>
      </w:r>
    </w:p>
    <w:p w14:paraId="523CBBF9" w14:textId="77777777" w:rsidR="007368A2" w:rsidRPr="007368A2" w:rsidRDefault="007368A2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F041C97" w14:textId="77777777" w:rsidR="007368A2" w:rsidRPr="007368A2" w:rsidRDefault="007368A2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5B69721">
          <v:rect id="_x0000_i1028" style="width:0;height:1.5pt" o:hralign="center" o:hrstd="t" o:hr="t" fillcolor="#a0a0a0" stroked="f"/>
        </w:pict>
      </w:r>
    </w:p>
    <w:p w14:paraId="5BC9C497" w14:textId="77777777" w:rsidR="007368A2" w:rsidRPr="007368A2" w:rsidRDefault="007368A2" w:rsidP="007368A2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5" w:name="_7ogypmuqec7v" w:colFirst="0" w:colLast="0"/>
      <w:bookmarkEnd w:id="5"/>
      <w:r w:rsidRPr="007368A2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🧾</w:t>
      </w:r>
      <w:r w:rsidRPr="007368A2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Example: Using an API Token in a Request</w:t>
      </w:r>
    </w:p>
    <w:p w14:paraId="6687B8E2" w14:textId="77777777" w:rsidR="007368A2" w:rsidRPr="007368A2" w:rsidRDefault="007368A2" w:rsidP="007368A2">
      <w:pPr>
        <w:spacing w:before="240" w:after="40" w:line="276" w:lineRule="auto"/>
        <w:outlineLvl w:val="2"/>
        <w:rPr>
          <w:rFonts w:ascii="Arial" w:eastAsia="Arial" w:hAnsi="Arial" w:cs="Arial"/>
          <w:color w:val="434343"/>
          <w:kern w:val="0"/>
          <w:sz w:val="28"/>
          <w:szCs w:val="28"/>
          <w:lang w:val="en"/>
          <w14:ligatures w14:val="none"/>
        </w:rPr>
      </w:pPr>
      <w:bookmarkStart w:id="6" w:name="_iorc1wh1lqkd" w:colFirst="0" w:colLast="0"/>
      <w:bookmarkEnd w:id="6"/>
      <w:r w:rsidRPr="007368A2">
        <w:rPr>
          <w:rFonts w:ascii="Segoe UI Emoji" w:eastAsia="Arial Unicode MS" w:hAnsi="Segoe UI Emoji" w:cs="Segoe UI Emoji"/>
          <w:color w:val="434343"/>
          <w:kern w:val="0"/>
          <w:sz w:val="28"/>
          <w:szCs w:val="28"/>
          <w:lang w:val="en"/>
          <w14:ligatures w14:val="none"/>
        </w:rPr>
        <w:t>✅</w:t>
      </w:r>
      <w:r w:rsidRPr="007368A2">
        <w:rPr>
          <w:rFonts w:ascii="Arial Unicode MS" w:eastAsia="Arial Unicode MS" w:hAnsi="Arial Unicode MS" w:cs="Arial Unicode MS"/>
          <w:color w:val="434343"/>
          <w:kern w:val="0"/>
          <w:sz w:val="28"/>
          <w:szCs w:val="28"/>
          <w:lang w:val="en"/>
          <w14:ligatures w14:val="none"/>
        </w:rPr>
        <w:t xml:space="preserve"> In the Authorization header (best practice):</w:t>
      </w:r>
    </w:p>
    <w:p w14:paraId="7FCCA2BE" w14:textId="77777777" w:rsidR="007368A2" w:rsidRPr="007368A2" w:rsidRDefault="007368A2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368A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6985BC3" wp14:editId="0E05141F">
            <wp:extent cx="5943600" cy="9017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8C61C2" w14:textId="77777777" w:rsidR="007368A2" w:rsidRPr="007368A2" w:rsidRDefault="007368A2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https://api.example.com/data</w:t>
      </w:r>
    </w:p>
    <w:p w14:paraId="6C8F50BA" w14:textId="77777777" w:rsidR="007368A2" w:rsidRPr="007368A2" w:rsidRDefault="007368A2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Authorization: Bearer abc123xyz789secretTOKEN</w:t>
      </w:r>
    </w:p>
    <w:p w14:paraId="5118D612" w14:textId="77777777" w:rsidR="007368A2" w:rsidRPr="007368A2" w:rsidRDefault="007368A2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0D95CF6" w14:textId="77777777" w:rsidR="007368A2" w:rsidRPr="007368A2" w:rsidRDefault="007368A2" w:rsidP="007368A2">
      <w:pPr>
        <w:spacing w:before="240" w:after="40" w:line="276" w:lineRule="auto"/>
        <w:outlineLvl w:val="2"/>
        <w:rPr>
          <w:rFonts w:ascii="Arial" w:eastAsia="Arial" w:hAnsi="Arial" w:cs="Arial"/>
          <w:color w:val="434343"/>
          <w:kern w:val="0"/>
          <w:sz w:val="28"/>
          <w:szCs w:val="28"/>
          <w:lang w:val="en"/>
          <w14:ligatures w14:val="none"/>
        </w:rPr>
      </w:pPr>
      <w:bookmarkStart w:id="7" w:name="_9we7833gxv3t" w:colFirst="0" w:colLast="0"/>
      <w:bookmarkEnd w:id="7"/>
      <w:r w:rsidRPr="007368A2">
        <w:rPr>
          <w:rFonts w:ascii="Segoe UI Emoji" w:eastAsia="Arial Unicode MS" w:hAnsi="Segoe UI Emoji" w:cs="Segoe UI Emoji"/>
          <w:color w:val="434343"/>
          <w:kern w:val="0"/>
          <w:sz w:val="28"/>
          <w:szCs w:val="28"/>
          <w:lang w:val="en"/>
          <w14:ligatures w14:val="none"/>
        </w:rPr>
        <w:t>✅</w:t>
      </w:r>
      <w:r w:rsidRPr="007368A2">
        <w:rPr>
          <w:rFonts w:ascii="Arial Unicode MS" w:eastAsia="Arial Unicode MS" w:hAnsi="Arial Unicode MS" w:cs="Arial Unicode MS"/>
          <w:color w:val="434343"/>
          <w:kern w:val="0"/>
          <w:sz w:val="28"/>
          <w:szCs w:val="28"/>
          <w:lang w:val="en"/>
          <w14:ligatures w14:val="none"/>
        </w:rPr>
        <w:t xml:space="preserve"> Or in the URL (less secure):</w:t>
      </w:r>
    </w:p>
    <w:p w14:paraId="6DD01CD6" w14:textId="77777777" w:rsidR="007368A2" w:rsidRPr="007368A2" w:rsidRDefault="007368A2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368A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3E1994A" wp14:editId="30C29648">
            <wp:extent cx="5943600" cy="6604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EF24EB" w14:textId="77777777" w:rsidR="007368A2" w:rsidRPr="007368A2" w:rsidRDefault="007368A2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https://api.example.com/data?api_key=abc123xyz789secretTOKEN</w:t>
      </w:r>
    </w:p>
    <w:p w14:paraId="686829DB" w14:textId="77777777" w:rsidR="007368A2" w:rsidRPr="007368A2" w:rsidRDefault="007368A2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F1A9244" w14:textId="77777777" w:rsidR="007368A2" w:rsidRPr="007368A2" w:rsidRDefault="007368A2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D0BA63">
          <v:rect id="_x0000_i1029" style="width:0;height:1.5pt" o:hralign="center" o:hrstd="t" o:hr="t" fillcolor="#a0a0a0" stroked="f"/>
        </w:pict>
      </w:r>
    </w:p>
    <w:p w14:paraId="396A477E" w14:textId="77777777" w:rsidR="007368A2" w:rsidRPr="007368A2" w:rsidRDefault="007368A2" w:rsidP="007368A2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8" w:name="_16jrb2lmpziv" w:colFirst="0" w:colLast="0"/>
      <w:bookmarkEnd w:id="8"/>
      <w:r w:rsidRPr="007368A2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📚</w:t>
      </w:r>
      <w:r w:rsidRPr="007368A2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Use Case Examples</w:t>
      </w:r>
    </w:p>
    <w:p w14:paraId="3D45924D" w14:textId="77777777" w:rsidR="007368A2" w:rsidRPr="007368A2" w:rsidRDefault="007368A2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368A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40C1F4D" wp14:editId="501989F7">
            <wp:extent cx="5943600" cy="15875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0A7289" w14:textId="77777777" w:rsidR="007368A2" w:rsidRPr="007368A2" w:rsidRDefault="007368A2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6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50"/>
        <w:gridCol w:w="4520"/>
      </w:tblGrid>
      <w:tr w:rsidR="007368A2" w:rsidRPr="007368A2" w14:paraId="03639D71" w14:textId="77777777" w:rsidTr="00946108">
        <w:trPr>
          <w:trHeight w:val="51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8AE15" w14:textId="77777777" w:rsidR="007368A2" w:rsidRPr="007368A2" w:rsidRDefault="007368A2" w:rsidP="007368A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Type</w:t>
            </w:r>
          </w:p>
        </w:tc>
        <w:tc>
          <w:tcPr>
            <w:tcW w:w="4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B644D" w14:textId="77777777" w:rsidR="007368A2" w:rsidRPr="007368A2" w:rsidRDefault="007368A2" w:rsidP="007368A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Needs a Token</w:t>
            </w:r>
          </w:p>
        </w:tc>
      </w:tr>
      <w:tr w:rsidR="007368A2" w:rsidRPr="007368A2" w14:paraId="063C0B4B" w14:textId="77777777" w:rsidTr="00946108">
        <w:trPr>
          <w:trHeight w:val="54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BA5C2" w14:textId="77777777" w:rsidR="007368A2" w:rsidRPr="007368A2" w:rsidRDefault="007368A2" w:rsidP="007368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🌦️</w:t>
            </w:r>
            <w:r w:rsidRPr="007368A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Weather API</w:t>
            </w:r>
          </w:p>
        </w:tc>
        <w:tc>
          <w:tcPr>
            <w:tcW w:w="4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2D5AD" w14:textId="77777777" w:rsidR="007368A2" w:rsidRPr="007368A2" w:rsidRDefault="007368A2" w:rsidP="007368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 track who’s using the weather data</w:t>
            </w:r>
          </w:p>
        </w:tc>
      </w:tr>
      <w:tr w:rsidR="007368A2" w:rsidRPr="007368A2" w14:paraId="0870C531" w14:textId="77777777" w:rsidTr="00946108">
        <w:trPr>
          <w:trHeight w:val="54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9EDA0" w14:textId="77777777" w:rsidR="007368A2" w:rsidRPr="007368A2" w:rsidRDefault="007368A2" w:rsidP="007368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💳</w:t>
            </w:r>
            <w:r w:rsidRPr="007368A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Payment API</w:t>
            </w:r>
          </w:p>
        </w:tc>
        <w:tc>
          <w:tcPr>
            <w:tcW w:w="4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DE17F" w14:textId="77777777" w:rsidR="007368A2" w:rsidRPr="007368A2" w:rsidRDefault="007368A2" w:rsidP="007368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 allow only approved apps to charge cards</w:t>
            </w:r>
          </w:p>
        </w:tc>
      </w:tr>
      <w:tr w:rsidR="007368A2" w:rsidRPr="007368A2" w14:paraId="3CEFD7C9" w14:textId="77777777" w:rsidTr="00946108">
        <w:trPr>
          <w:trHeight w:val="54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9AC9C" w14:textId="77777777" w:rsidR="007368A2" w:rsidRPr="007368A2" w:rsidRDefault="007368A2" w:rsidP="007368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7368A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IP Location API</w:t>
            </w:r>
          </w:p>
        </w:tc>
        <w:tc>
          <w:tcPr>
            <w:tcW w:w="4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FC545" w14:textId="77777777" w:rsidR="007368A2" w:rsidRPr="007368A2" w:rsidRDefault="007368A2" w:rsidP="007368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 protect data from abuse or overuse</w:t>
            </w:r>
          </w:p>
        </w:tc>
      </w:tr>
      <w:tr w:rsidR="007368A2" w:rsidRPr="007368A2" w14:paraId="4B9CC057" w14:textId="77777777" w:rsidTr="00946108">
        <w:trPr>
          <w:trHeight w:val="54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360D30" w14:textId="77777777" w:rsidR="007368A2" w:rsidRPr="007368A2" w:rsidRDefault="007368A2" w:rsidP="007368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7368A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AI/NLP API</w:t>
            </w:r>
          </w:p>
        </w:tc>
        <w:tc>
          <w:tcPr>
            <w:tcW w:w="4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A4DC1B" w14:textId="77777777" w:rsidR="007368A2" w:rsidRPr="007368A2" w:rsidRDefault="007368A2" w:rsidP="007368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 control access to large language models</w:t>
            </w:r>
          </w:p>
        </w:tc>
      </w:tr>
    </w:tbl>
    <w:p w14:paraId="578B9CDA" w14:textId="77777777" w:rsidR="007368A2" w:rsidRPr="007368A2" w:rsidRDefault="007368A2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A8B22EE">
          <v:rect id="_x0000_i1030" style="width:0;height:1.5pt" o:hralign="center" o:hrstd="t" o:hr="t" fillcolor="#a0a0a0" stroked="f"/>
        </w:pict>
      </w:r>
    </w:p>
    <w:p w14:paraId="220D2978" w14:textId="77777777" w:rsidR="007368A2" w:rsidRPr="007368A2" w:rsidRDefault="007368A2" w:rsidP="007368A2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9" w:name="_861on5quz8j4" w:colFirst="0" w:colLast="0"/>
      <w:bookmarkEnd w:id="9"/>
      <w:r w:rsidRPr="007368A2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🔐</w:t>
      </w:r>
      <w:r w:rsidRPr="007368A2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Why API Tokens Are Important</w:t>
      </w:r>
    </w:p>
    <w:p w14:paraId="6DFCA500" w14:textId="77777777" w:rsidR="007368A2" w:rsidRPr="007368A2" w:rsidRDefault="007368A2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368A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ECE9D05" wp14:editId="576AD648">
            <wp:extent cx="5943600" cy="1689100"/>
            <wp:effectExtent l="0" t="0" r="0" b="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9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52EAFD" w14:textId="77777777" w:rsidR="007368A2" w:rsidRPr="007368A2" w:rsidRDefault="007368A2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1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65"/>
        <w:gridCol w:w="4340"/>
      </w:tblGrid>
      <w:tr w:rsidR="007368A2" w:rsidRPr="007368A2" w14:paraId="205A90CA" w14:textId="77777777" w:rsidTr="00946108">
        <w:trPr>
          <w:trHeight w:val="51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D944C" w14:textId="77777777" w:rsidR="007368A2" w:rsidRPr="007368A2" w:rsidRDefault="007368A2" w:rsidP="007368A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FEFDC8" w14:textId="77777777" w:rsidR="007368A2" w:rsidRPr="007368A2" w:rsidRDefault="007368A2" w:rsidP="007368A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Explanation</w:t>
            </w:r>
          </w:p>
        </w:tc>
      </w:tr>
      <w:tr w:rsidR="007368A2" w:rsidRPr="007368A2" w14:paraId="00308982" w14:textId="77777777" w:rsidTr="00946108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15286" w14:textId="77777777" w:rsidR="007368A2" w:rsidRPr="007368A2" w:rsidRDefault="007368A2" w:rsidP="007368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7368A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Authenticates requests</w:t>
            </w:r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7C0EA" w14:textId="77777777" w:rsidR="007368A2" w:rsidRPr="007368A2" w:rsidRDefault="007368A2" w:rsidP="007368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Confirms you’re an approved user or app</w:t>
            </w:r>
          </w:p>
        </w:tc>
      </w:tr>
      <w:tr w:rsidR="007368A2" w:rsidRPr="007368A2" w14:paraId="1DCDBDFF" w14:textId="77777777" w:rsidTr="00946108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7F20D" w14:textId="77777777" w:rsidR="007368A2" w:rsidRPr="007368A2" w:rsidRDefault="007368A2" w:rsidP="007368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7368A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Tracks usage</w:t>
            </w:r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DD4E8" w14:textId="77777777" w:rsidR="007368A2" w:rsidRPr="007368A2" w:rsidRDefault="007368A2" w:rsidP="007368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Helps providers apply rate limits &amp; billing</w:t>
            </w:r>
          </w:p>
        </w:tc>
      </w:tr>
      <w:tr w:rsidR="007368A2" w:rsidRPr="007368A2" w14:paraId="5E9193AC" w14:textId="77777777" w:rsidTr="00946108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EA0E5" w14:textId="77777777" w:rsidR="007368A2" w:rsidRPr="007368A2" w:rsidRDefault="007368A2" w:rsidP="007368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7368A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Increases security</w:t>
            </w:r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F7969" w14:textId="77777777" w:rsidR="007368A2" w:rsidRPr="007368A2" w:rsidRDefault="007368A2" w:rsidP="007368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username/password needed per request</w:t>
            </w:r>
          </w:p>
        </w:tc>
      </w:tr>
      <w:tr w:rsidR="007368A2" w:rsidRPr="007368A2" w14:paraId="3FE22A0B" w14:textId="77777777" w:rsidTr="00946108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DB2838" w14:textId="77777777" w:rsidR="007368A2" w:rsidRPr="007368A2" w:rsidRDefault="007368A2" w:rsidP="007368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7368A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Simplifies requests</w:t>
            </w:r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A2B40D" w14:textId="77777777" w:rsidR="007368A2" w:rsidRPr="007368A2" w:rsidRDefault="007368A2" w:rsidP="007368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 token = quick, secure access</w:t>
            </w:r>
          </w:p>
        </w:tc>
      </w:tr>
    </w:tbl>
    <w:p w14:paraId="6273C13C" w14:textId="77777777" w:rsidR="007368A2" w:rsidRPr="007368A2" w:rsidRDefault="007368A2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6C802C9">
          <v:rect id="_x0000_i1031" style="width:0;height:1.5pt" o:hralign="center" o:hrstd="t" o:hr="t" fillcolor="#a0a0a0" stroked="f"/>
        </w:pict>
      </w:r>
    </w:p>
    <w:p w14:paraId="0DC90174" w14:textId="77777777" w:rsidR="007368A2" w:rsidRPr="007368A2" w:rsidRDefault="007368A2" w:rsidP="007368A2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0" w:name="_kxy0ud53skqj" w:colFirst="0" w:colLast="0"/>
      <w:bookmarkEnd w:id="10"/>
      <w:r w:rsidRPr="007368A2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⚠️</w:t>
      </w:r>
      <w:r w:rsidRPr="007368A2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API Token Security Tips</w:t>
      </w:r>
    </w:p>
    <w:p w14:paraId="73496CC5" w14:textId="77777777" w:rsidR="007368A2" w:rsidRPr="007368A2" w:rsidRDefault="007368A2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368A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8AB5F99" wp14:editId="217F4973">
            <wp:extent cx="5943600" cy="1663700"/>
            <wp:effectExtent l="0" t="0" r="0" b="0"/>
            <wp:docPr id="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DEB328" w14:textId="77777777" w:rsidR="007368A2" w:rsidRPr="007368A2" w:rsidRDefault="007368A2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5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575"/>
        <w:gridCol w:w="3980"/>
      </w:tblGrid>
      <w:tr w:rsidR="007368A2" w:rsidRPr="007368A2" w14:paraId="3A26D4E9" w14:textId="77777777" w:rsidTr="00946108">
        <w:trPr>
          <w:trHeight w:val="515"/>
        </w:trPr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BED76" w14:textId="77777777" w:rsidR="007368A2" w:rsidRPr="007368A2" w:rsidRDefault="007368A2" w:rsidP="007368A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 This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178DF" w14:textId="77777777" w:rsidR="007368A2" w:rsidRPr="007368A2" w:rsidRDefault="007368A2" w:rsidP="007368A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Avoid This</w:t>
            </w:r>
          </w:p>
        </w:tc>
      </w:tr>
      <w:tr w:rsidR="007368A2" w:rsidRPr="007368A2" w14:paraId="378EA671" w14:textId="77777777" w:rsidTr="00946108">
        <w:trPr>
          <w:trHeight w:val="545"/>
        </w:trPr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2B692" w14:textId="77777777" w:rsidR="007368A2" w:rsidRPr="007368A2" w:rsidRDefault="007368A2" w:rsidP="007368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7368A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Keep tokens secret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E30DA2" w14:textId="77777777" w:rsidR="007368A2" w:rsidRPr="007368A2" w:rsidRDefault="007368A2" w:rsidP="007368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7368A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Don’t expose them on GitHub</w:t>
            </w:r>
          </w:p>
        </w:tc>
      </w:tr>
      <w:tr w:rsidR="007368A2" w:rsidRPr="007368A2" w14:paraId="6F067970" w14:textId="77777777" w:rsidTr="00946108">
        <w:trPr>
          <w:trHeight w:val="545"/>
        </w:trPr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94056E" w14:textId="77777777" w:rsidR="007368A2" w:rsidRPr="007368A2" w:rsidRDefault="007368A2" w:rsidP="007368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7368A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Use HTTPS for all requests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A138A2" w14:textId="77777777" w:rsidR="007368A2" w:rsidRPr="007368A2" w:rsidRDefault="007368A2" w:rsidP="007368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7368A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Don’t send tokens over HTTP</w:t>
            </w:r>
          </w:p>
        </w:tc>
      </w:tr>
      <w:tr w:rsidR="007368A2" w:rsidRPr="007368A2" w14:paraId="76760115" w14:textId="77777777" w:rsidTr="00946108">
        <w:trPr>
          <w:trHeight w:val="545"/>
        </w:trPr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DAEAD" w14:textId="77777777" w:rsidR="007368A2" w:rsidRPr="007368A2" w:rsidRDefault="007368A2" w:rsidP="007368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7368A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Store tokens in </w:t>
            </w:r>
            <w:r w:rsidRPr="007368A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.env</w:t>
            </w:r>
            <w:r w:rsidRPr="007368A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files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31FC1" w14:textId="77777777" w:rsidR="007368A2" w:rsidRPr="007368A2" w:rsidRDefault="007368A2" w:rsidP="007368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7368A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Don’t hardcode tokens in code</w:t>
            </w:r>
          </w:p>
        </w:tc>
      </w:tr>
      <w:tr w:rsidR="007368A2" w:rsidRPr="007368A2" w14:paraId="544C02F2" w14:textId="77777777" w:rsidTr="00946108">
        <w:trPr>
          <w:trHeight w:val="545"/>
        </w:trPr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477E5" w14:textId="77777777" w:rsidR="007368A2" w:rsidRPr="007368A2" w:rsidRDefault="007368A2" w:rsidP="007368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7368A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Rotate/revoke tokens regularly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484A02" w14:textId="77777777" w:rsidR="007368A2" w:rsidRPr="007368A2" w:rsidRDefault="007368A2" w:rsidP="007368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7368A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Don’t reuse old/compromised ones</w:t>
            </w:r>
          </w:p>
        </w:tc>
      </w:tr>
    </w:tbl>
    <w:p w14:paraId="0319DE0D" w14:textId="77777777" w:rsidR="007368A2" w:rsidRPr="007368A2" w:rsidRDefault="007368A2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21FE2A9">
          <v:rect id="_x0000_i1032" style="width:0;height:1.5pt" o:hralign="center" o:hrstd="t" o:hr="t" fillcolor="#a0a0a0" stroked="f"/>
        </w:pict>
      </w:r>
    </w:p>
    <w:p w14:paraId="12684DED" w14:textId="77777777" w:rsidR="007368A2" w:rsidRPr="007368A2" w:rsidRDefault="007368A2" w:rsidP="007368A2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1" w:name="_5mlo36zc03ua" w:colFirst="0" w:colLast="0"/>
      <w:bookmarkEnd w:id="11"/>
      <w:r w:rsidRPr="007368A2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🔧</w:t>
      </w:r>
      <w:r w:rsidRPr="007368A2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Where to Get an API Token?</w:t>
      </w:r>
    </w:p>
    <w:p w14:paraId="46822F3A" w14:textId="77777777" w:rsidR="007368A2" w:rsidRPr="007368A2" w:rsidRDefault="007368A2" w:rsidP="007368A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typically:</w:t>
      </w:r>
    </w:p>
    <w:p w14:paraId="0B5AA269" w14:textId="77777777" w:rsidR="007368A2" w:rsidRPr="007368A2" w:rsidRDefault="007368A2" w:rsidP="007368A2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368A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Sign up</w:t>
      </w: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an API (e.g., OpenWeather, TimeZoneDB)</w:t>
      </w: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153D8F" w14:textId="77777777" w:rsidR="007368A2" w:rsidRPr="007368A2" w:rsidRDefault="007368A2" w:rsidP="007368A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Go to your </w:t>
      </w:r>
      <w:r w:rsidRPr="007368A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dashboard</w:t>
      </w:r>
      <w:r w:rsidRPr="007368A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CE75F41" w14:textId="77777777" w:rsidR="007368A2" w:rsidRPr="007368A2" w:rsidRDefault="007368A2" w:rsidP="007368A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Click </w:t>
      </w:r>
      <w:r w:rsidRPr="007368A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“Generate Token”</w:t>
      </w: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7368A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“API Key”</w:t>
      </w:r>
      <w:r w:rsidRPr="007368A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33E2551" w14:textId="77777777" w:rsidR="007368A2" w:rsidRPr="007368A2" w:rsidRDefault="007368A2" w:rsidP="007368A2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Copy and use it in your app</w:t>
      </w: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2A730F" w14:textId="77777777" w:rsidR="007368A2" w:rsidRPr="007368A2" w:rsidRDefault="007368A2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C476129">
          <v:rect id="_x0000_i1033" style="width:0;height:1.5pt" o:hralign="center" o:hrstd="t" o:hr="t" fillcolor="#a0a0a0" stroked="f"/>
        </w:pict>
      </w:r>
    </w:p>
    <w:p w14:paraId="618CF019" w14:textId="77777777" w:rsidR="007368A2" w:rsidRPr="007368A2" w:rsidRDefault="007368A2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4FF3E63" w14:textId="77777777" w:rsidR="00A70480" w:rsidRPr="007368A2" w:rsidRDefault="00A70480" w:rsidP="007368A2"/>
    <w:sectPr w:rsidR="00A70480" w:rsidRPr="007368A2" w:rsidSect="007368A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C33C37"/>
    <w:multiLevelType w:val="multilevel"/>
    <w:tmpl w:val="A14C856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8860646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8A2"/>
    <w:rsid w:val="002D1F4F"/>
    <w:rsid w:val="00711B4D"/>
    <w:rsid w:val="007368A2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77FF34"/>
  <w15:chartTrackingRefBased/>
  <w15:docId w15:val="{2892338A-735E-47C9-BB13-C9423B63C1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68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68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68A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68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68A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68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68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68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68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68A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68A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68A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68A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68A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68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68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68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68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68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68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68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68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68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68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68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68A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68A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68A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68A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278</Words>
  <Characters>1588</Characters>
  <Application>Microsoft Office Word</Application>
  <DocSecurity>0</DocSecurity>
  <Lines>13</Lines>
  <Paragraphs>3</Paragraphs>
  <ScaleCrop>false</ScaleCrop>
  <Company/>
  <LinksUpToDate>false</LinksUpToDate>
  <CharactersWithSpaces>1863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2026-01-22T16:01:00Z</dcterms:created>
  <dcterms:modified xsi:type="dcterms:W3CDTF">2026-01-22T16:01:00Z</dcterms:modified>
</cp:coreProperties>
</file>