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982D" w14:textId="77777777" w:rsidR="00ED07F9" w:rsidRDefault="00ED07F9" w:rsidP="00C46FBE">
      <w:pPr>
        <w:pStyle w:val="Heading1"/>
        <w:rPr>
          <w:lang w:bidi="ar-EG"/>
        </w:rPr>
      </w:pPr>
      <w:r w:rsidRPr="00407E0E">
        <w:rPr>
          <w:lang w:bidi="ar-EG"/>
        </w:rPr>
        <w:t>Whole Team Approach</w:t>
      </w:r>
    </w:p>
    <w:p w14:paraId="3E85C207" w14:textId="77777777" w:rsidR="00ED07F9" w:rsidRDefault="00ED07F9" w:rsidP="00EC313B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👥</w:t>
      </w:r>
      <w:r w:rsidRPr="00C46FBE">
        <w:rPr>
          <w:lang w:bidi="ar-EG"/>
        </w:rPr>
        <w:t xml:space="preserve"> Definition</w:t>
      </w:r>
    </w:p>
    <w:p w14:paraId="2C714B8E" w14:textId="77777777" w:rsidR="00ED07F9" w:rsidRPr="00C46FBE" w:rsidRDefault="00ED07F9" w:rsidP="006B3D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6C453B" w14:textId="77777777" w:rsidR="00ED07F9" w:rsidRPr="00C46FBE" w:rsidRDefault="00ED07F9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The </w:t>
      </w:r>
      <w:r w:rsidRPr="00C46FBE">
        <w:rPr>
          <w:rFonts w:ascii="Roboto Mono" w:hAnsi="Roboto Mono"/>
          <w:b/>
          <w:bCs/>
          <w:lang w:bidi="ar-EG"/>
        </w:rPr>
        <w:t>Whole Team Approach</w:t>
      </w:r>
      <w:r w:rsidRPr="00C46FBE">
        <w:rPr>
          <w:rFonts w:ascii="Roboto Mono" w:hAnsi="Roboto Mono"/>
          <w:lang w:bidi="ar-EG"/>
        </w:rPr>
        <w:t xml:space="preserve"> in software testing means that </w:t>
      </w:r>
      <w:r w:rsidRPr="00C46FBE">
        <w:rPr>
          <w:rFonts w:ascii="Roboto Mono" w:hAnsi="Roboto Mono"/>
          <w:b/>
          <w:bCs/>
          <w:lang w:bidi="ar-EG"/>
        </w:rPr>
        <w:t>quality is the responsibility of the entire team</w:t>
      </w:r>
      <w:r w:rsidRPr="00C46FBE">
        <w:rPr>
          <w:rFonts w:ascii="Roboto Mono" w:hAnsi="Roboto Mono"/>
          <w:lang w:bidi="ar-EG"/>
        </w:rPr>
        <w:t>, not just the QA/testers.</w:t>
      </w:r>
    </w:p>
    <w:p w14:paraId="01A89638" w14:textId="77777777" w:rsidR="00ED07F9" w:rsidRPr="00C46FBE" w:rsidRDefault="00ED07F9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In other words: everyone involved in the project — developers, testers, business analysts, designers, and even product owners — collaborates to ensure that the product meets quality standards.</w:t>
      </w:r>
    </w:p>
    <w:p w14:paraId="3B979525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0587FA5E">
          <v:rect id="_x0000_i1025" style="width:0;height:1.5pt" o:hralign="center" o:hrstd="t" o:hr="t" fillcolor="#a0a0a0" stroked="f"/>
        </w:pict>
      </w:r>
    </w:p>
    <w:p w14:paraId="41418C20" w14:textId="77777777" w:rsidR="00ED07F9" w:rsidRDefault="00ED07F9" w:rsidP="00EC313B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🔹</w:t>
      </w:r>
      <w:r w:rsidRPr="00C46FBE">
        <w:rPr>
          <w:lang w:bidi="ar-EG"/>
        </w:rPr>
        <w:t xml:space="preserve"> Key Principles</w:t>
      </w:r>
    </w:p>
    <w:p w14:paraId="0AA98B35" w14:textId="77777777" w:rsidR="00ED07F9" w:rsidRPr="007F7B1C" w:rsidRDefault="00ED07F9" w:rsidP="007F7B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4E3318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Shared Responsibility</w:t>
      </w:r>
    </w:p>
    <w:p w14:paraId="440AD418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Quality is built </w:t>
      </w:r>
      <w:r w:rsidRPr="00C46FBE">
        <w:rPr>
          <w:rFonts w:ascii="Roboto Mono" w:hAnsi="Roboto Mono"/>
          <w:b/>
          <w:bCs/>
          <w:lang w:bidi="ar-EG"/>
        </w:rPr>
        <w:t>throughout the development process</w:t>
      </w:r>
      <w:r w:rsidRPr="00C46FBE">
        <w:rPr>
          <w:rFonts w:ascii="Roboto Mono" w:hAnsi="Roboto Mono"/>
          <w:lang w:bidi="ar-EG"/>
        </w:rPr>
        <w:t>, not just “tested at the end.”</w:t>
      </w:r>
    </w:p>
    <w:p w14:paraId="6E777548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Collaboration</w:t>
      </w:r>
    </w:p>
    <w:p w14:paraId="77DB3FD1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Testers work closely with developers, analysts, and stakeholders.</w:t>
      </w:r>
    </w:p>
    <w:p w14:paraId="312C2E16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Requirements are reviewed collaboratively.</w:t>
      </w:r>
    </w:p>
    <w:p w14:paraId="06F0D0E5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Defects are discussed and resolved together.</w:t>
      </w:r>
    </w:p>
    <w:p w14:paraId="5F8A9EEE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Early Testing / Shift-Left</w:t>
      </w:r>
    </w:p>
    <w:p w14:paraId="64000413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Testing starts as early as requirements and design phases.</w:t>
      </w:r>
    </w:p>
    <w:p w14:paraId="6FA93127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Early feedback prevents defects rather than fixing them later.</w:t>
      </w:r>
    </w:p>
    <w:p w14:paraId="48CFA6B8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Continuous Improvement</w:t>
      </w:r>
    </w:p>
    <w:p w14:paraId="613BBCEE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The team constantly learns and improves processes, coding standards, and testing practices.</w:t>
      </w:r>
    </w:p>
    <w:p w14:paraId="4BCBD95E" w14:textId="77777777" w:rsidR="00ED07F9" w:rsidRPr="00C46FBE" w:rsidRDefault="00ED07F9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Communication</w:t>
      </w:r>
    </w:p>
    <w:p w14:paraId="665EBBFE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Open channels among all team members to catch issues early.</w:t>
      </w:r>
    </w:p>
    <w:p w14:paraId="5B5EFF1A" w14:textId="77777777" w:rsidR="00ED07F9" w:rsidRPr="00C46FBE" w:rsidRDefault="00ED07F9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Collective decision-making about risks and priorities.</w:t>
      </w:r>
    </w:p>
    <w:p w14:paraId="666D5DA3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4C9CA3B7">
          <v:rect id="_x0000_i1026" style="width:0;height:1.5pt" o:hralign="center" o:hrstd="t" o:hr="t" fillcolor="#a0a0a0" stroked="f"/>
        </w:pict>
      </w:r>
    </w:p>
    <w:p w14:paraId="0CAE2437" w14:textId="77777777" w:rsidR="00ED07F9" w:rsidRDefault="00ED07F9" w:rsidP="00493940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🔹</w:t>
      </w:r>
      <w:r w:rsidRPr="00C46FBE">
        <w:rPr>
          <w:lang w:bidi="ar-EG"/>
        </w:rPr>
        <w:t xml:space="preserve"> Benefits of Whole Team Approach</w:t>
      </w:r>
    </w:p>
    <w:p w14:paraId="0FAFF7F9" w14:textId="77777777" w:rsidR="00ED07F9" w:rsidRPr="00E24877" w:rsidRDefault="00ED07F9" w:rsidP="00E248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C8C274" w14:textId="77777777" w:rsidR="00ED07F9" w:rsidRPr="00C46FBE" w:rsidRDefault="00ED07F9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Higher quality product</w:t>
      </w:r>
      <w:r w:rsidRPr="00C46FBE">
        <w:rPr>
          <w:rFonts w:ascii="Roboto Mono" w:hAnsi="Roboto Mono"/>
          <w:lang w:bidi="ar-EG"/>
        </w:rPr>
        <w:t xml:space="preserve"> because defects are caught early.</w:t>
      </w:r>
    </w:p>
    <w:p w14:paraId="6CD8C26A" w14:textId="77777777" w:rsidR="00ED07F9" w:rsidRPr="00C46FBE" w:rsidRDefault="00ED07F9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Faster delivery</w:t>
      </w:r>
      <w:r w:rsidRPr="00C46FBE">
        <w:rPr>
          <w:rFonts w:ascii="Roboto Mono" w:hAnsi="Roboto Mono"/>
          <w:lang w:bidi="ar-EG"/>
        </w:rPr>
        <w:t xml:space="preserve"> since issues are resolved collaboratively.</w:t>
      </w:r>
    </w:p>
    <w:p w14:paraId="52A75A76" w14:textId="77777777" w:rsidR="00ED07F9" w:rsidRPr="00C46FBE" w:rsidRDefault="00ED07F9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Reduced cost</w:t>
      </w:r>
      <w:r w:rsidRPr="00C46FBE">
        <w:rPr>
          <w:rFonts w:ascii="Roboto Mono" w:hAnsi="Roboto Mono"/>
          <w:lang w:bidi="ar-EG"/>
        </w:rPr>
        <w:t xml:space="preserve"> — preventing defects early is cheaper than fixing them later.</w:t>
      </w:r>
    </w:p>
    <w:p w14:paraId="794647BE" w14:textId="77777777" w:rsidR="00ED07F9" w:rsidRPr="00C46FBE" w:rsidRDefault="00ED07F9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Better team morale</w:t>
      </w:r>
      <w:r w:rsidRPr="00C46FBE">
        <w:rPr>
          <w:rFonts w:ascii="Roboto Mono" w:hAnsi="Roboto Mono"/>
          <w:lang w:bidi="ar-EG"/>
        </w:rPr>
        <w:t xml:space="preserve"> — everyone feels responsible for product quality.</w:t>
      </w:r>
    </w:p>
    <w:p w14:paraId="183B2CED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30418CD5">
          <v:rect id="_x0000_i1027" style="width:0;height:1.5pt" o:hralign="center" o:hrstd="t" o:hr="t" fillcolor="#a0a0a0" stroked="f"/>
        </w:pict>
      </w:r>
    </w:p>
    <w:p w14:paraId="31373EF7" w14:textId="77777777" w:rsidR="00ED07F9" w:rsidRDefault="00ED07F9" w:rsidP="00F00206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🔹</w:t>
      </w:r>
      <w:r w:rsidRPr="00C46FBE">
        <w:rPr>
          <w:lang w:bidi="ar-EG"/>
        </w:rPr>
        <w:t xml:space="preserve"> Example</w:t>
      </w:r>
    </w:p>
    <w:p w14:paraId="2F774C6B" w14:textId="77777777" w:rsidR="00ED07F9" w:rsidRPr="005F7D5C" w:rsidRDefault="00ED07F9" w:rsidP="005F7D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BB71AD" w14:textId="77777777" w:rsidR="00ED07F9" w:rsidRPr="00C46FBE" w:rsidRDefault="00ED07F9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In an </w:t>
      </w:r>
      <w:r w:rsidRPr="00C46FBE">
        <w:rPr>
          <w:rFonts w:ascii="Roboto Mono" w:hAnsi="Roboto Mono"/>
          <w:b/>
          <w:bCs/>
          <w:lang w:bidi="ar-EG"/>
        </w:rPr>
        <w:t>Online Banking App</w:t>
      </w:r>
      <w:r w:rsidRPr="00C46FBE">
        <w:rPr>
          <w:rFonts w:ascii="Roboto Mono" w:hAnsi="Roboto Mono"/>
          <w:lang w:bidi="ar-EG"/>
        </w:rPr>
        <w:t xml:space="preserve"> project:</w:t>
      </w:r>
    </w:p>
    <w:p w14:paraId="4804B44B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Business Analyst writes requirements and works with QA to identify test conditions.</w:t>
      </w:r>
    </w:p>
    <w:p w14:paraId="77856ECB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Developers follow coding standards and do unit testing.</w:t>
      </w:r>
    </w:p>
    <w:p w14:paraId="54F861DF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Testers design test cases and perform system testing.</w:t>
      </w:r>
    </w:p>
    <w:p w14:paraId="57CF993A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Product Owner participates in acceptance testing.</w:t>
      </w:r>
    </w:p>
    <w:p w14:paraId="52363184" w14:textId="77777777" w:rsidR="00ED07F9" w:rsidRPr="00C46FBE" w:rsidRDefault="00ED07F9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All team members discuss defects in daily stand-ups.</w:t>
      </w:r>
    </w:p>
    <w:p w14:paraId="041680EE" w14:textId="77777777" w:rsidR="00ED07F9" w:rsidRPr="00C46FBE" w:rsidRDefault="00ED07F9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Result: Everyone contributes to </w:t>
      </w:r>
      <w:r w:rsidRPr="00C46FBE">
        <w:rPr>
          <w:rFonts w:ascii="Roboto Mono" w:hAnsi="Roboto Mono"/>
          <w:b/>
          <w:bCs/>
          <w:lang w:bidi="ar-EG"/>
        </w:rPr>
        <w:t>ensuring a high-quality product</w:t>
      </w:r>
      <w:r w:rsidRPr="00C46FBE">
        <w:rPr>
          <w:rFonts w:ascii="Roboto Mono" w:hAnsi="Roboto Mono"/>
          <w:lang w:bidi="ar-EG"/>
        </w:rPr>
        <w:t>, rather than leaving testing solely to the QA team.</w:t>
      </w:r>
    </w:p>
    <w:p w14:paraId="6E5CD41E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5DC489B0">
          <v:rect id="_x0000_i1028" style="width:0;height:1.5pt" o:hralign="center" o:hrstd="t" o:hr="t" fillcolor="#a0a0a0" stroked="f"/>
        </w:pict>
      </w:r>
    </w:p>
    <w:p w14:paraId="7A4282CC" w14:textId="77777777" w:rsidR="00ED07F9" w:rsidRDefault="00ED07F9" w:rsidP="00CC51B4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💡</w:t>
      </w:r>
      <w:r w:rsidRPr="00C46FBE">
        <w:rPr>
          <w:lang w:bidi="ar-EG"/>
        </w:rPr>
        <w:t xml:space="preserve"> Key Point:</w:t>
      </w:r>
    </w:p>
    <w:p w14:paraId="64A0CEB5" w14:textId="77777777" w:rsidR="00ED07F9" w:rsidRPr="003310A3" w:rsidRDefault="00ED07F9" w:rsidP="002311F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26E6AD" w14:textId="77777777" w:rsidR="00ED07F9" w:rsidRPr="00C46FBE" w:rsidRDefault="00ED07F9" w:rsidP="009C3A18">
      <w:pPr>
        <w:spacing w:before="240" w:after="240"/>
        <w:rPr>
          <w:rFonts w:ascii="Roboto Mono" w:hAnsi="Roboto Mono"/>
        </w:rPr>
      </w:pPr>
      <w:r w:rsidRPr="00C46FBE">
        <w:rPr>
          <w:rFonts w:ascii="Roboto Mono" w:hAnsi="Roboto Mono"/>
          <w:lang w:bidi="ar-EG"/>
        </w:rPr>
        <w:t xml:space="preserve">The </w:t>
      </w:r>
      <w:r w:rsidRPr="00C46FBE">
        <w:rPr>
          <w:rFonts w:ascii="Roboto Mono" w:hAnsi="Roboto Mono"/>
          <w:b/>
          <w:bCs/>
          <w:lang w:bidi="ar-EG"/>
        </w:rPr>
        <w:t>Whole Team Approach</w:t>
      </w:r>
      <w:r w:rsidRPr="00C46FBE">
        <w:rPr>
          <w:rFonts w:ascii="Roboto Mono" w:hAnsi="Roboto Mono"/>
          <w:lang w:bidi="ar-EG"/>
        </w:rPr>
        <w:t xml:space="preserve"> emphasizes </w:t>
      </w:r>
      <w:r w:rsidRPr="00C46FBE">
        <w:rPr>
          <w:rFonts w:ascii="Roboto Mono" w:hAnsi="Roboto Mono"/>
          <w:b/>
          <w:bCs/>
          <w:lang w:bidi="ar-EG"/>
        </w:rPr>
        <w:t>quality as a collective responsibility</w:t>
      </w:r>
      <w:r w:rsidRPr="00C46FBE">
        <w:rPr>
          <w:rFonts w:ascii="Roboto Mono" w:hAnsi="Roboto Mono"/>
          <w:lang w:bidi="ar-EG"/>
        </w:rPr>
        <w:t>, not the responsibility of testers alone.</w:t>
      </w:r>
    </w:p>
    <w:p w14:paraId="576C240F" w14:textId="77777777" w:rsidR="00ED07F9" w:rsidRPr="00C46FBE" w:rsidRDefault="00ED07F9" w:rsidP="00C46FBE">
      <w:pPr>
        <w:rPr>
          <w:lang w:bidi="ar-EG"/>
        </w:rPr>
      </w:pPr>
      <w:r>
        <w:rPr>
          <w:lang w:bidi="ar-EG"/>
        </w:rPr>
        <w:pict w14:anchorId="57E31B9F">
          <v:rect id="_x0000_i1029" style="width:0;height:1.5pt" o:hralign="center" o:hrstd="t" o:hr="t" fillcolor="#a0a0a0" stroked="f"/>
        </w:pict>
      </w:r>
    </w:p>
    <w:p w14:paraId="6AB0298A" w14:textId="77777777" w:rsidR="00ED07F9" w:rsidRPr="00C46FBE" w:rsidRDefault="00ED07F9" w:rsidP="00C46FBE">
      <w:pPr>
        <w:rPr>
          <w:lang w:bidi="ar-EG"/>
        </w:rPr>
      </w:pPr>
    </w:p>
    <w:p w14:paraId="127CA28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2710B"/>
    <w:multiLevelType w:val="multilevel"/>
    <w:tmpl w:val="1300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B298A"/>
    <w:multiLevelType w:val="multilevel"/>
    <w:tmpl w:val="77B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C1AF1"/>
    <w:multiLevelType w:val="multilevel"/>
    <w:tmpl w:val="998C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599378">
    <w:abstractNumId w:val="2"/>
  </w:num>
  <w:num w:numId="2" w16cid:durableId="1435663721">
    <w:abstractNumId w:val="0"/>
  </w:num>
  <w:num w:numId="3" w16cid:durableId="94904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F9"/>
    <w:rsid w:val="002D1F4F"/>
    <w:rsid w:val="00711B4D"/>
    <w:rsid w:val="007E473B"/>
    <w:rsid w:val="008952B3"/>
    <w:rsid w:val="00A70480"/>
    <w:rsid w:val="00ED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DCB4"/>
  <w15:chartTrackingRefBased/>
  <w15:docId w15:val="{E626A827-E192-42AF-9BB8-6D5978AA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