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749F" w14:textId="77777777" w:rsidR="00DD0C03" w:rsidRDefault="00DD0C03" w:rsidP="00687CA6">
      <w:pPr>
        <w:pStyle w:val="Heading1"/>
      </w:pPr>
      <w:bookmarkStart w:id="0" w:name="_yypbti5ez6m1" w:colFirst="0" w:colLast="0"/>
      <w:bookmarkEnd w:id="0"/>
      <w:r>
        <w:t>Test Progress Report</w:t>
      </w:r>
    </w:p>
    <w:p w14:paraId="6D64BD84" w14:textId="77777777" w:rsidR="00DD0C03" w:rsidRDefault="00DD0C03" w:rsidP="00687CA6">
      <w:pPr>
        <w:pStyle w:val="Heading2"/>
        <w:keepNext w:val="0"/>
        <w:keepLines w:val="0"/>
        <w:spacing w:before="280"/>
      </w:pPr>
      <w:bookmarkStart w:id="1" w:name="_n5og5ae6glhd" w:colFirst="0" w:colLast="0"/>
      <w:bookmarkEnd w:id="1"/>
      <w:r>
        <w:t>🔹 Definition</w:t>
      </w:r>
    </w:p>
    <w:p w14:paraId="4CC77547" w14:textId="77777777" w:rsidR="00DD0C03" w:rsidRDefault="00DD0C03" w:rsidP="00687CA6">
      <w:pPr>
        <w:spacing w:before="240" w:after="240"/>
        <w:rPr>
          <w:b/>
          <w:sz w:val="46"/>
          <w:szCs w:val="4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EAF63E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Progress Report</w:t>
      </w:r>
      <w:r>
        <w:rPr>
          <w:rFonts w:ascii="Roboto Mono" w:eastAsia="Roboto Mono" w:hAnsi="Roboto Mono" w:cs="Roboto Mono"/>
        </w:rPr>
        <w:t xml:space="preserve"> is a type of test report that communicates the </w:t>
      </w:r>
      <w:r>
        <w:rPr>
          <w:rFonts w:ascii="Roboto Mono" w:eastAsia="Roboto Mono" w:hAnsi="Roboto Mono" w:cs="Roboto Mono"/>
          <w:b/>
        </w:rPr>
        <w:t>current status of testing activities</w:t>
      </w:r>
      <w:r>
        <w:rPr>
          <w:rFonts w:ascii="Roboto Mono" w:eastAsia="Roboto Mono" w:hAnsi="Roboto Mono" w:cs="Roboto Mono"/>
        </w:rPr>
        <w:t xml:space="preserve"> during a project or release. It helps stakeholders track how much work has been done, what remains, and whether testing is on track.</w:t>
      </w:r>
    </w:p>
    <w:p w14:paraId="42F56D02" w14:textId="77777777" w:rsidR="00DD0C03" w:rsidRDefault="00DD0C03" w:rsidP="00687CA6">
      <w:r>
        <w:pict w14:anchorId="4E980125">
          <v:rect id="_x0000_i1025" style="width:0;height:1.5pt" o:hralign="center" o:hrstd="t" o:hr="t" fillcolor="#a0a0a0" stroked="f"/>
        </w:pict>
      </w:r>
    </w:p>
    <w:p w14:paraId="5C63C050" w14:textId="77777777" w:rsidR="00DD0C03" w:rsidRDefault="00DD0C03" w:rsidP="00687CA6">
      <w:pPr>
        <w:pStyle w:val="Heading2"/>
      </w:pPr>
      <w:bookmarkStart w:id="2" w:name="_b21qxjdmpdp1" w:colFirst="0" w:colLast="0"/>
      <w:bookmarkEnd w:id="2"/>
      <w:r>
        <w:t>🎯 Purpose of Test Progress Report</w:t>
      </w:r>
    </w:p>
    <w:p w14:paraId="79D5AE0D" w14:textId="77777777" w:rsidR="00DD0C03" w:rsidRDefault="00DD0C03" w:rsidP="00687C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8325A2" w14:textId="77777777" w:rsidR="00DD0C03" w:rsidRDefault="00DD0C03" w:rsidP="00DD0C0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Show the </w:t>
      </w:r>
      <w:r>
        <w:rPr>
          <w:rFonts w:ascii="Roboto Mono" w:eastAsia="Roboto Mono" w:hAnsi="Roboto Mono" w:cs="Roboto Mono"/>
          <w:b/>
        </w:rPr>
        <w:t>current state</w:t>
      </w:r>
      <w:r>
        <w:rPr>
          <w:rFonts w:ascii="Roboto Mono" w:eastAsia="Roboto Mono" w:hAnsi="Roboto Mono" w:cs="Roboto Mono"/>
        </w:rPr>
        <w:t xml:space="preserve"> of test execution.</w:t>
      </w:r>
      <w:r>
        <w:rPr>
          <w:rFonts w:ascii="Roboto Mono" w:eastAsia="Roboto Mono" w:hAnsi="Roboto Mono" w:cs="Roboto Mono"/>
        </w:rPr>
        <w:br/>
      </w:r>
    </w:p>
    <w:p w14:paraId="63476388" w14:textId="77777777" w:rsidR="00DD0C03" w:rsidRDefault="00DD0C03" w:rsidP="00DD0C0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progress against the test plan &amp; schedule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C254A3" w14:textId="77777777" w:rsidR="00DD0C03" w:rsidRDefault="00DD0C03" w:rsidP="00DD0C0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defects discovered &amp; fixed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35D132" w14:textId="77777777" w:rsidR="00DD0C03" w:rsidRDefault="00DD0C03" w:rsidP="00DD0C0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risks, delays, and blockers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A75F28" w14:textId="77777777" w:rsidR="00DD0C03" w:rsidRDefault="00DD0C03" w:rsidP="00DD0C0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management decisions</w:t>
      </w:r>
      <w:r>
        <w:rPr>
          <w:rFonts w:ascii="Roboto Mono" w:eastAsia="Roboto Mono" w:hAnsi="Roboto Mono" w:cs="Roboto Mono"/>
        </w:rPr>
        <w:t xml:space="preserve"> (e.g., continue, add resources, delay release).</w:t>
      </w:r>
      <w:r>
        <w:rPr>
          <w:rFonts w:ascii="Roboto Mono" w:eastAsia="Roboto Mono" w:hAnsi="Roboto Mono" w:cs="Roboto Mono"/>
        </w:rPr>
        <w:br/>
      </w:r>
    </w:p>
    <w:p w14:paraId="2CFA3BE7" w14:textId="77777777" w:rsidR="00DD0C03" w:rsidRDefault="00DD0C03" w:rsidP="00687CA6">
      <w:r>
        <w:pict w14:anchorId="3870C6DA">
          <v:rect id="_x0000_i1026" style="width:0;height:1.5pt" o:hralign="center" o:hrstd="t" o:hr="t" fillcolor="#a0a0a0" stroked="f"/>
        </w:pict>
      </w:r>
    </w:p>
    <w:p w14:paraId="16D8D381" w14:textId="77777777" w:rsidR="00DD0C03" w:rsidRDefault="00DD0C03" w:rsidP="00687CA6">
      <w:pPr>
        <w:pStyle w:val="Heading2"/>
      </w:pPr>
      <w:bookmarkStart w:id="3" w:name="_6kqelk13wy9h" w:colFirst="0" w:colLast="0"/>
      <w:bookmarkEnd w:id="3"/>
      <w:r>
        <w:t>📦 Contents of a Test Progress Report</w:t>
      </w:r>
    </w:p>
    <w:p w14:paraId="1736B363" w14:textId="77777777" w:rsidR="00DD0C03" w:rsidRDefault="00DD0C03" w:rsidP="00687C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8CA74C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Typical sections include:</w:t>
      </w:r>
    </w:p>
    <w:p w14:paraId="36FAC947" w14:textId="77777777" w:rsidR="00DD0C03" w:rsidRDefault="00DD0C03" w:rsidP="00DD0C0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Information</w:t>
      </w:r>
      <w:r>
        <w:rPr>
          <w:rFonts w:ascii="Roboto Mono" w:eastAsia="Roboto Mono" w:hAnsi="Roboto Mono" w:cs="Roboto Mono"/>
          <w:b/>
        </w:rPr>
        <w:br/>
      </w:r>
    </w:p>
    <w:p w14:paraId="4E088B40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name, release/build version, report date.</w:t>
      </w:r>
      <w:r>
        <w:rPr>
          <w:rFonts w:ascii="Roboto Mono" w:eastAsia="Roboto Mono" w:hAnsi="Roboto Mono" w:cs="Roboto Mono"/>
        </w:rPr>
        <w:br/>
      </w:r>
    </w:p>
    <w:p w14:paraId="38D2E3A7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Status</w:t>
      </w:r>
      <w:r>
        <w:rPr>
          <w:rFonts w:ascii="Roboto Mono" w:eastAsia="Roboto Mono" w:hAnsi="Roboto Mono" w:cs="Roboto Mono"/>
          <w:b/>
        </w:rPr>
        <w:br/>
      </w:r>
    </w:p>
    <w:p w14:paraId="0D744980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Planned vs executed test cases.</w:t>
      </w:r>
      <w:r>
        <w:rPr>
          <w:rFonts w:ascii="Roboto Mono" w:eastAsia="Roboto Mono" w:hAnsi="Roboto Mono" w:cs="Roboto Mono"/>
        </w:rPr>
        <w:br/>
      </w:r>
    </w:p>
    <w:p w14:paraId="41346015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Pass, fail, blocked, not executed.</w:t>
      </w:r>
      <w:r>
        <w:rPr>
          <w:rFonts w:ascii="Roboto Mono" w:eastAsia="Roboto Mono" w:hAnsi="Roboto Mono" w:cs="Roboto Mono"/>
        </w:rPr>
        <w:br/>
      </w:r>
    </w:p>
    <w:p w14:paraId="1156E265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Percentage completion.</w:t>
      </w:r>
      <w:r>
        <w:rPr>
          <w:rFonts w:ascii="Roboto Mono" w:eastAsia="Roboto Mono" w:hAnsi="Roboto Mono" w:cs="Roboto Mono"/>
        </w:rPr>
        <w:br/>
      </w:r>
    </w:p>
    <w:p w14:paraId="4D37EB39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  <w:b/>
        </w:rPr>
        <w:br/>
      </w:r>
    </w:p>
    <w:p w14:paraId="7547BBD3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Number of open, closed, resolved, by severity/priority.</w:t>
      </w:r>
      <w:r>
        <w:rPr>
          <w:rFonts w:ascii="Roboto Mono" w:eastAsia="Roboto Mono" w:hAnsi="Roboto Mono" w:cs="Roboto Mono"/>
        </w:rPr>
        <w:br/>
      </w:r>
    </w:p>
    <w:p w14:paraId="5BFD90DA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Coverage Information</w:t>
      </w:r>
      <w:r>
        <w:rPr>
          <w:rFonts w:ascii="Roboto Mono" w:eastAsia="Roboto Mono" w:hAnsi="Roboto Mono" w:cs="Roboto Mono"/>
          <w:b/>
        </w:rPr>
        <w:br/>
      </w:r>
    </w:p>
    <w:p w14:paraId="29AAD722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covered vs uncovered.</w:t>
      </w:r>
      <w:r>
        <w:rPr>
          <w:rFonts w:ascii="Roboto Mono" w:eastAsia="Roboto Mono" w:hAnsi="Roboto Mono" w:cs="Roboto Mono"/>
        </w:rPr>
        <w:br/>
      </w:r>
    </w:p>
    <w:p w14:paraId="1A0C0853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Modules/features tested so far.</w:t>
      </w:r>
      <w:r>
        <w:rPr>
          <w:rFonts w:ascii="Roboto Mono" w:eastAsia="Roboto Mono" w:hAnsi="Roboto Mono" w:cs="Roboto Mono"/>
        </w:rPr>
        <w:br/>
      </w:r>
    </w:p>
    <w:p w14:paraId="5AA80AE1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Environment Status</w:t>
      </w:r>
      <w:r>
        <w:rPr>
          <w:rFonts w:ascii="Roboto Mono" w:eastAsia="Roboto Mono" w:hAnsi="Roboto Mono" w:cs="Roboto Mono"/>
          <w:b/>
        </w:rPr>
        <w:br/>
      </w:r>
    </w:p>
    <w:p w14:paraId="7BB63273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issues with test environments, tools, or data.</w:t>
      </w:r>
      <w:r>
        <w:rPr>
          <w:rFonts w:ascii="Roboto Mono" w:eastAsia="Roboto Mono" w:hAnsi="Roboto Mono" w:cs="Roboto Mono"/>
        </w:rPr>
        <w:br/>
      </w:r>
    </w:p>
    <w:p w14:paraId="17BA6861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  <w:b/>
        </w:rPr>
        <w:br/>
      </w:r>
    </w:p>
    <w:p w14:paraId="65431BCA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Risks that might impact progress.</w:t>
      </w:r>
      <w:r>
        <w:rPr>
          <w:rFonts w:ascii="Roboto Mono" w:eastAsia="Roboto Mono" w:hAnsi="Roboto Mono" w:cs="Roboto Mono"/>
        </w:rPr>
        <w:br/>
      </w:r>
    </w:p>
    <w:p w14:paraId="5A8E0A52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Blockers preventing execution.</w:t>
      </w:r>
      <w:r>
        <w:rPr>
          <w:rFonts w:ascii="Roboto Mono" w:eastAsia="Roboto Mono" w:hAnsi="Roboto Mono" w:cs="Roboto Mono"/>
        </w:rPr>
        <w:br/>
      </w:r>
    </w:p>
    <w:p w14:paraId="162EC1E2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Next Steps</w:t>
      </w:r>
      <w:r>
        <w:rPr>
          <w:rFonts w:ascii="Roboto Mono" w:eastAsia="Roboto Mono" w:hAnsi="Roboto Mono" w:cs="Roboto Mono"/>
          <w:b/>
        </w:rPr>
        <w:br/>
      </w:r>
    </w:p>
    <w:p w14:paraId="1AD0C9A1" w14:textId="77777777" w:rsidR="00DD0C03" w:rsidRDefault="00DD0C03" w:rsidP="00DD0C03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Activities planned for upcoming days/weeks.</w:t>
      </w:r>
      <w:r>
        <w:rPr>
          <w:rFonts w:ascii="Roboto Mono" w:eastAsia="Roboto Mono" w:hAnsi="Roboto Mono" w:cs="Roboto Mono"/>
        </w:rPr>
        <w:br/>
      </w:r>
    </w:p>
    <w:p w14:paraId="56D3E6C0" w14:textId="77777777" w:rsidR="00DD0C03" w:rsidRDefault="00DD0C03" w:rsidP="00687CA6">
      <w:r>
        <w:pict w14:anchorId="59896DF0">
          <v:rect id="_x0000_i1027" style="width:0;height:1.5pt" o:hralign="center" o:hrstd="t" o:hr="t" fillcolor="#a0a0a0" stroked="f"/>
        </w:pict>
      </w:r>
    </w:p>
    <w:p w14:paraId="1A48359C" w14:textId="77777777" w:rsidR="00DD0C03" w:rsidRDefault="00DD0C03" w:rsidP="00687CA6">
      <w:pPr>
        <w:pStyle w:val="Heading2"/>
      </w:pPr>
      <w:bookmarkStart w:id="4" w:name="_n4f7n3au7c8f" w:colFirst="0" w:colLast="0"/>
      <w:bookmarkEnd w:id="4"/>
      <w:r>
        <w:t>📊 Example Test Progress Report (Summary Table)</w:t>
      </w:r>
    </w:p>
    <w:p w14:paraId="5F3D5DB0" w14:textId="77777777" w:rsidR="00DD0C03" w:rsidRDefault="00DD0C03" w:rsidP="00687C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4015BC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Banking App – Release 2.0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Date:</w:t>
      </w:r>
      <w:r>
        <w:rPr>
          <w:rFonts w:ascii="Roboto Mono" w:eastAsia="Roboto Mono" w:hAnsi="Roboto Mono" w:cs="Roboto Mono"/>
        </w:rPr>
        <w:t xml:space="preserve"> 18-Aug-2025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Prepared By:</w:t>
      </w:r>
      <w:r>
        <w:rPr>
          <w:rFonts w:ascii="Roboto Mono" w:eastAsia="Roboto Mono" w:hAnsi="Roboto Mono" w:cs="Roboto Mono"/>
        </w:rPr>
        <w:t xml:space="preserve"> QA Lead</w:t>
      </w:r>
    </w:p>
    <w:p w14:paraId="458E9D3F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84B7ABD" wp14:editId="52B06360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070"/>
        <w:gridCol w:w="1175"/>
        <w:gridCol w:w="1655"/>
      </w:tblGrid>
      <w:tr w:rsidR="00DD0C03" w14:paraId="2D39E4C2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34C76" w14:textId="77777777" w:rsidR="00DD0C03" w:rsidRDefault="00DD0C03" w:rsidP="006761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904C9" w14:textId="77777777" w:rsidR="00DD0C03" w:rsidRDefault="00DD0C03" w:rsidP="006761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Planned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97C84" w14:textId="77777777" w:rsidR="00DD0C03" w:rsidRDefault="00DD0C03" w:rsidP="006761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Executed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CA91" w14:textId="77777777" w:rsidR="00DD0C03" w:rsidRDefault="00DD0C03" w:rsidP="006761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% Completed</w:t>
            </w:r>
          </w:p>
        </w:tc>
      </w:tr>
      <w:tr w:rsidR="00DD0C03" w14:paraId="581A2C61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B647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 Test Cases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2866E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500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EC1F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400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E4A03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80%</w:t>
            </w:r>
          </w:p>
        </w:tc>
      </w:tr>
      <w:tr w:rsidR="00DD0C03" w14:paraId="4C85B669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7687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Passed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0B75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16F6D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320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CA653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64%</w:t>
            </w:r>
          </w:p>
        </w:tc>
      </w:tr>
      <w:tr w:rsidR="00DD0C03" w14:paraId="6F7A4F2A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C870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Failed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58EA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8D5E3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226E1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10%</w:t>
            </w:r>
          </w:p>
        </w:tc>
      </w:tr>
      <w:tr w:rsidR="00DD0C03" w14:paraId="0E4034B8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FEC3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Blocked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461A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FCF6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0E9B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6%</w:t>
            </w:r>
          </w:p>
        </w:tc>
      </w:tr>
      <w:tr w:rsidR="00DD0C03" w14:paraId="4CC00246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2A3E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Executed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7D97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E75D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CF00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20%</w:t>
            </w:r>
          </w:p>
        </w:tc>
      </w:tr>
    </w:tbl>
    <w:p w14:paraId="7D241802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Summary:</w:t>
      </w:r>
    </w:p>
    <w:p w14:paraId="6CBA0A19" w14:textId="77777777" w:rsidR="00DD0C03" w:rsidRDefault="00DD0C03" w:rsidP="00DD0C03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Defects: 65</w:t>
      </w:r>
      <w:r>
        <w:rPr>
          <w:rFonts w:ascii="Roboto Mono" w:eastAsia="Roboto Mono" w:hAnsi="Roboto Mono" w:cs="Roboto Mono"/>
        </w:rPr>
        <w:br/>
      </w:r>
    </w:p>
    <w:p w14:paraId="38224736" w14:textId="77777777" w:rsidR="00DD0C03" w:rsidRDefault="00DD0C03" w:rsidP="00DD0C03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Open: 25 (5 Critical, 10 Major, 10 Minor)</w:t>
      </w:r>
      <w:r>
        <w:rPr>
          <w:rFonts w:ascii="Roboto Mono" w:eastAsia="Roboto Mono" w:hAnsi="Roboto Mono" w:cs="Roboto Mono"/>
        </w:rPr>
        <w:br/>
      </w:r>
    </w:p>
    <w:p w14:paraId="1612AC46" w14:textId="77777777" w:rsidR="00DD0C03" w:rsidRDefault="00DD0C03" w:rsidP="00DD0C03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Fixed/Closed: 40</w:t>
      </w:r>
      <w:r>
        <w:rPr>
          <w:rFonts w:ascii="Roboto Mono" w:eastAsia="Roboto Mono" w:hAnsi="Roboto Mono" w:cs="Roboto Mono"/>
        </w:rPr>
        <w:br/>
      </w:r>
    </w:p>
    <w:p w14:paraId="6567C21C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Coverage:</w:t>
      </w:r>
    </w:p>
    <w:p w14:paraId="588E8D5A" w14:textId="77777777" w:rsidR="00DD0C03" w:rsidRDefault="00DD0C03" w:rsidP="00DD0C0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covered: 85%</w:t>
      </w:r>
      <w:r>
        <w:rPr>
          <w:rFonts w:ascii="Roboto Mono" w:eastAsia="Roboto Mono" w:hAnsi="Roboto Mono" w:cs="Roboto Mono"/>
        </w:rPr>
        <w:br/>
      </w:r>
    </w:p>
    <w:p w14:paraId="6FD1A616" w14:textId="77777777" w:rsidR="00DD0C03" w:rsidRDefault="00DD0C03" w:rsidP="00DD0C0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Modules tested: Login, Payments, Transfers</w:t>
      </w:r>
      <w:r>
        <w:rPr>
          <w:rFonts w:ascii="Roboto Mono" w:eastAsia="Roboto Mono" w:hAnsi="Roboto Mono" w:cs="Roboto Mono"/>
        </w:rPr>
        <w:br/>
      </w:r>
    </w:p>
    <w:p w14:paraId="58DD8583" w14:textId="77777777" w:rsidR="00DD0C03" w:rsidRDefault="00DD0C03" w:rsidP="00DD0C0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Pending: Reports, Notifications</w:t>
      </w:r>
      <w:r>
        <w:rPr>
          <w:rFonts w:ascii="Roboto Mono" w:eastAsia="Roboto Mono" w:hAnsi="Roboto Mono" w:cs="Roboto Mono"/>
        </w:rPr>
        <w:br/>
      </w:r>
    </w:p>
    <w:p w14:paraId="4557E59B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Risks/Issues:</w:t>
      </w:r>
    </w:p>
    <w:p w14:paraId="58103E2E" w14:textId="77777777" w:rsidR="00DD0C03" w:rsidRDefault="00DD0C03" w:rsidP="00DD0C03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downtime slowed execution.</w:t>
      </w:r>
      <w:r>
        <w:rPr>
          <w:rFonts w:ascii="Roboto Mono" w:eastAsia="Roboto Mono" w:hAnsi="Roboto Mono" w:cs="Roboto Mono"/>
        </w:rPr>
        <w:br/>
      </w:r>
    </w:p>
    <w:p w14:paraId="022E4082" w14:textId="77777777" w:rsidR="00DD0C03" w:rsidRDefault="00DD0C03" w:rsidP="00DD0C03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 critical defects still unresolved.</w:t>
      </w:r>
      <w:r>
        <w:rPr>
          <w:rFonts w:ascii="Roboto Mono" w:eastAsia="Roboto Mono" w:hAnsi="Roboto Mono" w:cs="Roboto Mono"/>
        </w:rPr>
        <w:br/>
      </w:r>
    </w:p>
    <w:p w14:paraId="436D6DE1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Next Steps:</w:t>
      </w:r>
    </w:p>
    <w:p w14:paraId="581D227C" w14:textId="77777777" w:rsidR="00DD0C03" w:rsidRDefault="00DD0C03" w:rsidP="00DD0C03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Retest fixed defects.</w:t>
      </w:r>
      <w:r>
        <w:rPr>
          <w:rFonts w:ascii="Roboto Mono" w:eastAsia="Roboto Mono" w:hAnsi="Roboto Mono" w:cs="Roboto Mono"/>
        </w:rPr>
        <w:br/>
      </w:r>
    </w:p>
    <w:p w14:paraId="70C0E668" w14:textId="77777777" w:rsidR="00DD0C03" w:rsidRDefault="00DD0C03" w:rsidP="00DD0C0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Continue execution of pending modules.</w:t>
      </w:r>
      <w:r>
        <w:rPr>
          <w:rFonts w:ascii="Roboto Mono" w:eastAsia="Roboto Mono" w:hAnsi="Roboto Mono" w:cs="Roboto Mono"/>
        </w:rPr>
        <w:br/>
      </w:r>
    </w:p>
    <w:p w14:paraId="33540B2F" w14:textId="77777777" w:rsidR="00DD0C03" w:rsidRDefault="00DD0C03" w:rsidP="00DD0C03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regression suite for next cycle.</w:t>
      </w:r>
      <w:r>
        <w:rPr>
          <w:rFonts w:ascii="Roboto Mono" w:eastAsia="Roboto Mono" w:hAnsi="Roboto Mono" w:cs="Roboto Mono"/>
        </w:rPr>
        <w:br/>
      </w:r>
    </w:p>
    <w:p w14:paraId="3A3DD707" w14:textId="77777777" w:rsidR="00DD0C03" w:rsidRDefault="00DD0C03" w:rsidP="00687CA6">
      <w:r>
        <w:pict w14:anchorId="53E134FD">
          <v:rect id="_x0000_i1028" style="width:0;height:1.5pt" o:hralign="center" o:hrstd="t" o:hr="t" fillcolor="#a0a0a0" stroked="f"/>
        </w:pict>
      </w:r>
    </w:p>
    <w:p w14:paraId="716EEFEC" w14:textId="77777777" w:rsidR="00DD0C03" w:rsidRDefault="00DD0C03" w:rsidP="00687CA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lst8p1n7vdgv" w:colFirst="0" w:colLast="0"/>
      <w:bookmarkEnd w:id="5"/>
      <w:r>
        <w:rPr>
          <w:b/>
          <w:sz w:val="34"/>
          <w:szCs w:val="34"/>
        </w:rPr>
        <w:t>👥 Audience of Test Progress Report</w:t>
      </w:r>
    </w:p>
    <w:p w14:paraId="47F71C68" w14:textId="77777777" w:rsidR="00DD0C03" w:rsidRDefault="00DD0C03" w:rsidP="00687C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099C5E" w14:textId="77777777" w:rsidR="00DD0C03" w:rsidRDefault="00DD0C03" w:rsidP="00DD0C03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 Manager / Test Lead</w:t>
      </w:r>
      <w:r>
        <w:rPr>
          <w:rFonts w:ascii="Nova Mono" w:eastAsia="Nova Mono" w:hAnsi="Nova Mono" w:cs="Nova Mono"/>
        </w:rPr>
        <w:t xml:space="preserve"> → Monitor daily/weekly execution.</w:t>
      </w:r>
      <w:r>
        <w:rPr>
          <w:rFonts w:ascii="Nova Mono" w:eastAsia="Nova Mono" w:hAnsi="Nova Mono" w:cs="Nova Mono"/>
        </w:rPr>
        <w:br/>
      </w:r>
    </w:p>
    <w:p w14:paraId="01C0B325" w14:textId="77777777" w:rsidR="00DD0C03" w:rsidRDefault="00DD0C03" w:rsidP="00DD0C0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Nova Mono" w:eastAsia="Nova Mono" w:hAnsi="Nova Mono" w:cs="Nova Mono"/>
        </w:rPr>
        <w:t xml:space="preserve"> → Check if project is on track.</w:t>
      </w:r>
      <w:r>
        <w:rPr>
          <w:rFonts w:ascii="Nova Mono" w:eastAsia="Nova Mono" w:hAnsi="Nova Mono" w:cs="Nova Mono"/>
        </w:rPr>
        <w:br/>
      </w:r>
    </w:p>
    <w:p w14:paraId="58A5429E" w14:textId="77777777" w:rsidR="00DD0C03" w:rsidRDefault="00DD0C03" w:rsidP="00DD0C0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See defect trends and priority issues.</w:t>
      </w:r>
      <w:r>
        <w:rPr>
          <w:rFonts w:ascii="Nova Mono" w:eastAsia="Nova Mono" w:hAnsi="Nova Mono" w:cs="Nova Mono"/>
        </w:rPr>
        <w:br/>
      </w:r>
    </w:p>
    <w:p w14:paraId="56F99FBC" w14:textId="77777777" w:rsidR="00DD0C03" w:rsidRDefault="00DD0C03" w:rsidP="00DD0C0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Stakeholders/Clients</w:t>
      </w:r>
      <w:r>
        <w:rPr>
          <w:rFonts w:ascii="Nova Mono" w:eastAsia="Nova Mono" w:hAnsi="Nova Mono" w:cs="Nova Mono"/>
        </w:rPr>
        <w:t xml:space="preserve"> → Get confidence on product quality.</w:t>
      </w:r>
      <w:r>
        <w:br/>
      </w:r>
    </w:p>
    <w:p w14:paraId="4171D533" w14:textId="77777777" w:rsidR="00DD0C03" w:rsidRDefault="00DD0C03" w:rsidP="00687CA6">
      <w:r>
        <w:pict w14:anchorId="01BAA2F5">
          <v:rect id="_x0000_i1029" style="width:0;height:1.5pt" o:hralign="center" o:hrstd="t" o:hr="t" fillcolor="#a0a0a0" stroked="f"/>
        </w:pict>
      </w:r>
    </w:p>
    <w:p w14:paraId="470CE091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Test Progress Report</w:t>
      </w:r>
      <w:r>
        <w:rPr>
          <w:rFonts w:ascii="Roboto Mono" w:eastAsia="Roboto Mono" w:hAnsi="Roboto Mono" w:cs="Roboto Mono"/>
        </w:rPr>
        <w:t xml:space="preserve"> = a </w:t>
      </w:r>
      <w:r>
        <w:rPr>
          <w:rFonts w:ascii="Roboto Mono" w:eastAsia="Roboto Mono" w:hAnsi="Roboto Mono" w:cs="Roboto Mono"/>
          <w:b/>
        </w:rPr>
        <w:t>snapshot of testing status</w:t>
      </w:r>
      <w:r>
        <w:rPr>
          <w:rFonts w:ascii="Nova Mono" w:eastAsia="Nova Mono" w:hAnsi="Nova Mono" w:cs="Nova Mono"/>
        </w:rPr>
        <w:t xml:space="preserve"> (how many tests run, pass/fail rates, defect trends, risks, coverage) → helps stakeholders see whether the project is on schedule and product quality is improving.</w:t>
      </w:r>
    </w:p>
    <w:p w14:paraId="540FE8C0" w14:textId="77777777" w:rsidR="00DD0C03" w:rsidRDefault="00DD0C03" w:rsidP="00687CA6">
      <w:r>
        <w:pict w14:anchorId="700A4AB2">
          <v:rect id="_x0000_i1030" style="width:0;height:1.5pt" o:hralign="center" o:hrstd="t" o:hr="t" fillcolor="#a0a0a0" stroked="f"/>
        </w:pict>
      </w:r>
    </w:p>
    <w:p w14:paraId="0160F1EF" w14:textId="77777777" w:rsidR="00DD0C03" w:rsidRDefault="00DD0C03" w:rsidP="00687CA6"/>
    <w:p w14:paraId="7F2E0BAD" w14:textId="77777777" w:rsidR="00DD0C03" w:rsidRDefault="00DD0C03"/>
    <w:p w14:paraId="2482F25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32C7B"/>
    <w:multiLevelType w:val="multilevel"/>
    <w:tmpl w:val="302A2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5E2483"/>
    <w:multiLevelType w:val="multilevel"/>
    <w:tmpl w:val="CE565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562112"/>
    <w:multiLevelType w:val="multilevel"/>
    <w:tmpl w:val="E932B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7C50B3"/>
    <w:multiLevelType w:val="multilevel"/>
    <w:tmpl w:val="72FE0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497E67"/>
    <w:multiLevelType w:val="multilevel"/>
    <w:tmpl w:val="05E47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1B06B8"/>
    <w:multiLevelType w:val="multilevel"/>
    <w:tmpl w:val="C6067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9113F1"/>
    <w:multiLevelType w:val="multilevel"/>
    <w:tmpl w:val="95929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2259925">
    <w:abstractNumId w:val="3"/>
  </w:num>
  <w:num w:numId="2" w16cid:durableId="1663466536">
    <w:abstractNumId w:val="0"/>
  </w:num>
  <w:num w:numId="3" w16cid:durableId="1853763133">
    <w:abstractNumId w:val="5"/>
  </w:num>
  <w:num w:numId="4" w16cid:durableId="681325991">
    <w:abstractNumId w:val="6"/>
  </w:num>
  <w:num w:numId="5" w16cid:durableId="15891734">
    <w:abstractNumId w:val="1"/>
  </w:num>
  <w:num w:numId="6" w16cid:durableId="1364093934">
    <w:abstractNumId w:val="2"/>
  </w:num>
  <w:num w:numId="7" w16cid:durableId="1159420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03"/>
    <w:rsid w:val="002D1F4F"/>
    <w:rsid w:val="00711B4D"/>
    <w:rsid w:val="007E473B"/>
    <w:rsid w:val="008952B3"/>
    <w:rsid w:val="00A70480"/>
    <w:rsid w:val="00DD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0D64"/>
  <w15:chartTrackingRefBased/>
  <w15:docId w15:val="{7C0B4081-ECE6-4041-8B2D-9108010B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