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DF63" w14:textId="77777777" w:rsidR="00292717" w:rsidRDefault="00292717" w:rsidP="00FE7B76">
      <w:pPr>
        <w:pStyle w:val="Heading1"/>
        <w:rPr>
          <w:b/>
          <w:sz w:val="46"/>
          <w:szCs w:val="46"/>
        </w:rPr>
      </w:pPr>
      <w:bookmarkStart w:id="0" w:name="_2j4nr2qoz7mf" w:colFirst="0" w:colLast="0"/>
      <w:bookmarkEnd w:id="0"/>
      <w:r>
        <w:t>Defect Identification</w:t>
      </w:r>
    </w:p>
    <w:p w14:paraId="20DE90A4" w14:textId="77777777" w:rsidR="00292717" w:rsidRDefault="00292717" w:rsidP="00FE7B76">
      <w:pPr>
        <w:pStyle w:val="Heading2"/>
        <w:keepNext w:val="0"/>
        <w:keepLines w:val="0"/>
        <w:spacing w:before="280"/>
      </w:pPr>
      <w:bookmarkStart w:id="1" w:name="_s83esf3ch08g" w:colFirst="0" w:colLast="0"/>
      <w:bookmarkEnd w:id="1"/>
      <w:r>
        <w:t>🔹 Definition</w:t>
      </w:r>
    </w:p>
    <w:p w14:paraId="155F957C" w14:textId="77777777" w:rsidR="00292717" w:rsidRDefault="00292717" w:rsidP="00FE7B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F676DD" w14:textId="77777777" w:rsidR="00292717" w:rsidRDefault="00292717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finding and recognizing defects (bugs, errors, or inconsistencies)</w:t>
      </w:r>
      <w:r>
        <w:rPr>
          <w:rFonts w:ascii="Roboto Mono" w:eastAsia="Roboto Mono" w:hAnsi="Roboto Mono" w:cs="Roboto Mono"/>
        </w:rPr>
        <w:t xml:space="preserve"> in a software product during the testing activities.</w:t>
      </w:r>
      <w:r>
        <w:rPr>
          <w:rFonts w:ascii="Roboto Mono" w:eastAsia="Roboto Mono" w:hAnsi="Roboto Mono" w:cs="Roboto Mono"/>
        </w:rPr>
        <w:br/>
        <w:t xml:space="preserve"> It ensures that issues are discovered </w:t>
      </w:r>
      <w:r>
        <w:rPr>
          <w:rFonts w:ascii="Roboto Mono" w:eastAsia="Roboto Mono" w:hAnsi="Roboto Mono" w:cs="Roboto Mono"/>
          <w:b/>
        </w:rPr>
        <w:t>before the product reaches end-users</w:t>
      </w:r>
      <w:r>
        <w:rPr>
          <w:rFonts w:ascii="Roboto Mono" w:eastAsia="Roboto Mono" w:hAnsi="Roboto Mono" w:cs="Roboto Mono"/>
        </w:rPr>
        <w:t>.</w:t>
      </w:r>
    </w:p>
    <w:p w14:paraId="203AB455" w14:textId="77777777" w:rsidR="00292717" w:rsidRDefault="00292717" w:rsidP="00FE7B76">
      <w:r>
        <w:pict w14:anchorId="5AFEAB5B">
          <v:rect id="_x0000_i1025" style="width:0;height:1.5pt" o:hralign="center" o:hrstd="t" o:hr="t" fillcolor="#a0a0a0" stroked="f"/>
        </w:pict>
      </w:r>
    </w:p>
    <w:p w14:paraId="0724F5A0" w14:textId="77777777" w:rsidR="00292717" w:rsidRDefault="00292717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15wgjnb98vz" w:colFirst="0" w:colLast="0"/>
      <w:bookmarkEnd w:id="2"/>
      <w:r>
        <w:rPr>
          <w:b/>
          <w:sz w:val="34"/>
          <w:szCs w:val="34"/>
        </w:rPr>
        <w:t>⚙️ How Defects Are Identified</w:t>
      </w:r>
    </w:p>
    <w:p w14:paraId="2FEFBF50" w14:textId="77777777" w:rsidR="00292717" w:rsidRDefault="00292717" w:rsidP="00FE7B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8B1EC8" w14:textId="77777777" w:rsidR="00292717" w:rsidRDefault="00292717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can be found through:</w:t>
      </w:r>
    </w:p>
    <w:p w14:paraId="43289368" w14:textId="77777777" w:rsidR="00292717" w:rsidRDefault="00292717" w:rsidP="0029271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(Without Execution)</w:t>
      </w:r>
      <w:r>
        <w:rPr>
          <w:rFonts w:ascii="Roboto Mono" w:eastAsia="Roboto Mono" w:hAnsi="Roboto Mono" w:cs="Roboto Mono"/>
          <w:b/>
        </w:rPr>
        <w:br/>
      </w:r>
    </w:p>
    <w:p w14:paraId="06ABD1D4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Reviews, walkthroughs, and inspections of:</w:t>
      </w:r>
      <w:r>
        <w:rPr>
          <w:rFonts w:ascii="Roboto Mono" w:eastAsia="Roboto Mono" w:hAnsi="Roboto Mono" w:cs="Roboto Mono"/>
        </w:rPr>
        <w:br/>
      </w:r>
    </w:p>
    <w:p w14:paraId="089D6BB7" w14:textId="77777777" w:rsidR="00292717" w:rsidRDefault="00292717" w:rsidP="00292717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documents</w:t>
      </w:r>
      <w:r>
        <w:rPr>
          <w:rFonts w:ascii="Roboto Mono" w:eastAsia="Roboto Mono" w:hAnsi="Roboto Mono" w:cs="Roboto Mono"/>
        </w:rPr>
        <w:br/>
      </w:r>
    </w:p>
    <w:p w14:paraId="1A39F9B7" w14:textId="77777777" w:rsidR="00292717" w:rsidRDefault="00292717" w:rsidP="00292717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specifications</w:t>
      </w:r>
      <w:r>
        <w:rPr>
          <w:rFonts w:ascii="Roboto Mono" w:eastAsia="Roboto Mono" w:hAnsi="Roboto Mono" w:cs="Roboto Mono"/>
        </w:rPr>
        <w:br/>
      </w:r>
    </w:p>
    <w:p w14:paraId="3D2D97BB" w14:textId="77777777" w:rsidR="00292717" w:rsidRDefault="00292717" w:rsidP="00292717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reviews</w:t>
      </w:r>
      <w:r>
        <w:rPr>
          <w:rFonts w:ascii="Roboto Mono" w:eastAsia="Roboto Mono" w:hAnsi="Roboto Mono" w:cs="Roboto Mono"/>
        </w:rPr>
        <w:br/>
      </w:r>
    </w:p>
    <w:p w14:paraId="1922A7E5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missing requirement in the Software Requirements Specification (SRS).</w:t>
      </w:r>
      <w:r>
        <w:rPr>
          <w:rFonts w:ascii="Roboto Mono" w:eastAsia="Roboto Mono" w:hAnsi="Roboto Mono" w:cs="Roboto Mono"/>
        </w:rPr>
        <w:br/>
      </w:r>
    </w:p>
    <w:p w14:paraId="618FB031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Testing (With Execution)</w:t>
      </w:r>
      <w:r>
        <w:rPr>
          <w:rFonts w:ascii="Roboto Mono" w:eastAsia="Roboto Mono" w:hAnsi="Roboto Mono" w:cs="Roboto Mono"/>
          <w:b/>
        </w:rPr>
        <w:br/>
      </w:r>
    </w:p>
    <w:p w14:paraId="606723E3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test cases and comparing actual vs. expected results.</w:t>
      </w:r>
      <w:r>
        <w:rPr>
          <w:rFonts w:ascii="Roboto Mono" w:eastAsia="Roboto Mono" w:hAnsi="Roboto Mono" w:cs="Roboto Mono"/>
        </w:rPr>
        <w:br/>
      </w:r>
    </w:p>
    <w:p w14:paraId="6FD89E5E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Example: Tester executes the "Login with valid credentials" test → Actual result = </w:t>
      </w:r>
      <w:r>
        <w:rPr>
          <w:rFonts w:ascii="Roboto Mono" w:eastAsia="Roboto Mono" w:hAnsi="Roboto Mono" w:cs="Roboto Mono"/>
          <w:i/>
        </w:rPr>
        <w:t>Error 500</w:t>
      </w:r>
      <w:r>
        <w:rPr>
          <w:rFonts w:ascii="Nova Mono" w:eastAsia="Nova Mono" w:hAnsi="Nova Mono" w:cs="Nova Mono"/>
        </w:rPr>
        <w:t xml:space="preserve"> → Defect identified.</w:t>
      </w:r>
      <w:r>
        <w:rPr>
          <w:rFonts w:ascii="Nova Mono" w:eastAsia="Nova Mono" w:hAnsi="Nova Mono" w:cs="Nova Mono"/>
        </w:rPr>
        <w:br/>
      </w:r>
    </w:p>
    <w:p w14:paraId="6440735C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179669F7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without predefined scripts to discover unexpected behavior.</w:t>
      </w:r>
      <w:r>
        <w:rPr>
          <w:rFonts w:ascii="Roboto Mono" w:eastAsia="Roboto Mono" w:hAnsi="Roboto Mono" w:cs="Roboto Mono"/>
        </w:rPr>
        <w:br/>
      </w:r>
    </w:p>
    <w:p w14:paraId="006BDE88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Test Failures</w:t>
      </w:r>
      <w:r>
        <w:rPr>
          <w:rFonts w:ascii="Roboto Mono" w:eastAsia="Roboto Mono" w:hAnsi="Roboto Mono" w:cs="Roboto Mono"/>
          <w:b/>
        </w:rPr>
        <w:br/>
      </w:r>
    </w:p>
    <w:p w14:paraId="4544CAEB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regression suites identify broken functionality after new changes.</w:t>
      </w:r>
      <w:r>
        <w:rPr>
          <w:rFonts w:ascii="Roboto Mono" w:eastAsia="Roboto Mono" w:hAnsi="Roboto Mono" w:cs="Roboto Mono"/>
        </w:rPr>
        <w:br/>
      </w:r>
    </w:p>
    <w:p w14:paraId="7B296618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Feedback / UAT</w:t>
      </w:r>
      <w:r>
        <w:rPr>
          <w:rFonts w:ascii="Roboto Mono" w:eastAsia="Roboto Mono" w:hAnsi="Roboto Mono" w:cs="Roboto Mono"/>
          <w:b/>
        </w:rPr>
        <w:br/>
      </w:r>
    </w:p>
    <w:p w14:paraId="7E3EB262" w14:textId="77777777" w:rsidR="00292717" w:rsidRDefault="00292717" w:rsidP="0029271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Defects may also be reported during </w:t>
      </w: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4E499F" w14:textId="77777777" w:rsidR="00292717" w:rsidRDefault="00292717" w:rsidP="00FE7B76">
      <w:r>
        <w:pict w14:anchorId="7700A1D0">
          <v:rect id="_x0000_i1026" style="width:0;height:1.5pt" o:hralign="center" o:hrstd="t" o:hr="t" fillcolor="#a0a0a0" stroked="f"/>
        </w:pict>
      </w:r>
    </w:p>
    <w:p w14:paraId="446B2184" w14:textId="77777777" w:rsidR="00292717" w:rsidRDefault="00292717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c3hyqdhjkw63" w:colFirst="0" w:colLast="0"/>
      <w:bookmarkEnd w:id="3"/>
      <w:r>
        <w:rPr>
          <w:b/>
          <w:sz w:val="34"/>
          <w:szCs w:val="34"/>
        </w:rPr>
        <w:t>🎯 Objective of Defect Identification</w:t>
      </w:r>
    </w:p>
    <w:p w14:paraId="5CF1AD1A" w14:textId="77777777" w:rsidR="00292717" w:rsidRDefault="00292717" w:rsidP="00FE7B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8AAAB8" w14:textId="77777777" w:rsidR="00292717" w:rsidRDefault="00292717" w:rsidP="0029271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quality</w:t>
      </w:r>
      <w:r>
        <w:rPr>
          <w:rFonts w:ascii="Roboto Mono" w:eastAsia="Roboto Mono" w:hAnsi="Roboto Mono" w:cs="Roboto Mono"/>
        </w:rPr>
        <w:t xml:space="preserve"> by detecting errors early.</w:t>
      </w:r>
      <w:r>
        <w:rPr>
          <w:rFonts w:ascii="Roboto Mono" w:eastAsia="Roboto Mono" w:hAnsi="Roboto Mono" w:cs="Roboto Mono"/>
        </w:rPr>
        <w:br/>
      </w:r>
    </w:p>
    <w:p w14:paraId="68C41A60" w14:textId="77777777" w:rsidR="00292717" w:rsidRDefault="00292717" w:rsidP="0029271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Prevent </w:t>
      </w:r>
      <w:r>
        <w:rPr>
          <w:rFonts w:ascii="Roboto Mono" w:eastAsia="Roboto Mono" w:hAnsi="Roboto Mono" w:cs="Roboto Mono"/>
          <w:b/>
        </w:rPr>
        <w:t>costly failures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4634C44B" w14:textId="77777777" w:rsidR="00292717" w:rsidRDefault="00292717" w:rsidP="0029271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basis for defect reporting &amp;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5B4EE7" w14:textId="77777777" w:rsidR="00292717" w:rsidRDefault="00292717" w:rsidP="0029271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risk of system malfunction</w:t>
      </w:r>
      <w:r>
        <w:rPr>
          <w:rFonts w:ascii="Roboto Mono" w:eastAsia="Roboto Mono" w:hAnsi="Roboto Mono" w:cs="Roboto Mono"/>
        </w:rPr>
        <w:t xml:space="preserve"> for end users.</w:t>
      </w:r>
      <w:r>
        <w:br/>
      </w:r>
    </w:p>
    <w:p w14:paraId="56EEF611" w14:textId="77777777" w:rsidR="00292717" w:rsidRDefault="00292717" w:rsidP="00FE7B76">
      <w:r>
        <w:pict w14:anchorId="6E4CAE02">
          <v:rect id="_x0000_i1027" style="width:0;height:1.5pt" o:hralign="center" o:hrstd="t" o:hr="t" fillcolor="#a0a0a0" stroked="f"/>
        </w:pict>
      </w:r>
    </w:p>
    <w:p w14:paraId="2862D7A6" w14:textId="77777777" w:rsidR="00292717" w:rsidRDefault="00292717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eqn4xz4x97ob" w:colFirst="0" w:colLast="0"/>
      <w:bookmarkEnd w:id="4"/>
      <w:r>
        <w:rPr>
          <w:b/>
          <w:sz w:val="34"/>
          <w:szCs w:val="34"/>
        </w:rPr>
        <w:t>📊 Example</w:t>
      </w:r>
    </w:p>
    <w:p w14:paraId="72F7BD3D" w14:textId="77777777" w:rsidR="00292717" w:rsidRDefault="00292717" w:rsidP="00FE7B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23C75F" w14:textId="77777777" w:rsidR="00292717" w:rsidRDefault="00292717" w:rsidP="0029271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Requirement: “System should accept passwords with at least 8 characters.”</w:t>
      </w:r>
      <w:r>
        <w:rPr>
          <w:rFonts w:ascii="Roboto Mono" w:eastAsia="Roboto Mono" w:hAnsi="Roboto Mono" w:cs="Roboto Mono"/>
        </w:rPr>
        <w:br/>
      </w:r>
    </w:p>
    <w:p w14:paraId="68A444E0" w14:textId="77777777" w:rsidR="00292717" w:rsidRDefault="00292717" w:rsidP="0029271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Actual: System accepts 5-character passwords.</w:t>
      </w:r>
      <w:r>
        <w:rPr>
          <w:rFonts w:ascii="Roboto Mono" w:eastAsia="Roboto Mono" w:hAnsi="Roboto Mono" w:cs="Roboto Mono"/>
        </w:rPr>
        <w:br/>
      </w:r>
    </w:p>
    <w:p w14:paraId="00F33C84" w14:textId="77777777" w:rsidR="00292717" w:rsidRDefault="00292717" w:rsidP="0029271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Identified</w:t>
      </w:r>
      <w:r>
        <w:rPr>
          <w:rFonts w:ascii="Roboto Mono" w:eastAsia="Roboto Mono" w:hAnsi="Roboto Mono" w:cs="Roboto Mono"/>
        </w:rPr>
        <w:t>: Requirement violation (security risk).</w:t>
      </w:r>
      <w:r>
        <w:rPr>
          <w:rFonts w:ascii="Roboto Mono" w:eastAsia="Roboto Mono" w:hAnsi="Roboto Mono" w:cs="Roboto Mono"/>
        </w:rPr>
        <w:br/>
      </w:r>
    </w:p>
    <w:p w14:paraId="0E654017" w14:textId="77777777" w:rsidR="00292717" w:rsidRDefault="00292717" w:rsidP="00FE7B76">
      <w:r>
        <w:pict w14:anchorId="0EBC6FE7">
          <v:rect id="_x0000_i1028" style="width:0;height:1.5pt" o:hralign="center" o:hrstd="t" o:hr="t" fillcolor="#a0a0a0" stroked="f"/>
        </w:pict>
      </w:r>
    </w:p>
    <w:p w14:paraId="5D58654E" w14:textId="77777777" w:rsidR="00292717" w:rsidRDefault="00292717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= the act of </w:t>
      </w:r>
      <w:r>
        <w:rPr>
          <w:rFonts w:ascii="Roboto Mono" w:eastAsia="Roboto Mono" w:hAnsi="Roboto Mono" w:cs="Roboto Mono"/>
          <w:b/>
        </w:rPr>
        <w:t>finding errors</w:t>
      </w:r>
      <w:r>
        <w:rPr>
          <w:rFonts w:ascii="Roboto Mono" w:eastAsia="Roboto Mono" w:hAnsi="Roboto Mono" w:cs="Roboto Mono"/>
        </w:rPr>
        <w:t xml:space="preserve"> in software (via reviews, static/dynamic testing, or automation) before release, so they can be logged, tracked, and fixed.</w:t>
      </w:r>
    </w:p>
    <w:p w14:paraId="23335A76" w14:textId="77777777" w:rsidR="00292717" w:rsidRDefault="00292717" w:rsidP="00FE7B76">
      <w:r>
        <w:pict w14:anchorId="6E1D970E">
          <v:rect id="_x0000_i1029" style="width:0;height:1.5pt" o:hralign="center" o:hrstd="t" o:hr="t" fillcolor="#a0a0a0" stroked="f"/>
        </w:pict>
      </w:r>
    </w:p>
    <w:p w14:paraId="04221911" w14:textId="77777777" w:rsidR="00292717" w:rsidRDefault="00292717" w:rsidP="00FE7B76"/>
    <w:p w14:paraId="2B285D7F" w14:textId="77777777" w:rsidR="00292717" w:rsidRDefault="00292717"/>
    <w:p w14:paraId="66311DD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A267D"/>
    <w:multiLevelType w:val="multilevel"/>
    <w:tmpl w:val="92B25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9A1184"/>
    <w:multiLevelType w:val="multilevel"/>
    <w:tmpl w:val="3490C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01682D"/>
    <w:multiLevelType w:val="multilevel"/>
    <w:tmpl w:val="A8068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1922298">
    <w:abstractNumId w:val="2"/>
  </w:num>
  <w:num w:numId="2" w16cid:durableId="1468935461">
    <w:abstractNumId w:val="0"/>
  </w:num>
  <w:num w:numId="3" w16cid:durableId="1538545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17"/>
    <w:rsid w:val="00292717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AD67"/>
  <w15:chartTrackingRefBased/>
  <w15:docId w15:val="{52243819-58A2-46E1-905C-3CFB99BD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