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5772" w14:textId="77777777" w:rsidR="008C37DE" w:rsidRPr="008C37DE" w:rsidRDefault="008C37DE" w:rsidP="00B12FA7">
      <w:pPr>
        <w:pStyle w:val="Heading1"/>
        <w:rPr>
          <w:rFonts w:eastAsia="Arial"/>
          <w:lang w:val="en"/>
        </w:rPr>
      </w:pPr>
      <w:bookmarkStart w:id="0" w:name="_np480pdhgaes" w:colFirst="0" w:colLast="0"/>
      <w:bookmarkEnd w:id="0"/>
      <w:r w:rsidRPr="008C37DE">
        <w:rPr>
          <w:rFonts w:eastAsia="Arial"/>
          <w:lang w:val="en"/>
        </w:rPr>
        <w:t>Server</w:t>
      </w:r>
    </w:p>
    <w:p w14:paraId="7431A68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1" w:name="_fef4ea2fy9hn" w:colFirst="0" w:colLast="0"/>
      <w:bookmarkEnd w:id="1"/>
      <w:r w:rsidRPr="008C37DE">
        <w:rPr>
          <w:rFonts w:ascii="Segoe UI Emoji" w:eastAsia="Arial" w:hAnsi="Segoe UI Emoji" w:cs="Segoe UI Emoji"/>
          <w:lang w:val="en"/>
        </w:rPr>
        <w:t>🖥️</w:t>
      </w:r>
      <w:r w:rsidRPr="008C37DE">
        <w:rPr>
          <w:rFonts w:eastAsia="Arial"/>
          <w:lang w:val="en"/>
        </w:rPr>
        <w:t xml:space="preserve"> What is a Server?</w:t>
      </w:r>
    </w:p>
    <w:p w14:paraId="2FCD6088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4FD07C3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resources, data, services, or programs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computers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known as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over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can be physical hardware or a virtual machine, and it's designed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 24/7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handling requests and managing tasks like websites, databases, emails, files, and applications.</w:t>
      </w:r>
    </w:p>
    <w:p w14:paraId="2A1FB32F" w14:textId="77777777" w:rsidR="008C37DE" w:rsidRPr="008C37DE" w:rsidRDefault="008C37DE" w:rsidP="008C37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server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“serves” data or services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 on demand — in a local network or over the internet.</w:t>
      </w:r>
    </w:p>
    <w:p w14:paraId="1D29E8EB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328F">
          <v:rect id="_x0000_i1025" style="width:0;height:1.5pt" o:hralign="center" o:hrstd="t" o:hr="t" fillcolor="#a0a0a0" stroked="f"/>
        </w:pict>
      </w:r>
    </w:p>
    <w:p w14:paraId="6BD946DA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2" w:name="_ge1m4ihptypr" w:colFirst="0" w:colLast="0"/>
      <w:bookmarkEnd w:id="2"/>
      <w:r w:rsidRPr="008C37DE">
        <w:rPr>
          <w:rFonts w:ascii="Segoe UI Emoji" w:eastAsia="Arial" w:hAnsi="Segoe UI Emoji" w:cs="Segoe UI Emoji"/>
          <w:lang w:val="en"/>
        </w:rPr>
        <w:t>🔄</w:t>
      </w:r>
      <w:r w:rsidRPr="008C37DE">
        <w:rPr>
          <w:rFonts w:eastAsia="Arial"/>
          <w:lang w:val="en"/>
        </w:rPr>
        <w:t xml:space="preserve"> Client-Server Model (Simplified)</w:t>
      </w:r>
    </w:p>
    <w:p w14:paraId="097FFDFA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3F1F23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29019" wp14:editId="112ED4D8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A47D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[Client Device]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[Server]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Response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[Client Device]</w:t>
      </w:r>
    </w:p>
    <w:p w14:paraId="07C32A4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397C1F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</w:p>
    <w:p w14:paraId="695B900B" w14:textId="77777777" w:rsidR="008C37DE" w:rsidRPr="008C37DE" w:rsidRDefault="008C37DE" w:rsidP="008C37D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visit a website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browser (client) sends a request to a web server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responds with the page.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1ED9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76653">
          <v:rect id="_x0000_i1026" style="width:0;height:1.5pt" o:hralign="center" o:hrstd="t" o:hr="t" fillcolor="#a0a0a0" stroked="f"/>
        </w:pict>
      </w:r>
    </w:p>
    <w:p w14:paraId="5CF44312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3" w:name="_3xk4qivm7ip3" w:colFirst="0" w:colLast="0"/>
      <w:bookmarkEnd w:id="3"/>
      <w:r w:rsidRPr="008C37DE">
        <w:rPr>
          <w:rFonts w:ascii="Segoe UI Emoji" w:eastAsia="Arial" w:hAnsi="Segoe UI Emoji" w:cs="Segoe UI Emoji"/>
          <w:lang w:val="en"/>
        </w:rPr>
        <w:t>🧠</w:t>
      </w:r>
      <w:r w:rsidRPr="008C37DE">
        <w:rPr>
          <w:rFonts w:eastAsia="Arial"/>
          <w:lang w:val="en"/>
        </w:rPr>
        <w:t xml:space="preserve"> Types of Servers (by Function)</w:t>
      </w:r>
    </w:p>
    <w:p w14:paraId="21BDF091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C2BB27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A81A11" wp14:editId="67FCCF7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945"/>
      </w:tblGrid>
      <w:tr w:rsidR="008C37DE" w:rsidRPr="008C37DE" w14:paraId="560B08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7DCA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982F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C37DE" w:rsidRPr="008C37DE" w14:paraId="0BF5A5D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B15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27E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(e.g., Apache, Nginx)</w:t>
            </w:r>
          </w:p>
        </w:tc>
      </w:tr>
      <w:tr w:rsidR="008C37DE" w:rsidRPr="008C37DE" w14:paraId="730F3CB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A73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6DE1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shares files over the network</w:t>
            </w:r>
          </w:p>
        </w:tc>
      </w:tr>
      <w:tr w:rsidR="008C37DE" w:rsidRPr="008C37DE" w14:paraId="0325CB5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E23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389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databases (e.g., MySQL, PostgreSQL)</w:t>
            </w:r>
          </w:p>
        </w:tc>
      </w:tr>
      <w:tr w:rsidR="008C37DE" w:rsidRPr="008C37DE" w14:paraId="726F475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EEE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76F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Sends, receives, and stores email</w:t>
            </w:r>
          </w:p>
        </w:tc>
      </w:tr>
      <w:tr w:rsidR="008C37DE" w:rsidRPr="008C37DE" w14:paraId="52E4EA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4A4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102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business or web apps</w:t>
            </w:r>
          </w:p>
        </w:tc>
      </w:tr>
      <w:tr w:rsidR="008C37DE" w:rsidRPr="008C37DE" w14:paraId="3FE5A14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C37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C77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Resolves domain names to IP addresses</w:t>
            </w:r>
          </w:p>
        </w:tc>
      </w:tr>
      <w:tr w:rsidR="008C37DE" w:rsidRPr="008C37DE" w14:paraId="2F357287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358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6AF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gateway between clients and other servers</w:t>
            </w:r>
          </w:p>
        </w:tc>
      </w:tr>
      <w:tr w:rsidR="008C37DE" w:rsidRPr="008C37DE" w14:paraId="54A36CC0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74F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06D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online games</w:t>
            </w:r>
          </w:p>
        </w:tc>
      </w:tr>
      <w:tr w:rsidR="008C37DE" w:rsidRPr="008C37DE" w14:paraId="36524E79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EB5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Virtual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A65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inside another server (virtualization/cloud)</w:t>
            </w:r>
          </w:p>
        </w:tc>
      </w:tr>
    </w:tbl>
    <w:p w14:paraId="0E994822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D634E">
          <v:rect id="_x0000_i1027" style="width:0;height:1.5pt" o:hralign="center" o:hrstd="t" o:hr="t" fillcolor="#a0a0a0" stroked="f"/>
        </w:pict>
      </w:r>
    </w:p>
    <w:p w14:paraId="29710177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4" w:name="_oypmva80j7wf" w:colFirst="0" w:colLast="0"/>
      <w:bookmarkEnd w:id="4"/>
      <w:r w:rsidRPr="008C37DE">
        <w:rPr>
          <w:rFonts w:ascii="Segoe UI Emoji" w:eastAsia="Arial" w:hAnsi="Segoe UI Emoji" w:cs="Segoe UI Emoji"/>
          <w:lang w:val="en"/>
        </w:rPr>
        <w:t>🧱</w:t>
      </w:r>
      <w:r w:rsidRPr="008C37DE">
        <w:rPr>
          <w:rFonts w:eastAsia="Arial"/>
          <w:lang w:val="en"/>
        </w:rPr>
        <w:t xml:space="preserve"> Types of Servers (by Deployment)</w:t>
      </w:r>
    </w:p>
    <w:p w14:paraId="6F52062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8C2CA6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B031DE" wp14:editId="4A75F47B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15"/>
      </w:tblGrid>
      <w:tr w:rsidR="008C37DE" w:rsidRPr="008C37DE" w14:paraId="230F5B2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A3B9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A7CD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56F49ED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044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612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with server-grade hardware</w:t>
            </w:r>
          </w:p>
        </w:tc>
      </w:tr>
      <w:tr w:rsidR="008C37DE" w:rsidRPr="008C37DE" w14:paraId="6EF3C28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61E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7CD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hypervisor</w:t>
            </w:r>
          </w:p>
        </w:tc>
      </w:tr>
      <w:tr w:rsidR="008C37DE" w:rsidRPr="008C37DE" w14:paraId="2658981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C7D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537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virtual server hosted in cloud (e.g., AWS EC2)</w:t>
            </w:r>
          </w:p>
        </w:tc>
      </w:tr>
      <w:tr w:rsidR="008C37DE" w:rsidRPr="008C37DE" w14:paraId="1E76624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0D2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76D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 used by one client only</w:t>
            </w:r>
          </w:p>
        </w:tc>
      </w:tr>
      <w:tr w:rsidR="008C37DE" w:rsidRPr="008C37DE" w14:paraId="0BBFD04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933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380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server shared by multiple users (common in web hosting)</w:t>
            </w:r>
          </w:p>
        </w:tc>
      </w:tr>
    </w:tbl>
    <w:p w14:paraId="58A5AB7A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7896A">
          <v:rect id="_x0000_i1028" style="width:0;height:1.5pt" o:hralign="center" o:hrstd="t" o:hr="t" fillcolor="#a0a0a0" stroked="f"/>
        </w:pict>
      </w:r>
    </w:p>
    <w:p w14:paraId="66B03AF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5" w:name="_d4b3by6w0rcz" w:colFirst="0" w:colLast="0"/>
      <w:bookmarkEnd w:id="5"/>
      <w:r w:rsidRPr="008C37DE">
        <w:rPr>
          <w:rFonts w:ascii="Segoe UI Emoji" w:eastAsia="Arial" w:hAnsi="Segoe UI Emoji" w:cs="Segoe UI Emoji"/>
          <w:lang w:val="en"/>
        </w:rPr>
        <w:t>🔧</w:t>
      </w:r>
      <w:r w:rsidRPr="008C37DE">
        <w:rPr>
          <w:rFonts w:eastAsia="Arial"/>
          <w:lang w:val="en"/>
        </w:rPr>
        <w:t xml:space="preserve"> Server Features</w:t>
      </w:r>
    </w:p>
    <w:p w14:paraId="11D1FE4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015A624" w14:textId="77777777" w:rsidR="008C37DE" w:rsidRPr="008C37DE" w:rsidRDefault="008C37DE" w:rsidP="008C37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multiple NICs)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38893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💽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storage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(RAID, SSDs)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B2C8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(dual power supplies, failover)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8B2B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controls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(firewalls, encryption)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8D686F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🕓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Uptime-focused design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(24/7 operation)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C1C26" w14:textId="77777777" w:rsidR="008C37DE" w:rsidRPr="008C37DE" w:rsidRDefault="008C37DE" w:rsidP="008C37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👥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Multi-user access and permission control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00D5FD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F9ECB">
          <v:rect id="_x0000_i1029" style="width:0;height:1.5pt" o:hralign="center" o:hrstd="t" o:hr="t" fillcolor="#a0a0a0" stroked="f"/>
        </w:pict>
      </w:r>
    </w:p>
    <w:p w14:paraId="251E323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6" w:name="_kdu6xtjbg1n9" w:colFirst="0" w:colLast="0"/>
      <w:bookmarkEnd w:id="6"/>
      <w:r w:rsidRPr="008C37DE">
        <w:rPr>
          <w:rFonts w:ascii="Segoe UI Emoji" w:eastAsia="Arial Unicode MS" w:hAnsi="Segoe UI Emoji" w:cs="Segoe UI Emoji"/>
          <w:lang w:val="en"/>
        </w:rPr>
        <w:t>✅</w:t>
      </w:r>
      <w:r w:rsidRPr="008C37DE">
        <w:rPr>
          <w:rFonts w:eastAsia="Arial Unicode MS"/>
          <w:lang w:val="en"/>
        </w:rPr>
        <w:t xml:space="preserve"> Advantages</w:t>
      </w:r>
    </w:p>
    <w:p w14:paraId="127A14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0667BD0" w14:textId="77777777" w:rsidR="008C37DE" w:rsidRPr="008C37DE" w:rsidRDefault="008C37DE" w:rsidP="008C37D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and resource management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A8C1BE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users/devices simultaneously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1D4E25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Scalable and customizable for different roles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64BBD28" w14:textId="77777777" w:rsidR="008C37DE" w:rsidRPr="008C37DE" w:rsidRDefault="008C37DE" w:rsidP="008C37D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Automates data, apps, and services delivery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A46799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4BB22D">
          <v:rect id="_x0000_i1030" style="width:0;height:1.5pt" o:hralign="center" o:hrstd="t" o:hr="t" fillcolor="#a0a0a0" stroked="f"/>
        </w:pict>
      </w:r>
    </w:p>
    <w:p w14:paraId="182717A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7" w:name="_b39spuamanhr" w:colFirst="0" w:colLast="0"/>
      <w:bookmarkEnd w:id="7"/>
      <w:r w:rsidRPr="008C37DE">
        <w:rPr>
          <w:rFonts w:ascii="Segoe UI Emoji" w:eastAsia="Arial Unicode MS" w:hAnsi="Segoe UI Emoji" w:cs="Segoe UI Emoji"/>
          <w:lang w:val="en"/>
        </w:rPr>
        <w:t>❌</w:t>
      </w:r>
      <w:r w:rsidRPr="008C37DE">
        <w:rPr>
          <w:rFonts w:eastAsia="Arial Unicode MS"/>
          <w:lang w:val="en"/>
        </w:rPr>
        <w:t xml:space="preserve"> Disadvantages</w:t>
      </w:r>
    </w:p>
    <w:p w14:paraId="2EC3F914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F3734B5" w14:textId="77777777" w:rsidR="008C37DE" w:rsidRPr="008C37DE" w:rsidRDefault="008C37DE" w:rsidP="008C37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 and maintenance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EDBF52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expensive (hardware, software, cooling, power)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D19624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security measures (firewalls, patching)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79A58A" w14:textId="77777777" w:rsidR="008C37DE" w:rsidRPr="008C37DE" w:rsidRDefault="008C37DE" w:rsidP="008C37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Downtime can affect many users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D07D6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FF5FC8">
          <v:rect id="_x0000_i1031" style="width:0;height:1.5pt" o:hralign="center" o:hrstd="t" o:hr="t" fillcolor="#a0a0a0" stroked="f"/>
        </w:pict>
      </w:r>
    </w:p>
    <w:p w14:paraId="1F676981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8" w:name="_1b78eh1y85ot" w:colFirst="0" w:colLast="0"/>
      <w:bookmarkEnd w:id="8"/>
      <w:r w:rsidRPr="008C37DE">
        <w:rPr>
          <w:rFonts w:ascii="Segoe UI Emoji" w:eastAsia="Arial" w:hAnsi="Segoe UI Emoji" w:cs="Segoe UI Emoji"/>
          <w:lang w:val="en"/>
        </w:rPr>
        <w:t>📌</w:t>
      </w:r>
      <w:r w:rsidRPr="008C37DE">
        <w:rPr>
          <w:rFonts w:eastAsia="Arial"/>
          <w:lang w:val="en"/>
        </w:rPr>
        <w:t xml:space="preserve"> Summary</w:t>
      </w:r>
    </w:p>
    <w:p w14:paraId="5D473D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37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37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37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10498D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30DC91" wp14:editId="2F8A5DE6">
            <wp:extent cx="5943600" cy="1587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6410"/>
      </w:tblGrid>
      <w:tr w:rsidR="008C37DE" w:rsidRPr="008C37DE" w14:paraId="6640ADF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1200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8148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29865C22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3AC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265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provides services or data to clients over a network</w:t>
            </w:r>
          </w:p>
        </w:tc>
      </w:tr>
      <w:tr w:rsidR="008C37DE" w:rsidRPr="008C37DE" w14:paraId="78B8DA9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4D8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2C3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Physical, virtual, or cloud-based</w:t>
            </w:r>
          </w:p>
        </w:tc>
      </w:tr>
      <w:tr w:rsidR="008C37DE" w:rsidRPr="008C37DE" w14:paraId="6559DEE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CD8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7E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server, database server, file server</w:t>
            </w:r>
          </w:p>
        </w:tc>
      </w:tr>
      <w:tr w:rsidR="008C37DE" w:rsidRPr="008C37DE" w14:paraId="28A3C0D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3C8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Traits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B1E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Always-on, networked, multi-user, service-oriented</w:t>
            </w:r>
          </w:p>
        </w:tc>
      </w:tr>
    </w:tbl>
    <w:p w14:paraId="2D2A9EF3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A6A06">
          <v:rect id="_x0000_i1032" style="width:0;height:1.5pt" o:hralign="center" o:hrstd="t" o:hr="t" fillcolor="#a0a0a0" stroked="f"/>
        </w:pict>
      </w:r>
    </w:p>
    <w:p w14:paraId="5720A0C0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9C3C2B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83AD3" w14:textId="77777777" w:rsidR="00A70480" w:rsidRPr="008C37DE" w:rsidRDefault="00A70480" w:rsidP="008C37DE"/>
    <w:sectPr w:rsidR="00A70480" w:rsidRPr="008C37DE" w:rsidSect="008C37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3443"/>
    <w:multiLevelType w:val="multilevel"/>
    <w:tmpl w:val="6CAED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50BA2"/>
    <w:multiLevelType w:val="multilevel"/>
    <w:tmpl w:val="E254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A02DA2"/>
    <w:multiLevelType w:val="multilevel"/>
    <w:tmpl w:val="9B5A7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A7E73"/>
    <w:multiLevelType w:val="multilevel"/>
    <w:tmpl w:val="CBDE8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115176">
    <w:abstractNumId w:val="0"/>
  </w:num>
  <w:num w:numId="2" w16cid:durableId="13464992">
    <w:abstractNumId w:val="1"/>
  </w:num>
  <w:num w:numId="3" w16cid:durableId="350767643">
    <w:abstractNumId w:val="2"/>
  </w:num>
  <w:num w:numId="4" w16cid:durableId="95964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DE"/>
    <w:rsid w:val="00083722"/>
    <w:rsid w:val="002D1F4F"/>
    <w:rsid w:val="00711B4D"/>
    <w:rsid w:val="00854D6A"/>
    <w:rsid w:val="008952B3"/>
    <w:rsid w:val="008C37DE"/>
    <w:rsid w:val="00A70480"/>
    <w:rsid w:val="00B1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7418"/>
  <w15:chartTrackingRefBased/>
  <w15:docId w15:val="{1D5B2BD6-AA63-45D7-9811-10E7DE2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