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27F2A" w14:textId="77777777" w:rsidR="0067519B" w:rsidRPr="0067519B" w:rsidRDefault="0067519B" w:rsidP="00203FF8">
      <w:pPr>
        <w:pStyle w:val="Heading1"/>
        <w:rPr>
          <w:lang w:val="en"/>
        </w:rPr>
      </w:pPr>
      <w:bookmarkStart w:id="0" w:name="_53y607za8xt3" w:colFirst="0" w:colLast="0"/>
      <w:bookmarkEnd w:id="0"/>
      <w:r w:rsidRPr="0067519B">
        <w:rPr>
          <w:lang w:val="en"/>
        </w:rPr>
        <w:t>Forwarding Table</w:t>
      </w:r>
    </w:p>
    <w:p w14:paraId="1965197E" w14:textId="77777777" w:rsidR="0067519B" w:rsidRPr="0067519B" w:rsidRDefault="0067519B" w:rsidP="00203FF8">
      <w:pPr>
        <w:pStyle w:val="Heading2"/>
        <w:rPr>
          <w:lang w:val="en"/>
        </w:rPr>
      </w:pPr>
      <w:bookmarkStart w:id="1" w:name="_odw7vtns4efn" w:colFirst="0" w:colLast="0"/>
      <w:bookmarkEnd w:id="1"/>
      <w:r w:rsidRPr="0067519B">
        <w:rPr>
          <w:rFonts w:ascii="Segoe UI Emoji" w:hAnsi="Segoe UI Emoji" w:cs="Segoe UI Emoji"/>
          <w:lang w:val="en"/>
        </w:rPr>
        <w:t>📤</w:t>
      </w:r>
      <w:r w:rsidRPr="0067519B">
        <w:rPr>
          <w:lang w:val="en"/>
        </w:rPr>
        <w:t xml:space="preserve"> What Is a Forwarding Table?</w:t>
      </w:r>
    </w:p>
    <w:p w14:paraId="568FC932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65265582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data structure used by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devices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routers and switches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decide how to forward packets or frames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their next destination.</w:t>
      </w:r>
    </w:p>
    <w:p w14:paraId="0AAB4DF9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It's like the device’s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real-time guidebook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for moving data efficiently.</w:t>
      </w:r>
    </w:p>
    <w:p w14:paraId="68DAF297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ED048F5">
          <v:rect id="_x0000_i1025" style="width:0;height:1.5pt" o:hralign="center" o:hrstd="t" o:hr="t" fillcolor="#a0a0a0" stroked="f"/>
        </w:pict>
      </w:r>
    </w:p>
    <w:p w14:paraId="32998058" w14:textId="77777777" w:rsidR="0067519B" w:rsidRPr="0067519B" w:rsidRDefault="0067519B" w:rsidP="00203FF8">
      <w:pPr>
        <w:pStyle w:val="Heading2"/>
        <w:rPr>
          <w:lang w:val="en"/>
        </w:rPr>
      </w:pPr>
      <w:bookmarkStart w:id="2" w:name="_fobinndacupl" w:colFirst="0" w:colLast="0"/>
      <w:bookmarkEnd w:id="2"/>
      <w:r w:rsidRPr="0067519B">
        <w:rPr>
          <w:rFonts w:ascii="Segoe UI Emoji" w:hAnsi="Segoe UI Emoji" w:cs="Segoe UI Emoji"/>
          <w:lang w:val="en"/>
        </w:rPr>
        <w:t>🧠</w:t>
      </w:r>
      <w:r w:rsidRPr="0067519B">
        <w:rPr>
          <w:lang w:val="en"/>
        </w:rPr>
        <w:t xml:space="preserve"> Simple Definition:</w:t>
      </w:r>
    </w:p>
    <w:p w14:paraId="45DD829D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DE8A849" w14:textId="77777777" w:rsidR="0067519B" w:rsidRPr="0067519B" w:rsidRDefault="0067519B" w:rsidP="0067519B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tells a network device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which interface (port)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use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send a packet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based on its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(IP or MAC).</w:t>
      </w:r>
    </w:p>
    <w:p w14:paraId="418CDDE6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78BD41E">
          <v:rect id="_x0000_i1026" style="width:0;height:1.5pt" o:hralign="center" o:hrstd="t" o:hr="t" fillcolor="#a0a0a0" stroked="f"/>
        </w:pict>
      </w:r>
    </w:p>
    <w:p w14:paraId="5429912D" w14:textId="77777777" w:rsidR="0067519B" w:rsidRPr="0067519B" w:rsidRDefault="0067519B" w:rsidP="00203FF8">
      <w:pPr>
        <w:pStyle w:val="Heading2"/>
        <w:rPr>
          <w:lang w:val="en"/>
        </w:rPr>
      </w:pPr>
      <w:bookmarkStart w:id="3" w:name="_69hi6d7kr9hc" w:colFirst="0" w:colLast="0"/>
      <w:bookmarkEnd w:id="3"/>
      <w:r w:rsidRPr="0067519B">
        <w:rPr>
          <w:rFonts w:ascii="Segoe UI Emoji" w:hAnsi="Segoe UI Emoji" w:cs="Segoe UI Emoji"/>
          <w:lang w:val="en"/>
        </w:rPr>
        <w:t>🔀</w:t>
      </w:r>
      <w:r w:rsidRPr="0067519B">
        <w:rPr>
          <w:lang w:val="en"/>
        </w:rPr>
        <w:t xml:space="preserve"> Used By:</w:t>
      </w:r>
    </w:p>
    <w:p w14:paraId="59B35645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5001769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4C46BE" wp14:editId="1942C224">
            <wp:extent cx="5943600" cy="12446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309EA1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3485"/>
      </w:tblGrid>
      <w:tr w:rsidR="0067519B" w:rsidRPr="0067519B" w14:paraId="40D5D91C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283C4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Device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5EB05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 Type</w:t>
            </w:r>
          </w:p>
        </w:tc>
      </w:tr>
      <w:tr w:rsidR="0067519B" w:rsidRPr="0067519B" w14:paraId="2A967185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6ED2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Router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F4ACD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IP-based forwarding (Layer 3)</w:t>
            </w:r>
          </w:p>
        </w:tc>
      </w:tr>
      <w:tr w:rsidR="0067519B" w:rsidRPr="0067519B" w14:paraId="00E8CFA1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DB98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Switch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280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MAC-based forwarding (Layer 2)</w:t>
            </w:r>
          </w:p>
        </w:tc>
      </w:tr>
      <w:tr w:rsidR="0067519B" w:rsidRPr="0067519B" w14:paraId="7EFD461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0A8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Firewall</w:t>
            </w:r>
          </w:p>
        </w:tc>
        <w:tc>
          <w:tcPr>
            <w:tcW w:w="34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BFD3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Filtering rules for forwarding</w:t>
            </w:r>
          </w:p>
        </w:tc>
      </w:tr>
    </w:tbl>
    <w:p w14:paraId="55770C51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A555924">
          <v:rect id="_x0000_i1027" style="width:0;height:1.5pt" o:hralign="center" o:hrstd="t" o:hr="t" fillcolor="#a0a0a0" stroked="f"/>
        </w:pict>
      </w:r>
    </w:p>
    <w:p w14:paraId="5320542B" w14:textId="77777777" w:rsidR="0067519B" w:rsidRPr="0067519B" w:rsidRDefault="0067519B" w:rsidP="00203FF8">
      <w:pPr>
        <w:pStyle w:val="Heading2"/>
        <w:rPr>
          <w:lang w:val="en"/>
        </w:rPr>
      </w:pPr>
      <w:bookmarkStart w:id="4" w:name="_aidwk7dexkve" w:colFirst="0" w:colLast="0"/>
      <w:bookmarkEnd w:id="4"/>
      <w:r w:rsidRPr="0067519B">
        <w:rPr>
          <w:rFonts w:ascii="Segoe UI Emoji" w:hAnsi="Segoe UI Emoji" w:cs="Segoe UI Emoji"/>
          <w:lang w:val="en"/>
        </w:rPr>
        <w:t>📦</w:t>
      </w:r>
      <w:r w:rsidRPr="0067519B">
        <w:rPr>
          <w:lang w:val="en"/>
        </w:rPr>
        <w:t xml:space="preserve"> Forwarding Table vs Routing Table</w:t>
      </w:r>
    </w:p>
    <w:p w14:paraId="1A49E02C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1F29B6B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1E8DC2" wp14:editId="7C312B88">
            <wp:extent cx="5943600" cy="16891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89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52CC24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725"/>
        <w:gridCol w:w="4070"/>
      </w:tblGrid>
      <w:tr w:rsidR="0067519B" w:rsidRPr="0067519B" w14:paraId="3CF98D37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E56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AC35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3F561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Routing Table</w:t>
            </w:r>
          </w:p>
        </w:tc>
      </w:tr>
      <w:tr w:rsidR="0067519B" w:rsidRPr="0067519B" w14:paraId="62A0EC9A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B3DF0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FA8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forward actual traffic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FCF4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How to build forwarding decisions</w:t>
            </w:r>
          </w:p>
        </w:tc>
      </w:tr>
      <w:tr w:rsidR="0067519B" w:rsidRPr="0067519B" w14:paraId="2980640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C72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222F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Optimized for fast lookup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565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May contain administrative/backup info</w:t>
            </w:r>
          </w:p>
        </w:tc>
      </w:tr>
      <w:tr w:rsidR="0067519B" w:rsidRPr="0067519B" w14:paraId="0A18EBC1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9937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by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A3369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Routers, switches, firewalls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3296B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Routers (primarily)</w:t>
            </w:r>
          </w:p>
        </w:tc>
      </w:tr>
      <w:tr w:rsidR="0067519B" w:rsidRPr="0067519B" w14:paraId="2CE3FC83" w14:textId="77777777" w:rsidTr="00946108">
        <w:trPr>
          <w:trHeight w:val="515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9049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Data Used</w:t>
            </w:r>
          </w:p>
        </w:tc>
        <w:tc>
          <w:tcPr>
            <w:tcW w:w="3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1AE2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Next hop, outgoing interface, metric</w:t>
            </w:r>
          </w:p>
        </w:tc>
        <w:tc>
          <w:tcPr>
            <w:tcW w:w="40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403D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Network topology, protocol routes</w:t>
            </w:r>
          </w:p>
        </w:tc>
      </w:tr>
    </w:tbl>
    <w:p w14:paraId="415B0A4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🔧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Often, a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 is built from the routing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(especially in routers).</w:t>
      </w:r>
    </w:p>
    <w:p w14:paraId="5CA613B8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49968B">
          <v:rect id="_x0000_i1028" style="width:0;height:1.5pt" o:hralign="center" o:hrstd="t" o:hr="t" fillcolor="#a0a0a0" stroked="f"/>
        </w:pict>
      </w:r>
    </w:p>
    <w:p w14:paraId="6A4F5015" w14:textId="77777777" w:rsidR="0067519B" w:rsidRPr="0067519B" w:rsidRDefault="0067519B" w:rsidP="00203FF8">
      <w:pPr>
        <w:pStyle w:val="Heading2"/>
        <w:rPr>
          <w:lang w:val="en"/>
        </w:rPr>
      </w:pPr>
      <w:bookmarkStart w:id="5" w:name="_af1hrbwwb96g" w:colFirst="0" w:colLast="0"/>
      <w:bookmarkEnd w:id="5"/>
      <w:r w:rsidRPr="0067519B">
        <w:rPr>
          <w:rFonts w:ascii="Segoe UI Emoji" w:hAnsi="Segoe UI Emoji" w:cs="Segoe UI Emoji"/>
          <w:lang w:val="en"/>
        </w:rPr>
        <w:lastRenderedPageBreak/>
        <w:t>📋</w:t>
      </w:r>
      <w:r w:rsidRPr="0067519B">
        <w:rPr>
          <w:lang w:val="en"/>
        </w:rPr>
        <w:t xml:space="preserve"> Examples</w:t>
      </w:r>
    </w:p>
    <w:p w14:paraId="7FC03873" w14:textId="77777777" w:rsidR="0067519B" w:rsidRPr="0067519B" w:rsidRDefault="0067519B" w:rsidP="00203FF8">
      <w:pPr>
        <w:pStyle w:val="Heading3"/>
        <w:rPr>
          <w:lang w:val="en"/>
        </w:rPr>
      </w:pPr>
      <w:bookmarkStart w:id="6" w:name="_xhyqz42eyprx" w:colFirst="0" w:colLast="0"/>
      <w:bookmarkEnd w:id="6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Switch (Layer 2 Forwarding Table / MAC Table):</w:t>
      </w:r>
    </w:p>
    <w:p w14:paraId="0C429987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72088C5C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5FFB5E" wp14:editId="4E3AFB79">
            <wp:extent cx="5943600" cy="8509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FD87BA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680"/>
      </w:tblGrid>
      <w:tr w:rsidR="0067519B" w:rsidRPr="0067519B" w14:paraId="5F7576D2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CD066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3AD1F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Port</w:t>
            </w:r>
          </w:p>
        </w:tc>
      </w:tr>
      <w:tr w:rsidR="0067519B" w:rsidRPr="0067519B" w14:paraId="7DF2B73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C3A1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00:11:22:33:44:55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D827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</w:t>
            </w:r>
          </w:p>
        </w:tc>
      </w:tr>
      <w:tr w:rsidR="0067519B" w:rsidRPr="0067519B" w14:paraId="729E61FB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F36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AA:BB:CC:DD:</w:t>
            </w:r>
            <w:proofErr w:type="gramStart"/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EE:FF</w:t>
            </w:r>
            <w:proofErr w:type="gramEnd"/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4C4C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3</w:t>
            </w:r>
          </w:p>
        </w:tc>
      </w:tr>
    </w:tbl>
    <w:p w14:paraId="4121C9E7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frame arrives with destination MAC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AA:BB:CC:DD:</w:t>
      </w:r>
      <w:proofErr w:type="gramStart"/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EE:FF</w:t>
      </w:r>
      <w:proofErr w:type="gramEnd"/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the switch forwards it out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port 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84B762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D210B83">
          <v:rect id="_x0000_i1029" style="width:0;height:1.5pt" o:hralign="center" o:hrstd="t" o:hr="t" fillcolor="#a0a0a0" stroked="f"/>
        </w:pict>
      </w:r>
    </w:p>
    <w:p w14:paraId="1200FB88" w14:textId="77777777" w:rsidR="0067519B" w:rsidRPr="0067519B" w:rsidRDefault="0067519B" w:rsidP="00203FF8">
      <w:pPr>
        <w:pStyle w:val="Heading3"/>
        <w:rPr>
          <w:lang w:val="en"/>
        </w:rPr>
      </w:pPr>
      <w:bookmarkStart w:id="7" w:name="_743wr8wc63hk" w:colFirst="0" w:colLast="0"/>
      <w:bookmarkEnd w:id="7"/>
      <w:r w:rsidRPr="0067519B">
        <w:rPr>
          <w:rFonts w:ascii="Cambria Math" w:hAnsi="Cambria Math" w:cs="Cambria Math"/>
          <w:lang w:val="en"/>
        </w:rPr>
        <w:t>▶</w:t>
      </w:r>
      <w:r w:rsidRPr="0067519B">
        <w:rPr>
          <w:lang w:val="en"/>
        </w:rPr>
        <w:t xml:space="preserve"> For a Router (Layer 3 Forwarding Table):</w:t>
      </w:r>
    </w:p>
    <w:p w14:paraId="4ABE54D1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02C8A98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CE1EE2" wp14:editId="49839A58">
            <wp:extent cx="5943600" cy="12700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1D2E9B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9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1610"/>
        <w:gridCol w:w="1160"/>
      </w:tblGrid>
      <w:tr w:rsidR="0067519B" w:rsidRPr="0067519B" w14:paraId="52BBE8A8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ECD7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Destination IP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7E09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Next Hop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04E62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Interface</w:t>
            </w:r>
          </w:p>
        </w:tc>
      </w:tr>
      <w:tr w:rsidR="0067519B" w:rsidRPr="0067519B" w14:paraId="3083AB57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953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192.168.1.0/24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14A2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—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669B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eth0</w:t>
            </w:r>
          </w:p>
        </w:tc>
      </w:tr>
      <w:tr w:rsidR="0067519B" w:rsidRPr="0067519B" w14:paraId="0CA50BA1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0F21C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lastRenderedPageBreak/>
              <w:t>10.0.0.0/8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4FD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57637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  <w:tr w:rsidR="0067519B" w:rsidRPr="0067519B" w14:paraId="3495EDED" w14:textId="77777777" w:rsidTr="00946108">
        <w:trPr>
          <w:trHeight w:val="515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BC57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Default (</w:t>
            </w:r>
            <w:r w:rsidRPr="0067519B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0.0.0.0/0</w:t>
            </w: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3B6A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192.168.1.254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4177E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eth1</w:t>
            </w:r>
          </w:p>
        </w:tc>
      </w:tr>
    </w:tbl>
    <w:p w14:paraId="76D57CEE" w14:textId="77777777" w:rsidR="0067519B" w:rsidRPr="0067519B" w:rsidRDefault="0067519B" w:rsidP="0067519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If a packet for </w:t>
      </w:r>
      <w:r w:rsidRPr="0067519B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10.1.2.3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arrives, it’s forwarded to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192.168.1.1 via eth1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7269C83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7C3A98E">
          <v:rect id="_x0000_i1030" style="width:0;height:1.5pt" o:hralign="center" o:hrstd="t" o:hr="t" fillcolor="#a0a0a0" stroked="f"/>
        </w:pict>
      </w:r>
    </w:p>
    <w:p w14:paraId="1F4F36B7" w14:textId="77777777" w:rsidR="0067519B" w:rsidRPr="0067519B" w:rsidRDefault="0067519B" w:rsidP="00203FF8">
      <w:pPr>
        <w:pStyle w:val="Heading2"/>
        <w:rPr>
          <w:lang w:val="en"/>
        </w:rPr>
      </w:pPr>
      <w:bookmarkStart w:id="8" w:name="_ip97vfk7kqhj" w:colFirst="0" w:colLast="0"/>
      <w:bookmarkEnd w:id="8"/>
      <w:r w:rsidRPr="0067519B">
        <w:rPr>
          <w:rFonts w:ascii="Segoe UI Emoji" w:hAnsi="Segoe UI Emoji" w:cs="Segoe UI Emoji"/>
          <w:lang w:val="en"/>
        </w:rPr>
        <w:t>🛠️</w:t>
      </w:r>
      <w:r w:rsidRPr="0067519B">
        <w:rPr>
          <w:lang w:val="en"/>
        </w:rPr>
        <w:t xml:space="preserve"> How Forwarding Works (Simplified):</w:t>
      </w:r>
    </w:p>
    <w:p w14:paraId="3CF2DE53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4C47F9CE" w14:textId="77777777" w:rsidR="0067519B" w:rsidRPr="0067519B" w:rsidRDefault="0067519B" w:rsidP="0067519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Packet/frame arrives at the device.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0474402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Device extracts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destination address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908B0FB" w14:textId="77777777" w:rsidR="0067519B" w:rsidRPr="0067519B" w:rsidRDefault="0067519B" w:rsidP="0067519B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Looks up that address in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forwarding table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7A661F" w14:textId="77777777" w:rsidR="0067519B" w:rsidRPr="0067519B" w:rsidRDefault="0067519B" w:rsidP="0067519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Forwards the data out the </w:t>
      </w:r>
      <w:r w:rsidRPr="0067519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specified interface or port</w:t>
      </w:r>
      <w:r w:rsidRPr="0067519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0BACB2CB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84CAE4A">
          <v:rect id="_x0000_i1031" style="width:0;height:1.5pt" o:hralign="center" o:hrstd="t" o:hr="t" fillcolor="#a0a0a0" stroked="f"/>
        </w:pict>
      </w:r>
    </w:p>
    <w:p w14:paraId="7B53CF36" w14:textId="77777777" w:rsidR="0067519B" w:rsidRPr="0067519B" w:rsidRDefault="0067519B" w:rsidP="00203FF8">
      <w:pPr>
        <w:pStyle w:val="Heading2"/>
        <w:rPr>
          <w:lang w:val="en"/>
        </w:rPr>
      </w:pPr>
      <w:bookmarkStart w:id="9" w:name="_y24r8l2gmxf" w:colFirst="0" w:colLast="0"/>
      <w:bookmarkEnd w:id="9"/>
      <w:r w:rsidRPr="0067519B">
        <w:rPr>
          <w:rFonts w:ascii="Segoe UI Emoji" w:eastAsia="Arial Unicode MS" w:hAnsi="Segoe UI Emoji" w:cs="Segoe UI Emoji"/>
          <w:lang w:val="en"/>
        </w:rPr>
        <w:t>✅</w:t>
      </w:r>
      <w:r w:rsidRPr="0067519B">
        <w:rPr>
          <w:rFonts w:eastAsia="Arial Unicode MS"/>
          <w:lang w:val="en"/>
        </w:rPr>
        <w:t xml:space="preserve"> Summary</w:t>
      </w:r>
    </w:p>
    <w:p w14:paraId="59415708" w14:textId="77777777" w:rsidR="0067519B" w:rsidRPr="0067519B" w:rsidRDefault="0067519B" w:rsidP="0067519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7519B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7519B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7519B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[12/14/2025]</w:t>
      </w:r>
    </w:p>
    <w:p w14:paraId="3AB4B708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7519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8C4FE6E" wp14:editId="1861A159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DE81AD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30"/>
        <w:gridCol w:w="4045"/>
      </w:tblGrid>
      <w:tr w:rsidR="0067519B" w:rsidRPr="0067519B" w14:paraId="44DAB9E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1A68A" w14:textId="77777777" w:rsidR="0067519B" w:rsidRPr="0067519B" w:rsidRDefault="0067519B" w:rsidP="0067519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EA3B1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Forwarding Table</w:t>
            </w:r>
          </w:p>
        </w:tc>
      </w:tr>
      <w:tr w:rsidR="0067519B" w:rsidRPr="0067519B" w14:paraId="1FCA1748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D5D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99948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Tells device how to forward traffic</w:t>
            </w:r>
          </w:p>
        </w:tc>
      </w:tr>
      <w:tr w:rsidR="0067519B" w:rsidRPr="0067519B" w14:paraId="13AF9557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BDA82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Based On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A6D4A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IP address (Layer 3) or MAC (Layer 2)</w:t>
            </w:r>
          </w:p>
        </w:tc>
      </w:tr>
      <w:tr w:rsidR="0067519B" w:rsidRPr="0067519B" w14:paraId="0AE303A5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0DBD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E612F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 lookup for real-time packet handling</w:t>
            </w:r>
          </w:p>
        </w:tc>
      </w:tr>
      <w:tr w:rsidR="0067519B" w:rsidRPr="0067519B" w14:paraId="368B2341" w14:textId="77777777" w:rsidTr="00946108">
        <w:trPr>
          <w:trHeight w:val="515"/>
        </w:trPr>
        <w:tc>
          <w:tcPr>
            <w:tcW w:w="1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F93ED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Built From</w:t>
            </w:r>
          </w:p>
        </w:tc>
        <w:tc>
          <w:tcPr>
            <w:tcW w:w="4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AD3C5" w14:textId="77777777" w:rsidR="0067519B" w:rsidRPr="0067519B" w:rsidRDefault="0067519B" w:rsidP="0067519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7519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Routing protocols or learned MACs</w:t>
            </w:r>
          </w:p>
        </w:tc>
      </w:tr>
    </w:tbl>
    <w:p w14:paraId="12D443AA" w14:textId="77777777" w:rsidR="0067519B" w:rsidRPr="0067519B" w:rsidRDefault="00000000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0C7108C">
          <v:rect id="_x0000_i1032" style="width:0;height:1.5pt" o:hralign="center" o:hrstd="t" o:hr="t" fillcolor="#a0a0a0" stroked="f"/>
        </w:pict>
      </w:r>
    </w:p>
    <w:p w14:paraId="74349C6F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6239B3" w14:textId="77777777" w:rsidR="0067519B" w:rsidRPr="0067519B" w:rsidRDefault="0067519B" w:rsidP="0067519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A78600" w14:textId="77777777" w:rsidR="00A70480" w:rsidRPr="0067519B" w:rsidRDefault="00A70480" w:rsidP="0067519B"/>
    <w:sectPr w:rsidR="00A70480" w:rsidRPr="0067519B" w:rsidSect="0067519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121FF3"/>
    <w:multiLevelType w:val="multilevel"/>
    <w:tmpl w:val="B838C48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32111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19B"/>
    <w:rsid w:val="00203FF8"/>
    <w:rsid w:val="002D1F4F"/>
    <w:rsid w:val="0067519B"/>
    <w:rsid w:val="00711B4D"/>
    <w:rsid w:val="00854D6A"/>
    <w:rsid w:val="008952B3"/>
    <w:rsid w:val="00A70480"/>
    <w:rsid w:val="00C009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CC9D2"/>
  <w15:chartTrackingRefBased/>
  <w15:docId w15:val="{5BA71679-72BD-4E25-8131-A2D85C1DC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51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51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751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51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51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51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51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51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51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51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751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51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51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51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51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51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51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51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51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51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51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51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51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51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51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51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51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51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354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2026-01-22T16:18:00Z</dcterms:created>
  <dcterms:modified xsi:type="dcterms:W3CDTF">2026-01-23T22:50:00Z</dcterms:modified>
</cp:coreProperties>
</file>