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46702" w14:textId="77777777" w:rsidR="000D69CE" w:rsidRPr="000D69CE" w:rsidRDefault="000D69CE" w:rsidP="00CF4405">
      <w:pPr>
        <w:pStyle w:val="Heading1"/>
        <w:rPr>
          <w:rFonts w:eastAsia="Arial"/>
          <w:lang w:val="en"/>
        </w:rPr>
      </w:pPr>
      <w:bookmarkStart w:id="0" w:name="_y5or3bkmejyh" w:colFirst="0" w:colLast="0"/>
      <w:bookmarkEnd w:id="0"/>
      <w:r w:rsidRPr="000D69CE">
        <w:rPr>
          <w:rFonts w:eastAsia="Arial"/>
          <w:lang w:val="en"/>
        </w:rPr>
        <w:t>Ransomware</w:t>
      </w:r>
    </w:p>
    <w:p w14:paraId="73F0BDC5" w14:textId="77777777" w:rsidR="000D69CE" w:rsidRPr="000D69CE" w:rsidRDefault="000D69CE" w:rsidP="000D69C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75AD2D1E" w14:textId="77777777" w:rsidR="000D69CE" w:rsidRPr="000D69CE" w:rsidRDefault="000D69CE" w:rsidP="000D69C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D69C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Ransomware</w:t>
      </w:r>
      <w:r w:rsidRPr="000D69C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type of malicious software (malware) that </w:t>
      </w:r>
      <w:r w:rsidRPr="000D69C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infects a computer or network and then locks or encrypts the victim’s files or system</w:t>
      </w:r>
      <w:r w:rsidRPr="000D69C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making them inaccessible until a ransom is paid to the attacker.</w:t>
      </w:r>
    </w:p>
    <w:p w14:paraId="0FA8D029" w14:textId="77777777" w:rsidR="000D69CE" w:rsidRPr="000D69CE" w:rsidRDefault="000D69CE" w:rsidP="00CF4405">
      <w:pPr>
        <w:pStyle w:val="Heading2"/>
        <w:rPr>
          <w:rFonts w:eastAsia="Arial"/>
          <w:lang w:val="en"/>
        </w:rPr>
      </w:pPr>
      <w:bookmarkStart w:id="1" w:name="_lhrfyhpe99aj" w:colFirst="0" w:colLast="0"/>
      <w:bookmarkEnd w:id="1"/>
      <w:r w:rsidRPr="000D69CE">
        <w:rPr>
          <w:rFonts w:eastAsia="Arial"/>
          <w:lang w:val="en"/>
        </w:rPr>
        <w:t>How Ransomware Works:</w:t>
      </w:r>
    </w:p>
    <w:p w14:paraId="5A467CE6" w14:textId="77777777" w:rsidR="000D69CE" w:rsidRPr="000D69CE" w:rsidRDefault="000D69CE" w:rsidP="000D69C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5D3272BF" w14:textId="77777777" w:rsidR="000D69CE" w:rsidRPr="000D69CE" w:rsidRDefault="000D69CE" w:rsidP="000D69CE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D69C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It usually spreads through phishing emails, malicious attachments, or compromised websites.</w:t>
      </w:r>
      <w:r w:rsidRPr="000D69C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368F881" w14:textId="77777777" w:rsidR="000D69CE" w:rsidRPr="000D69CE" w:rsidRDefault="000D69CE" w:rsidP="000D69CE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D69C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Once inside, it </w:t>
      </w:r>
      <w:r w:rsidRPr="000D69C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encrypts files</w:t>
      </w:r>
      <w:r w:rsidRPr="000D69C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locks the system.</w:t>
      </w:r>
      <w:r w:rsidRPr="000D69C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D125504" w14:textId="77777777" w:rsidR="000D69CE" w:rsidRPr="000D69CE" w:rsidRDefault="000D69CE" w:rsidP="000D69CE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D69C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 ransom note is displayed demanding payment (often in cryptocurrency) in exchange for the decryption key or access.</w:t>
      </w:r>
      <w:r w:rsidRPr="000D69C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3544082" w14:textId="77777777" w:rsidR="000D69CE" w:rsidRPr="000D69CE" w:rsidRDefault="000D69CE" w:rsidP="00CF4405">
      <w:pPr>
        <w:pStyle w:val="Heading2"/>
        <w:rPr>
          <w:rFonts w:eastAsia="Arial"/>
          <w:lang w:val="en"/>
        </w:rPr>
      </w:pPr>
      <w:bookmarkStart w:id="2" w:name="_lhy18d8e9481" w:colFirst="0" w:colLast="0"/>
      <w:bookmarkEnd w:id="2"/>
      <w:r w:rsidRPr="000D69CE">
        <w:rPr>
          <w:rFonts w:eastAsia="Arial"/>
          <w:lang w:val="en"/>
        </w:rPr>
        <w:t>Why Ransomware Is Dangerous:</w:t>
      </w:r>
    </w:p>
    <w:p w14:paraId="323BB510" w14:textId="77777777" w:rsidR="000D69CE" w:rsidRPr="000D69CE" w:rsidRDefault="000D69CE" w:rsidP="000D69C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379DE7A0" w14:textId="77777777" w:rsidR="000D69CE" w:rsidRPr="000D69CE" w:rsidRDefault="000D69CE" w:rsidP="000D69CE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D69C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Victims lose access to critical data or systems.</w:t>
      </w:r>
      <w:r w:rsidRPr="000D69C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FCBC389" w14:textId="77777777" w:rsidR="000D69CE" w:rsidRPr="000D69CE" w:rsidRDefault="000D69CE" w:rsidP="000D69CE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D69C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Even if the ransom is paid, there’s no guarantee the attacker will restore access.</w:t>
      </w:r>
      <w:r w:rsidRPr="000D69C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7193384" w14:textId="77777777" w:rsidR="000D69CE" w:rsidRPr="000D69CE" w:rsidRDefault="000D69CE" w:rsidP="000D69CE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D69C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It can cause major business disruptions, financial loss, and reputational damage.</w:t>
      </w:r>
      <w:r w:rsidRPr="000D69C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CDA1323" w14:textId="77777777" w:rsidR="000D69CE" w:rsidRPr="000D69CE" w:rsidRDefault="000D69CE" w:rsidP="00CF4405">
      <w:pPr>
        <w:pStyle w:val="Heading2"/>
        <w:rPr>
          <w:rFonts w:eastAsia="Arial"/>
          <w:lang w:val="en"/>
        </w:rPr>
      </w:pPr>
      <w:bookmarkStart w:id="3" w:name="_y7u58v6am471" w:colFirst="0" w:colLast="0"/>
      <w:bookmarkEnd w:id="3"/>
      <w:r w:rsidRPr="000D69CE">
        <w:rPr>
          <w:rFonts w:eastAsia="Arial"/>
          <w:lang w:val="en"/>
        </w:rPr>
        <w:lastRenderedPageBreak/>
        <w:t>Types of Ransomware:</w:t>
      </w:r>
    </w:p>
    <w:p w14:paraId="051D0ACC" w14:textId="77777777" w:rsidR="000D69CE" w:rsidRPr="000D69CE" w:rsidRDefault="000D69CE" w:rsidP="000D69C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4633E8EF" w14:textId="77777777" w:rsidR="000D69CE" w:rsidRPr="000D69CE" w:rsidRDefault="000D69CE" w:rsidP="000D69CE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D69C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Locker ransomware:</w:t>
      </w:r>
      <w:r w:rsidRPr="000D69C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Locks the entire system, preventing access.</w:t>
      </w:r>
      <w:r w:rsidRPr="000D69C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07BF4D6" w14:textId="77777777" w:rsidR="000D69CE" w:rsidRPr="000D69CE" w:rsidRDefault="000D69CE" w:rsidP="000D69CE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D69C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Crypto ransomware:</w:t>
      </w:r>
      <w:r w:rsidRPr="000D69C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Encrypts files and demands payment for the decryption key.</w:t>
      </w:r>
      <w:r w:rsidRPr="000D69C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E6C91AE" w14:textId="77777777" w:rsidR="000D69CE" w:rsidRPr="000D69CE" w:rsidRDefault="000D69CE" w:rsidP="00CF4405">
      <w:pPr>
        <w:pStyle w:val="Heading2"/>
        <w:rPr>
          <w:rFonts w:eastAsia="Arial"/>
          <w:lang w:val="en"/>
        </w:rPr>
      </w:pPr>
      <w:bookmarkStart w:id="4" w:name="_ndl8r7bgphhc" w:colFirst="0" w:colLast="0"/>
      <w:bookmarkEnd w:id="4"/>
      <w:r w:rsidRPr="000D69CE">
        <w:rPr>
          <w:rFonts w:eastAsia="Arial"/>
          <w:lang w:val="en"/>
        </w:rPr>
        <w:t>How to Protect Against Ransomware:</w:t>
      </w:r>
    </w:p>
    <w:p w14:paraId="661D952D" w14:textId="77777777" w:rsidR="000D69CE" w:rsidRPr="000D69CE" w:rsidRDefault="000D69CE" w:rsidP="000D69C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17F0DECE" w14:textId="77777777" w:rsidR="000D69CE" w:rsidRPr="000D69CE" w:rsidRDefault="000D69CE" w:rsidP="000D69CE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D69C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Regularly back up important data and keep backups offline.</w:t>
      </w:r>
      <w:r w:rsidRPr="000D69C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EA03731" w14:textId="77777777" w:rsidR="000D69CE" w:rsidRPr="000D69CE" w:rsidRDefault="000D69CE" w:rsidP="000D69CE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D69C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 updated antivirus and anti-malware software.</w:t>
      </w:r>
      <w:r w:rsidRPr="000D69C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37208AD" w14:textId="77777777" w:rsidR="000D69CE" w:rsidRPr="000D69CE" w:rsidRDefault="000D69CE" w:rsidP="000D69CE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D69C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Avoid clicking suspicious links or downloading unknown attachments.</w:t>
      </w:r>
      <w:r w:rsidRPr="000D69C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8C39F54" w14:textId="77777777" w:rsidR="000D69CE" w:rsidRPr="000D69CE" w:rsidRDefault="000D69CE" w:rsidP="000D69CE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D69C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Keep software and operating systems updated.</w:t>
      </w:r>
      <w:r w:rsidRPr="000D69C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3C4221F" w14:textId="77777777" w:rsidR="000D69CE" w:rsidRPr="000D69CE" w:rsidRDefault="000D69CE" w:rsidP="000D69CE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D69C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Employ email filtering and user training to recognize phishing.</w:t>
      </w:r>
    </w:p>
    <w:p w14:paraId="565DD979" w14:textId="77777777" w:rsidR="000D69CE" w:rsidRPr="000D69CE" w:rsidRDefault="000D69CE" w:rsidP="000D69C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96CEB78" w14:textId="77777777" w:rsidR="000D69CE" w:rsidRPr="000D69CE" w:rsidRDefault="000D69CE" w:rsidP="000D69C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CAFFAF4" w14:textId="77777777" w:rsidR="00A70480" w:rsidRPr="000D69CE" w:rsidRDefault="00A70480" w:rsidP="000D69CE"/>
    <w:sectPr w:rsidR="00A70480" w:rsidRPr="000D69CE" w:rsidSect="000D69C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853B5"/>
    <w:multiLevelType w:val="multilevel"/>
    <w:tmpl w:val="13F4E8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DEF2796"/>
    <w:multiLevelType w:val="multilevel"/>
    <w:tmpl w:val="9B046C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B9E7A55"/>
    <w:multiLevelType w:val="multilevel"/>
    <w:tmpl w:val="CFD848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5EB7BCC"/>
    <w:multiLevelType w:val="multilevel"/>
    <w:tmpl w:val="33AE19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62744220">
    <w:abstractNumId w:val="0"/>
  </w:num>
  <w:num w:numId="2" w16cid:durableId="245580471">
    <w:abstractNumId w:val="2"/>
  </w:num>
  <w:num w:numId="3" w16cid:durableId="1586498432">
    <w:abstractNumId w:val="3"/>
  </w:num>
  <w:num w:numId="4" w16cid:durableId="12718196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9CE"/>
    <w:rsid w:val="000D69CE"/>
    <w:rsid w:val="002D1F4F"/>
    <w:rsid w:val="006A048E"/>
    <w:rsid w:val="00711B4D"/>
    <w:rsid w:val="00854D6A"/>
    <w:rsid w:val="008952B3"/>
    <w:rsid w:val="00A70480"/>
    <w:rsid w:val="00CF4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6C7B97"/>
  <w15:chartTrackingRefBased/>
  <w15:docId w15:val="{0D2B141F-929B-4D9E-9755-A48D231EE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69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69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69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69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69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69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69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69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69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69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D69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69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69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69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69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69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69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69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69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69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69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69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69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69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69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69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69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69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69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220</Words>
  <Characters>1254</Characters>
  <Application>Microsoft Office Word</Application>
  <DocSecurity>0</DocSecurity>
  <Lines>10</Lines>
  <Paragraphs>2</Paragraphs>
  <ScaleCrop>false</ScaleCrop>
  <Company/>
  <LinksUpToDate>false</LinksUpToDate>
  <CharactersWithSpaces>1472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2026-01-22T16:00:00Z</dcterms:created>
  <dcterms:modified xsi:type="dcterms:W3CDTF">2026-01-24T15:46:00Z</dcterms:modified>
</cp:coreProperties>
</file>