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11B8" w14:textId="77777777" w:rsidR="00D51C40" w:rsidRPr="00D51C40" w:rsidRDefault="00D51C40" w:rsidP="009B3263">
      <w:pPr>
        <w:pStyle w:val="Heading1"/>
        <w:rPr>
          <w:rFonts w:eastAsia="Arial"/>
          <w:lang w:val="en"/>
        </w:rPr>
      </w:pPr>
      <w:bookmarkStart w:id="0" w:name="_avd0bjm8eief" w:colFirst="0" w:colLast="0"/>
      <w:bookmarkEnd w:id="0"/>
      <w:r w:rsidRPr="00D51C40">
        <w:rPr>
          <w:rFonts w:eastAsia="Arial"/>
          <w:lang w:val="en"/>
        </w:rPr>
        <w:t>Security Vulnerability</w:t>
      </w:r>
    </w:p>
    <w:p w14:paraId="0721CED0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707A48E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vulnerability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weakness or flaw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system — whether it's software, hardware, or a process — that can be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exploited by attackers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3B40AEC2" w14:textId="77777777" w:rsidR="00D51C40" w:rsidRPr="00D51C40" w:rsidRDefault="00D51C40" w:rsidP="00D51C40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Gain unauthorized access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B7D13C8" w14:textId="77777777" w:rsidR="00D51C40" w:rsidRPr="00D51C40" w:rsidRDefault="00D51C40" w:rsidP="00D51C4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Steal or manipulate data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6CA830" w14:textId="77777777" w:rsidR="00D51C40" w:rsidRPr="00D51C40" w:rsidRDefault="00D51C40" w:rsidP="00D51C40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Disrupt services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B7D0CB0" w14:textId="77777777" w:rsidR="00D51C40" w:rsidRPr="00D51C40" w:rsidRDefault="00D51C40" w:rsidP="00D51C40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Compromise confidentiality, integrity, or availability (CIA)</w:t>
      </w:r>
    </w:p>
    <w:p w14:paraId="575C67D8" w14:textId="77777777" w:rsidR="00D51C40" w:rsidRPr="00D51C40" w:rsidRDefault="00D51C40" w:rsidP="009B3263">
      <w:pPr>
        <w:pStyle w:val="Heading2"/>
        <w:rPr>
          <w:rFonts w:eastAsia="Arial"/>
          <w:lang w:val="en"/>
        </w:rPr>
      </w:pPr>
      <w:bookmarkStart w:id="1" w:name="_g2wisq6h7ld0" w:colFirst="0" w:colLast="0"/>
      <w:bookmarkEnd w:id="1"/>
      <w:r w:rsidRPr="00D51C40">
        <w:rPr>
          <w:rFonts w:ascii="Segoe UI Emoji" w:eastAsia="Arial" w:hAnsi="Segoe UI Emoji" w:cs="Segoe UI Emoji"/>
          <w:lang w:val="en"/>
        </w:rPr>
        <w:t>🧠</w:t>
      </w:r>
      <w:r w:rsidRPr="00D51C40">
        <w:rPr>
          <w:rFonts w:eastAsia="Arial"/>
          <w:lang w:val="en"/>
        </w:rPr>
        <w:t xml:space="preserve"> Think of it like this:</w:t>
      </w:r>
    </w:p>
    <w:p w14:paraId="0F08B43F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5BF78224" w14:textId="77777777" w:rsidR="00D51C40" w:rsidRPr="00D51C40" w:rsidRDefault="00D51C40" w:rsidP="00D51C40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vulnerability is like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 unlocked door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 cracked window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building — it doesn't guarantee a break-in, but it gives attackers an opportunity to get in.</w:t>
      </w:r>
    </w:p>
    <w:p w14:paraId="41489431" w14:textId="77777777" w:rsidR="00D51C40" w:rsidRPr="00D51C40" w:rsidRDefault="00D51C40" w:rsidP="009B3263">
      <w:pPr>
        <w:pStyle w:val="Heading2"/>
        <w:rPr>
          <w:rFonts w:eastAsia="Arial"/>
          <w:lang w:val="en"/>
        </w:rPr>
      </w:pPr>
      <w:bookmarkStart w:id="2" w:name="_snlik1jfzbhy" w:colFirst="0" w:colLast="0"/>
      <w:bookmarkEnd w:id="2"/>
      <w:r w:rsidRPr="00D51C40">
        <w:rPr>
          <w:rFonts w:ascii="Segoe UI Emoji" w:eastAsia="Arial" w:hAnsi="Segoe UI Emoji" w:cs="Segoe UI Emoji"/>
          <w:lang w:val="en"/>
        </w:rPr>
        <w:t>🔎</w:t>
      </w:r>
      <w:r w:rsidRPr="00D51C40">
        <w:rPr>
          <w:rFonts w:eastAsia="Arial"/>
          <w:lang w:val="en"/>
        </w:rPr>
        <w:t xml:space="preserve"> Common Types of Security Vulnerabilities</w:t>
      </w:r>
    </w:p>
    <w:p w14:paraId="1869F1F9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33748C97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0"/>
        <w:gridCol w:w="5865"/>
      </w:tblGrid>
      <w:tr w:rsidR="00D51C40" w:rsidRPr="00D51C40" w14:paraId="52619C82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3A00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CDDF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51C40" w:rsidRPr="00D51C40" w14:paraId="456ED6A0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DFF6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Injection Attacks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C7DB1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Attacker injects malicious code or commands into the app</w:t>
            </w:r>
          </w:p>
        </w:tc>
      </w:tr>
      <w:tr w:rsidR="00D51C40" w:rsidRPr="00D51C40" w14:paraId="08CFADCE" w14:textId="77777777" w:rsidTr="00946108">
        <w:trPr>
          <w:trHeight w:val="78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CA479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Sensitive Data Exposure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E8275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Inadequate protection of data in transit or storage</w:t>
            </w:r>
          </w:p>
        </w:tc>
      </w:tr>
      <w:tr w:rsidR="00D51C40" w:rsidRPr="00D51C40" w14:paraId="315D0891" w14:textId="77777777" w:rsidTr="00946108">
        <w:trPr>
          <w:trHeight w:val="78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B6F83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Broken Authentication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A67E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Weak or misconfigured login systems allow impersonation</w:t>
            </w:r>
          </w:p>
        </w:tc>
      </w:tr>
      <w:tr w:rsidR="00D51C40" w:rsidRPr="00D51C40" w14:paraId="16BBB0D5" w14:textId="77777777" w:rsidTr="00946108">
        <w:trPr>
          <w:trHeight w:val="785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E5F84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Insecure Direct Object References (IDOR)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337A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Users access data they're not authorized to see</w:t>
            </w:r>
          </w:p>
        </w:tc>
      </w:tr>
      <w:tr w:rsidR="00D51C40" w:rsidRPr="00D51C40" w14:paraId="51B3DA32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8BD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Command Injection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13E67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Injecting OS commands via </w:t>
            </w:r>
            <w:proofErr w:type="spellStart"/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unsanitized</w:t>
            </w:r>
            <w:proofErr w:type="spellEnd"/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input</w:t>
            </w:r>
          </w:p>
        </w:tc>
      </w:tr>
      <w:tr w:rsidR="00D51C40" w:rsidRPr="00D51C40" w14:paraId="35879592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695C3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Misconfigured Security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65B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settings, open ports, unnecessary services</w:t>
            </w:r>
          </w:p>
        </w:tc>
      </w:tr>
      <w:tr w:rsidR="00D51C40" w:rsidRPr="00D51C40" w14:paraId="3933CC72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1C553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Cross-Site Request Forgery (CSRF)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BDF56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Tricks users into submitting unwanted actions</w:t>
            </w:r>
          </w:p>
        </w:tc>
      </w:tr>
      <w:tr w:rsidR="00D51C40" w:rsidRPr="00D51C40" w14:paraId="4FBF1577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701F7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Using Components with Known Vulnerabilities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31E52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Outdated libraries or software with security flaws</w:t>
            </w:r>
          </w:p>
        </w:tc>
      </w:tr>
      <w:tr w:rsidR="00D51C40" w:rsidRPr="00D51C40" w14:paraId="293AB3DC" w14:textId="77777777" w:rsidTr="00946108">
        <w:trPr>
          <w:trHeight w:val="500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762B9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Insufficient Logging &amp; Monitoring</w:t>
            </w:r>
          </w:p>
        </w:tc>
        <w:tc>
          <w:tcPr>
            <w:tcW w:w="5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35402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Lack of alerts and logs to detect attacks</w:t>
            </w:r>
          </w:p>
        </w:tc>
      </w:tr>
    </w:tbl>
    <w:p w14:paraId="4C12BE50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1BD02B" w14:textId="77777777" w:rsidR="00D51C40" w:rsidRPr="00D51C40" w:rsidRDefault="00D51C40" w:rsidP="009B3263">
      <w:pPr>
        <w:pStyle w:val="Heading2"/>
        <w:rPr>
          <w:rFonts w:eastAsia="Arial"/>
          <w:lang w:val="en"/>
        </w:rPr>
      </w:pPr>
      <w:bookmarkStart w:id="3" w:name="_rcb5b0urferd" w:colFirst="0" w:colLast="0"/>
      <w:bookmarkEnd w:id="3"/>
      <w:r w:rsidRPr="00D51C40">
        <w:rPr>
          <w:rFonts w:ascii="Segoe UI Emoji" w:eastAsia="Arial" w:hAnsi="Segoe UI Emoji" w:cs="Segoe UI Emoji"/>
          <w:lang w:val="en"/>
        </w:rPr>
        <w:t>🛑</w:t>
      </w:r>
      <w:r w:rsidRPr="00D51C40">
        <w:rPr>
          <w:rFonts w:eastAsia="Arial"/>
          <w:lang w:val="en"/>
        </w:rPr>
        <w:t xml:space="preserve"> Why Are Vulnerabilities Dangerous?</w:t>
      </w:r>
    </w:p>
    <w:p w14:paraId="740DB193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4C6237D5" w14:textId="77777777" w:rsidR="00D51C40" w:rsidRPr="00D51C40" w:rsidRDefault="00D51C40" w:rsidP="00D51C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📂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 breaches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(usernames, passwords, credit cards)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04C1B7" w14:textId="77777777" w:rsidR="00D51C40" w:rsidRPr="00D51C40" w:rsidRDefault="00D51C40" w:rsidP="00D51C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🔓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Unauthorized access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(admin panels, private accounts)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88736E" w14:textId="77777777" w:rsidR="00D51C40" w:rsidRPr="00D51C40" w:rsidRDefault="00D51C40" w:rsidP="00D51C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📉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Service disruption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(website crashes, DDoS)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C116CF" w14:textId="77777777" w:rsidR="00D51C40" w:rsidRPr="00D51C40" w:rsidRDefault="00D51C40" w:rsidP="00D51C4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1C40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😡</w:t>
      </w:r>
      <w:r w:rsidRPr="00D51C4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51C4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Loss of user trust and legal penalties</w:t>
      </w:r>
    </w:p>
    <w:p w14:paraId="0794C07F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0A96B93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90E362" w14:textId="77777777" w:rsidR="00D51C40" w:rsidRPr="00D51C40" w:rsidRDefault="00D51C40" w:rsidP="009B3263">
      <w:pPr>
        <w:pStyle w:val="Heading2"/>
        <w:rPr>
          <w:rFonts w:eastAsia="Arial"/>
          <w:lang w:val="en"/>
        </w:rPr>
      </w:pPr>
      <w:bookmarkStart w:id="4" w:name="_ne1fx15hd5gl" w:colFirst="0" w:colLast="0"/>
      <w:bookmarkEnd w:id="4"/>
      <w:r w:rsidRPr="00D51C40">
        <w:rPr>
          <w:rFonts w:ascii="Segoe UI Emoji" w:eastAsia="Arial" w:hAnsi="Segoe UI Emoji" w:cs="Segoe UI Emoji"/>
          <w:lang w:val="en"/>
        </w:rPr>
        <w:t>🔒</w:t>
      </w:r>
      <w:r w:rsidRPr="00D51C40">
        <w:rPr>
          <w:rFonts w:eastAsia="Arial"/>
          <w:lang w:val="en"/>
        </w:rPr>
        <w:t xml:space="preserve"> How to Prevent Security Vulnerabilities</w:t>
      </w:r>
    </w:p>
    <w:p w14:paraId="076FFF8C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p w14:paraId="6EAB4246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80"/>
        <w:gridCol w:w="4880"/>
      </w:tblGrid>
      <w:tr w:rsidR="00D51C40" w:rsidRPr="00D51C40" w14:paraId="520AE965" w14:textId="77777777" w:rsidTr="00946108">
        <w:trPr>
          <w:trHeight w:val="500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A5BE9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Strategy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C372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D51C40" w:rsidRPr="00D51C40" w14:paraId="59A7D1F7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A0A3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Input validation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731A1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Sanitize and validate all user inputs</w:t>
            </w:r>
          </w:p>
        </w:tc>
      </w:tr>
      <w:tr w:rsidR="00D51C40" w:rsidRPr="00D51C40" w14:paraId="2704A6ED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EE0E7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secure libraries/APIs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6AE2D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parameterized queries, secure frameworks</w:t>
            </w:r>
          </w:p>
        </w:tc>
      </w:tr>
      <w:tr w:rsidR="00D51C40" w:rsidRPr="00D51C40" w14:paraId="4BB6985D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49CDF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Update and patch software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321DB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Keep OS, dependencies, and libraries up-to-date</w:t>
            </w:r>
          </w:p>
        </w:tc>
      </w:tr>
      <w:tr w:rsidR="00D51C40" w:rsidRPr="00D51C40" w14:paraId="56952A33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FFE67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control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8E5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Enforce roles and permissions properly</w:t>
            </w:r>
          </w:p>
        </w:tc>
      </w:tr>
      <w:tr w:rsidR="00D51C40" w:rsidRPr="00D51C40" w14:paraId="5B21B927" w14:textId="77777777" w:rsidTr="00946108">
        <w:trPr>
          <w:trHeight w:val="545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0CB02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51C4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testing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8D574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Penetration testing, vulnerability scanning</w:t>
            </w:r>
          </w:p>
        </w:tc>
      </w:tr>
    </w:tbl>
    <w:p w14:paraId="37C8EA4E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1D183B6" w14:textId="77777777" w:rsidR="00D51C40" w:rsidRPr="00A16B54" w:rsidRDefault="00D51C40" w:rsidP="00A16B54">
      <w:pPr>
        <w:pStyle w:val="Heading2"/>
      </w:pPr>
      <w:bookmarkStart w:id="5" w:name="_e085kvz2tckz" w:colFirst="0" w:colLast="0"/>
      <w:bookmarkEnd w:id="5"/>
      <w:r w:rsidRPr="00D51C40">
        <w:rPr>
          <w:rFonts w:ascii="Segoe UI Emoji" w:eastAsia="Arial Unicode MS" w:hAnsi="Segoe UI Emoji" w:cs="Segoe UI Emoji"/>
          <w:lang w:val="en"/>
        </w:rPr>
        <w:t>✅</w:t>
      </w:r>
      <w:r w:rsidRPr="00D51C40">
        <w:rPr>
          <w:rFonts w:eastAsia="Arial Unicode MS"/>
          <w:lang w:val="en"/>
        </w:rPr>
        <w:t xml:space="preserve"> Summary</w:t>
      </w:r>
    </w:p>
    <w:p w14:paraId="4DB69AA2" w14:textId="77777777" w:rsidR="00D51C40" w:rsidRPr="00D51C40" w:rsidRDefault="00D51C40" w:rsidP="00D51C4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1/20/2026]</w:t>
      </w: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40"/>
        <w:gridCol w:w="4820"/>
      </w:tblGrid>
      <w:tr w:rsidR="00D51C40" w:rsidRPr="00D51C40" w14:paraId="02EEC9D2" w14:textId="77777777" w:rsidTr="00946108">
        <w:trPr>
          <w:trHeight w:val="23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7178F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FB991" w14:textId="77777777" w:rsidR="00D51C40" w:rsidRPr="00D51C40" w:rsidRDefault="00D51C40" w:rsidP="00D51C4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</w:p>
        </w:tc>
      </w:tr>
      <w:tr w:rsidR="00D51C40" w:rsidRPr="00D51C40" w14:paraId="4743A2FE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11E1C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Definition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CE115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flaw that can be exploited to harm a system</w:t>
            </w:r>
          </w:p>
        </w:tc>
      </w:tr>
      <w:tr w:rsidR="00D51C40" w:rsidRPr="00D51C40" w14:paraId="3B4B2501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0C53D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Impact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B7C44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Data loss, system compromise, downtime</w:t>
            </w:r>
          </w:p>
        </w:tc>
      </w:tr>
      <w:tr w:rsidR="00D51C40" w:rsidRPr="00D51C40" w14:paraId="3D5ABB73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6B35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8B3E8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XSS, SQLi, broken auth, misconfigurations</w:t>
            </w:r>
          </w:p>
        </w:tc>
      </w:tr>
      <w:tr w:rsidR="00D51C40" w:rsidRPr="00D51C40" w14:paraId="2B9B7386" w14:textId="77777777" w:rsidTr="00946108">
        <w:trPr>
          <w:trHeight w:val="500"/>
        </w:trPr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60178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Prevention</w:t>
            </w:r>
          </w:p>
        </w:tc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33881" w14:textId="77777777" w:rsidR="00D51C40" w:rsidRPr="00D51C40" w:rsidRDefault="00D51C40" w:rsidP="00D51C4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1C4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 coding, input validation, regular updates</w:t>
            </w:r>
          </w:p>
        </w:tc>
      </w:tr>
    </w:tbl>
    <w:p w14:paraId="05AB9A2C" w14:textId="77777777" w:rsidR="00D51C40" w:rsidRPr="00D51C40" w:rsidRDefault="00D51C40" w:rsidP="00D51C4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0499DB" w14:textId="77777777" w:rsidR="00A70480" w:rsidRPr="00D51C40" w:rsidRDefault="00A70480" w:rsidP="00D51C40"/>
    <w:sectPr w:rsidR="00A70480" w:rsidRPr="00D51C40" w:rsidSect="00D51C4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15C9"/>
    <w:multiLevelType w:val="multilevel"/>
    <w:tmpl w:val="E13A23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AA8776A"/>
    <w:multiLevelType w:val="multilevel"/>
    <w:tmpl w:val="FBDCCB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1068104">
    <w:abstractNumId w:val="0"/>
  </w:num>
  <w:num w:numId="2" w16cid:durableId="272633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40"/>
    <w:rsid w:val="002D1F4F"/>
    <w:rsid w:val="005362E4"/>
    <w:rsid w:val="00711B4D"/>
    <w:rsid w:val="00854D6A"/>
    <w:rsid w:val="008952B3"/>
    <w:rsid w:val="009B3263"/>
    <w:rsid w:val="00A16B54"/>
    <w:rsid w:val="00A70480"/>
    <w:rsid w:val="00D5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94AF"/>
  <w15:chartTrackingRefBased/>
  <w15:docId w15:val="{ECB7C8E6-F556-4FB6-A643-F42B3F952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1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C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C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C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1C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C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C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C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C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C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C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C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C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C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C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C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C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C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2026-01-22T15:59:00Z</dcterms:created>
  <dcterms:modified xsi:type="dcterms:W3CDTF">2026-01-24T14:59:00Z</dcterms:modified>
</cp:coreProperties>
</file>