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3904" w14:textId="77777777" w:rsidR="00EA5B2B" w:rsidRPr="00EA5B2B" w:rsidRDefault="00EA5B2B" w:rsidP="005A3FBB">
      <w:pPr>
        <w:pStyle w:val="Heading1"/>
        <w:rPr>
          <w:rFonts w:eastAsia="Arial"/>
          <w:lang w:val="en"/>
        </w:rPr>
      </w:pPr>
      <w:bookmarkStart w:id="0" w:name="_7882jg85fw0v" w:colFirst="0" w:colLast="0"/>
      <w:bookmarkEnd w:id="0"/>
      <w:r w:rsidRPr="00EA5B2B">
        <w:rPr>
          <w:rFonts w:eastAsia="Arial"/>
          <w:lang w:val="en"/>
        </w:rPr>
        <w:t>Cyberattack</w:t>
      </w:r>
    </w:p>
    <w:p w14:paraId="741532B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C472517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malicious attempt to disrupt, damage, or gain unauthorized access to a computer system, network, or data. These attacks are typically carried out by individuals or groups—often referred to as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hackers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cybercriminals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threat actors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—and can target individuals, organizations, or even governments.</w:t>
      </w:r>
    </w:p>
    <w:p w14:paraId="0066CD62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E1DCF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E73B63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1" w:name="_550vl48a7rfv" w:colFirst="0" w:colLast="0"/>
      <w:bookmarkEnd w:id="1"/>
      <w:r w:rsidRPr="00EA5B2B">
        <w:rPr>
          <w:rFonts w:eastAsia="Arial"/>
          <w:lang w:val="en"/>
        </w:rPr>
        <w:t>Common Types of Cyberattacks:</w:t>
      </w:r>
    </w:p>
    <w:p w14:paraId="1ADE21A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6BD5E9D" w14:textId="77777777" w:rsidR="00EA5B2B" w:rsidRPr="00EA5B2B" w:rsidRDefault="00EA5B2B" w:rsidP="00EA5B2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Tricking users into revealing personal information (like passwords or credit card numbers) by posing as a trustworthy source (e.g., fake emails or websites).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3A0EA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Malicious software such as viruses, worms, spyware, or ransomware that can damage or take control of systems.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A0F424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Ransomware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 form of malware that locks or encrypts data until a ransom is paid.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C2FFB0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Denial-of-Service (DoS/DDoS)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Overloading a system or network to make it unavailable to users.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D7F175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Man-in-the-Middle (MitM)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Intercepting communication between two parties to steal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56EC58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SQL Injection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Exploiting vulnerabilities in a website’s database to access or alter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B5D9D0" w14:textId="77777777" w:rsidR="00EA5B2B" w:rsidRPr="00EA5B2B" w:rsidRDefault="00EA5B2B" w:rsidP="00EA5B2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Zero-Day Exploit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Attacks targeting unknown or unpatched vulnerabilities in software or hardware.</w:t>
      </w:r>
    </w:p>
    <w:p w14:paraId="6B71E57D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7DDFF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054AB6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10155D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106456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E5D8A8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2" w:name="_7q84b2jkr4ca" w:colFirst="0" w:colLast="0"/>
      <w:bookmarkEnd w:id="2"/>
      <w:r w:rsidRPr="00EA5B2B">
        <w:rPr>
          <w:rFonts w:eastAsia="Arial"/>
          <w:lang w:val="en"/>
        </w:rPr>
        <w:t>Goals of Cyberattacks:</w:t>
      </w:r>
    </w:p>
    <w:p w14:paraId="48B5A5AF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BA20B4E" w14:textId="77777777" w:rsidR="00EA5B2B" w:rsidRPr="00EA5B2B" w:rsidRDefault="00EA5B2B" w:rsidP="00EA5B2B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Stealing sensitive data (like financial or personal information)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989C49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Disrupting services (such as hospital systems, banks, or critical infrastructure)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B05432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Espionage (gathering intelligence from rival organizations or nations)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9AB412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Sabotage (damaging reputations or causing financial loss)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FAC8F8" w14:textId="77777777" w:rsidR="00EA5B2B" w:rsidRPr="00EA5B2B" w:rsidRDefault="00EA5B2B" w:rsidP="00EA5B2B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Gaining unauthorized access or control over systems</w:t>
      </w:r>
    </w:p>
    <w:p w14:paraId="42FC8EF0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3" w:name="_4e6e7lnrqhtw" w:colFirst="0" w:colLast="0"/>
      <w:bookmarkEnd w:id="3"/>
      <w:r w:rsidRPr="00EA5B2B">
        <w:rPr>
          <w:rFonts w:eastAsia="Arial"/>
          <w:lang w:val="en"/>
        </w:rPr>
        <w:t>Protection Measures:</w:t>
      </w:r>
    </w:p>
    <w:p w14:paraId="6E04538B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705EAD7" w14:textId="77777777" w:rsidR="00EA5B2B" w:rsidRPr="00EA5B2B" w:rsidRDefault="00EA5B2B" w:rsidP="00EA5B2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Using strong passwords and two-factor authentication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0F10F2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Keeping software and systems updated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0A01C2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Installing and updating antivirus software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F25467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Educating users about phishing and other threats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CE6F5" w14:textId="77777777" w:rsidR="00EA5B2B" w:rsidRPr="00EA5B2B" w:rsidRDefault="00EA5B2B" w:rsidP="00EA5B2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Implementing firewalls and intrusion detection systems</w:t>
      </w:r>
    </w:p>
    <w:p w14:paraId="0155224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15031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4" w:name="_w7am3agj25xm" w:colFirst="0" w:colLast="0"/>
      <w:bookmarkEnd w:id="4"/>
      <w:r w:rsidRPr="00EA5B2B">
        <w:rPr>
          <w:rFonts w:eastAsia="Arial"/>
          <w:lang w:val="en"/>
        </w:rPr>
        <w:t xml:space="preserve">Cyberattacks and Security Vulnerability </w:t>
      </w:r>
    </w:p>
    <w:p w14:paraId="453E4370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0AE0A9D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relationship between cyberattacks and security vulnerabilities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very close and fundamental in cybersecurity.</w:t>
      </w:r>
    </w:p>
    <w:p w14:paraId="2FD9E43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1571F1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5" w:name="_glw62v33x82b" w:colFirst="0" w:colLast="0"/>
      <w:bookmarkEnd w:id="5"/>
      <w:r w:rsidRPr="00EA5B2B">
        <w:rPr>
          <w:rFonts w:eastAsia="Arial"/>
          <w:lang w:val="en"/>
        </w:rPr>
        <w:t>What is a Security Vulnerability?</w:t>
      </w:r>
    </w:p>
    <w:p w14:paraId="32C10CF8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31B6328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vulnerability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weakness or flaw in a system, software, network, or process that can be exploited by attackers to gain unauthorized access or cause harm. Vulnerabilities can arise from:</w:t>
      </w:r>
    </w:p>
    <w:p w14:paraId="3CB7BFF0" w14:textId="77777777" w:rsidR="00EA5B2B" w:rsidRPr="00EA5B2B" w:rsidRDefault="00EA5B2B" w:rsidP="00EA5B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Software bugs or design flaws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B1BD2" w14:textId="77777777" w:rsidR="00EA5B2B" w:rsidRPr="00EA5B2B" w:rsidRDefault="00EA5B2B" w:rsidP="00EA5B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Misconfigured systems or networks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74BFE" w14:textId="77777777" w:rsidR="00EA5B2B" w:rsidRPr="00EA5B2B" w:rsidRDefault="00EA5B2B" w:rsidP="00EA5B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Weak passwords or poor security policies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AAF6C2" w14:textId="77777777" w:rsidR="00EA5B2B" w:rsidRPr="00EA5B2B" w:rsidRDefault="00EA5B2B" w:rsidP="00EA5B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Outdated software that lacks security patches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C9661D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6" w:name="_1obkf488ly6g" w:colFirst="0" w:colLast="0"/>
      <w:bookmarkEnd w:id="6"/>
      <w:r w:rsidRPr="00EA5B2B">
        <w:rPr>
          <w:rFonts w:eastAsia="Arial"/>
          <w:lang w:val="en"/>
        </w:rPr>
        <w:t>How Cyberattacks and Vulnerabilities Relate:</w:t>
      </w:r>
    </w:p>
    <w:p w14:paraId="4D5F471E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B3828E8" w14:textId="77777777" w:rsidR="00EA5B2B" w:rsidRPr="00EA5B2B" w:rsidRDefault="00EA5B2B" w:rsidP="00EA5B2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Cyberattacks exploit security vulnerabilities.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Attackers look for vulnerabilities as entry points to carry out their attacks. Without vulnerabilities, cyberattacks would be much harder or even impossible.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863269" w14:textId="77777777" w:rsidR="00EA5B2B" w:rsidRPr="00EA5B2B" w:rsidRDefault="00EA5B2B" w:rsidP="00EA5B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 vulnerability is like an unlocked door or broken window in a house, and a cyberattack is the burglar using that weakness to break in.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48AFB9" w14:textId="77777777" w:rsidR="00EA5B2B" w:rsidRPr="00EA5B2B" w:rsidRDefault="00EA5B2B" w:rsidP="00EA5B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presence of vulnerabilities increases the risk of cyberattacks and the potential damage they can cause.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8A3449" w14:textId="77777777" w:rsidR="00EA5B2B" w:rsidRPr="00EA5B2B" w:rsidRDefault="00EA5B2B" w:rsidP="00EA5B2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Security measures aim to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identify, patch, or mitigate vulnerabilities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reduce the risk of successful cyberattacks.</w:t>
      </w:r>
    </w:p>
    <w:p w14:paraId="0704938A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7" w:name="_aou95sb6nq4f" w:colFirst="0" w:colLast="0"/>
      <w:bookmarkEnd w:id="7"/>
      <w:r w:rsidRPr="00EA5B2B">
        <w:rPr>
          <w:rFonts w:eastAsia="Arial"/>
          <w:lang w:val="en"/>
        </w:rPr>
        <w:t>Example:</w:t>
      </w:r>
    </w:p>
    <w:p w14:paraId="559CBF6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9674A3F" w14:textId="77777777" w:rsidR="00EA5B2B" w:rsidRPr="00EA5B2B" w:rsidRDefault="00EA5B2B" w:rsidP="00EA5B2B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 website has 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 vulnerability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coding flaw), an attacker can launch a cyberattack that exploits it to steal or manipulate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985ACF" w14:textId="77777777" w:rsidR="00EA5B2B" w:rsidRPr="00EA5B2B" w:rsidRDefault="00EA5B2B" w:rsidP="00EA5B2B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 system has an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unpatched software bug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attackers can use it to install malware or gain control.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E07DDC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8" w:name="_jvbjxy4whr26" w:colFirst="0" w:colLast="0"/>
      <w:bookmarkEnd w:id="8"/>
      <w:r w:rsidRPr="00EA5B2B">
        <w:rPr>
          <w:rFonts w:eastAsia="Arial"/>
          <w:lang w:val="en"/>
        </w:rPr>
        <w:t>Summary:</w:t>
      </w:r>
    </w:p>
    <w:p w14:paraId="6C491F69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C46EBB7" w14:textId="77777777" w:rsidR="00EA5B2B" w:rsidRPr="00EA5B2B" w:rsidRDefault="00EA5B2B" w:rsidP="00EA5B2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Vulnerability = Weakness or flaw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CDACF6" w14:textId="77777777" w:rsidR="00EA5B2B" w:rsidRPr="00EA5B2B" w:rsidRDefault="00EA5B2B" w:rsidP="00EA5B2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 = Action that exploits that weakness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713F46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Managing vulnerabilities through regular security assessments, patching, and best practices is key to preventing cyberattacks.</w:t>
      </w:r>
    </w:p>
    <w:p w14:paraId="7B95151A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B8E242" w14:textId="77777777" w:rsidR="00A70480" w:rsidRPr="00EA5B2B" w:rsidRDefault="00A70480" w:rsidP="00EA5B2B"/>
    <w:sectPr w:rsidR="00A70480" w:rsidRPr="00EA5B2B" w:rsidSect="00EA5B2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D7FB" w14:textId="77777777" w:rsidR="00972B90" w:rsidRDefault="00972B90">
      <w:pPr>
        <w:spacing w:after="0" w:line="240" w:lineRule="auto"/>
      </w:pPr>
      <w:r>
        <w:separator/>
      </w:r>
    </w:p>
  </w:endnote>
  <w:endnote w:type="continuationSeparator" w:id="0">
    <w:p w14:paraId="40D8B475" w14:textId="77777777" w:rsidR="00972B90" w:rsidRDefault="00972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87C7" w14:textId="77777777" w:rsidR="00972B90" w:rsidRDefault="00972B90">
      <w:pPr>
        <w:spacing w:after="0" w:line="240" w:lineRule="auto"/>
      </w:pPr>
      <w:r>
        <w:separator/>
      </w:r>
    </w:p>
  </w:footnote>
  <w:footnote w:type="continuationSeparator" w:id="0">
    <w:p w14:paraId="6E76FF76" w14:textId="77777777" w:rsidR="00972B90" w:rsidRDefault="00972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77AE3" w14:textId="77777777" w:rsidR="00EA5B2B" w:rsidRDefault="00EA5B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B8F"/>
    <w:multiLevelType w:val="multilevel"/>
    <w:tmpl w:val="2A6CD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56B8B"/>
    <w:multiLevelType w:val="multilevel"/>
    <w:tmpl w:val="1960E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521605"/>
    <w:multiLevelType w:val="multilevel"/>
    <w:tmpl w:val="07C8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FF5436"/>
    <w:multiLevelType w:val="multilevel"/>
    <w:tmpl w:val="A6163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E41D14"/>
    <w:multiLevelType w:val="multilevel"/>
    <w:tmpl w:val="8AF8B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FA68C6"/>
    <w:multiLevelType w:val="multilevel"/>
    <w:tmpl w:val="78DAE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1E4E62"/>
    <w:multiLevelType w:val="multilevel"/>
    <w:tmpl w:val="84729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8535373">
    <w:abstractNumId w:val="3"/>
  </w:num>
  <w:num w:numId="2" w16cid:durableId="1545095413">
    <w:abstractNumId w:val="0"/>
  </w:num>
  <w:num w:numId="3" w16cid:durableId="1425998712">
    <w:abstractNumId w:val="5"/>
  </w:num>
  <w:num w:numId="4" w16cid:durableId="261884665">
    <w:abstractNumId w:val="4"/>
  </w:num>
  <w:num w:numId="5" w16cid:durableId="322320991">
    <w:abstractNumId w:val="2"/>
  </w:num>
  <w:num w:numId="6" w16cid:durableId="2086611287">
    <w:abstractNumId w:val="1"/>
  </w:num>
  <w:num w:numId="7" w16cid:durableId="1855415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2B"/>
    <w:rsid w:val="002D1F4F"/>
    <w:rsid w:val="005A3FBB"/>
    <w:rsid w:val="00711B4D"/>
    <w:rsid w:val="00771C26"/>
    <w:rsid w:val="00854D6A"/>
    <w:rsid w:val="008952B3"/>
    <w:rsid w:val="00972B90"/>
    <w:rsid w:val="00A70480"/>
    <w:rsid w:val="00EA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7B0F"/>
  <w15:chartTrackingRefBased/>
  <w15:docId w15:val="{561869C2-36C6-480F-A88B-857D0EC7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2026-01-24T15:20:00Z</dcterms:modified>
</cp:coreProperties>
</file>